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Pr="004D218F" w:rsidRDefault="001166B5" w:rsidP="00BE1666">
      <w:pPr>
        <w:tabs>
          <w:tab w:val="right" w:pos="8280"/>
        </w:tabs>
        <w:spacing w:after="0"/>
        <w:ind w:right="-22"/>
        <w:contextualSpacing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B0B43B3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bookmarkStart w:id="0" w:name="_Hlk196377504"/>
      <w:bookmarkStart w:id="1" w:name="OLE_LINK1"/>
      <w:r>
        <w:rPr>
          <w:rFonts w:ascii="Verdana" w:hAnsi="Verdana" w:cs="Calibri"/>
          <w:lang w:val="en-GB"/>
        </w:rPr>
        <w:t>Planned period of the teaching activity (</w:t>
      </w:r>
      <w:r>
        <w:rPr>
          <w:rFonts w:ascii="Verdana" w:hAnsi="Verdana" w:cs="Calibri"/>
          <w:b/>
          <w:bCs/>
          <w:lang w:val="en-GB"/>
        </w:rPr>
        <w:t xml:space="preserve">excluding </w:t>
      </w:r>
      <w:r>
        <w:rPr>
          <w:rFonts w:ascii="Verdana" w:hAnsi="Verdana" w:cs="Calibri"/>
          <w:lang w:val="en-GB"/>
        </w:rPr>
        <w:t xml:space="preserve">travel days): </w:t>
      </w:r>
    </w:p>
    <w:p w14:paraId="6A30EFA2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proofErr w:type="gramStart"/>
      <w:r>
        <w:rPr>
          <w:rFonts w:ascii="Verdana" w:hAnsi="Verdana" w:cs="Calibri"/>
          <w:lang w:val="en-GB"/>
        </w:rPr>
        <w:t>from</w:t>
      </w:r>
      <w:proofErr w:type="gramEnd"/>
      <w:r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 </w:t>
      </w:r>
      <w:r>
        <w:rPr>
          <w:rFonts w:ascii="Verdana" w:hAnsi="Verdana" w:cs="Calibri"/>
          <w:i/>
          <w:lang w:val="en-GB"/>
        </w:rPr>
        <w:t>[day/month/year]</w:t>
      </w:r>
    </w:p>
    <w:p w14:paraId="7266103C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Duration (days) – </w:t>
      </w:r>
      <w:bookmarkStart w:id="2" w:name="_Hlk196377373"/>
      <w:r>
        <w:rPr>
          <w:rFonts w:ascii="Verdana" w:hAnsi="Verdana" w:cs="Calibri"/>
          <w:b/>
          <w:bCs/>
          <w:lang w:val="en-GB"/>
        </w:rPr>
        <w:t>excluding</w:t>
      </w:r>
      <w:r>
        <w:rPr>
          <w:rFonts w:ascii="Verdana" w:hAnsi="Verdana" w:cs="Calibri"/>
          <w:lang w:val="en-GB"/>
        </w:rPr>
        <w:t xml:space="preserve"> travel days</w:t>
      </w:r>
      <w:bookmarkEnd w:id="2"/>
      <w:r>
        <w:rPr>
          <w:rFonts w:ascii="Verdana" w:hAnsi="Verdana" w:cs="Calibri"/>
          <w:lang w:val="en-GB"/>
        </w:rPr>
        <w:t xml:space="preserve">: …………………. </w:t>
      </w:r>
    </w:p>
    <w:bookmarkEnd w:id="0"/>
    <w:p w14:paraId="5089CDB3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51A52843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Total duration of physical mobility (</w:t>
      </w:r>
      <w:r>
        <w:rPr>
          <w:rFonts w:ascii="Verdana" w:hAnsi="Verdana" w:cs="Calibri"/>
          <w:b/>
          <w:bCs/>
          <w:lang w:val="en-GB"/>
        </w:rPr>
        <w:t xml:space="preserve">including </w:t>
      </w:r>
      <w:r>
        <w:rPr>
          <w:rFonts w:ascii="Verdana" w:hAnsi="Verdana" w:cs="Calibri"/>
          <w:lang w:val="en-GB"/>
        </w:rPr>
        <w:t xml:space="preserve">travel days): </w:t>
      </w:r>
    </w:p>
    <w:p w14:paraId="4806832F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proofErr w:type="gramStart"/>
      <w:r>
        <w:rPr>
          <w:rFonts w:ascii="Verdana" w:hAnsi="Verdana" w:cs="Calibri"/>
          <w:lang w:val="en-GB"/>
        </w:rPr>
        <w:t>from</w:t>
      </w:r>
      <w:proofErr w:type="gramEnd"/>
      <w:r>
        <w:rPr>
          <w:rFonts w:ascii="Verdana" w:hAnsi="Verdana" w:cs="Calibri"/>
          <w:lang w:val="en-GB"/>
        </w:rPr>
        <w:t xml:space="preserve"> </w:t>
      </w:r>
      <w:r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 </w:t>
      </w:r>
      <w:r>
        <w:rPr>
          <w:rFonts w:ascii="Verdana" w:hAnsi="Verdana" w:cs="Calibri"/>
          <w:i/>
          <w:lang w:val="en-GB"/>
        </w:rPr>
        <w:t>[day/month/year]</w:t>
      </w:r>
    </w:p>
    <w:p w14:paraId="3CE36AAE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Duration (days) – </w:t>
      </w:r>
      <w:r>
        <w:rPr>
          <w:rFonts w:ascii="Verdana" w:hAnsi="Verdana" w:cs="Calibri"/>
          <w:b/>
          <w:bCs/>
          <w:lang w:val="en-GB"/>
        </w:rPr>
        <w:t>including</w:t>
      </w:r>
      <w:r>
        <w:rPr>
          <w:rFonts w:ascii="Verdana" w:hAnsi="Verdana" w:cs="Calibri"/>
          <w:lang w:val="en-GB"/>
        </w:rPr>
        <w:t xml:space="preserve"> travel days: …………………. </w:t>
      </w:r>
    </w:p>
    <w:bookmarkEnd w:id="1"/>
    <w:p w14:paraId="7B806F6C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93F76C0" w14:textId="77777777" w:rsidR="00BE1666" w:rsidRDefault="00BE1666" w:rsidP="00BE1666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>
        <w:rPr>
          <w:rFonts w:ascii="Verdana" w:hAnsi="Verdana" w:cs="Calibri"/>
          <w:lang w:val="en-GB"/>
        </w:rPr>
        <w:t xml:space="preserve">If applicable, planned period of the virtual component: from </w:t>
      </w:r>
      <w:r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 </w:t>
      </w:r>
      <w:r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</w:t>
            </w: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3"/>
        <w:gridCol w:w="2155"/>
        <w:gridCol w:w="2228"/>
        <w:gridCol w:w="2186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B0498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7B0498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5ECF29A5" w:rsidR="005D5129" w:rsidRDefault="0012468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bookmarkStart w:id="3" w:name="_GoBack"/>
      <w:bookmarkEnd w:id="3"/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alfinal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denotaalfinal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CD131" w14:textId="77777777" w:rsidR="007B0498" w:rsidRDefault="007B0498">
      <w:r>
        <w:separator/>
      </w:r>
    </w:p>
  </w:endnote>
  <w:endnote w:type="continuationSeparator" w:id="0">
    <w:p w14:paraId="64E71C85" w14:textId="77777777" w:rsidR="007B0498" w:rsidRDefault="007B0498">
      <w:r>
        <w:continuationSeparator/>
      </w:r>
    </w:p>
  </w:endnote>
  <w:endnote w:id="1">
    <w:p w14:paraId="6D0AB73B" w14:textId="77777777" w:rsidR="00B96BA4" w:rsidRDefault="00AA696D" w:rsidP="00AA696D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Textonotaalfinal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vncul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ipervnculo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Textonotaalfinal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A4B97" w14:textId="77777777" w:rsidR="00D87A69" w:rsidRDefault="00D87A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78FF798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66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19309" w14:textId="77777777" w:rsidR="007B0498" w:rsidRDefault="007B0498">
      <w:r>
        <w:separator/>
      </w:r>
    </w:p>
  </w:footnote>
  <w:footnote w:type="continuationSeparator" w:id="0">
    <w:p w14:paraId="7EFA13E6" w14:textId="77777777" w:rsidR="007B0498" w:rsidRDefault="007B0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5AC31" w14:textId="77777777" w:rsidR="00D87A69" w:rsidRDefault="00D87A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dJ1sgIAALk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4E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0498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1666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5CDC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D87A69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6C13A6-1D90-48C0-B5DB-4C7B20045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1161</TotalTime>
  <Pages>4</Pages>
  <Words>508</Words>
  <Characters>2798</Characters>
  <Application>Microsoft Office Word</Application>
  <DocSecurity>0</DocSecurity>
  <PresentationFormat>Microsoft Word 11.0</PresentationFormat>
  <Lines>23</Lines>
  <Paragraphs>6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3300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Gloria</cp:lastModifiedBy>
  <cp:revision>3</cp:revision>
  <cp:lastPrinted>2013-11-06T08:46:00Z</cp:lastPrinted>
  <dcterms:created xsi:type="dcterms:W3CDTF">2026-07-08T09:53:00Z</dcterms:created>
  <dcterms:modified xsi:type="dcterms:W3CDTF">2026-09-18T06:51:00Z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