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F186" w14:textId="7CFCC89D" w:rsidR="002D71C5" w:rsidRPr="006C5DCB" w:rsidRDefault="002D71C5" w:rsidP="006C5DCB">
      <w:pPr>
        <w:spacing w:after="120" w:line="240" w:lineRule="auto"/>
        <w:jc w:val="center"/>
        <w:rPr>
          <w:rFonts w:ascii="Garamond" w:eastAsia="Times New Roman" w:hAnsi="Garamond" w:cs="Arial"/>
          <w:b/>
          <w:color w:val="002060"/>
        </w:rPr>
      </w:pPr>
      <w:r w:rsidRPr="006C5DCB">
        <w:rPr>
          <w:rFonts w:ascii="Garamond" w:eastAsia="Times New Roman" w:hAnsi="Garamond" w:cs="Arial"/>
          <w:b/>
          <w:color w:val="002060"/>
        </w:rPr>
        <w:t>ACUERDO DE MOVILIDAD</w:t>
      </w:r>
    </w:p>
    <w:p w14:paraId="27C877ED" w14:textId="075ADF54" w:rsidR="00BB6734" w:rsidRPr="006C5DCB" w:rsidRDefault="00BB6734" w:rsidP="005976E5">
      <w:pPr>
        <w:spacing w:after="120" w:line="240" w:lineRule="auto"/>
        <w:jc w:val="center"/>
        <w:rPr>
          <w:rFonts w:ascii="Garamond" w:eastAsia="Times New Roman" w:hAnsi="Garamond" w:cs="Arial"/>
          <w:b/>
          <w:color w:val="002060"/>
        </w:rPr>
      </w:pPr>
      <w:r w:rsidRPr="006C5DCB">
        <w:rPr>
          <w:rFonts w:ascii="Garamond" w:eastAsia="Times New Roman" w:hAnsi="Garamond" w:cs="Arial"/>
          <w:b/>
          <w:color w:val="002060"/>
        </w:rPr>
        <w:t>MOVILIDAD DE PERSONAL</w:t>
      </w:r>
      <w:r w:rsidR="00D5367E" w:rsidRPr="006C5DCB">
        <w:rPr>
          <w:rFonts w:ascii="Garamond" w:eastAsia="Times New Roman" w:hAnsi="Garamond" w:cs="Arial"/>
          <w:b/>
          <w:color w:val="002060"/>
        </w:rPr>
        <w:t xml:space="preserve"> INVESTIGADOR/ ESTUDIANTADO/ </w:t>
      </w:r>
      <w:r w:rsidRPr="006C5DCB">
        <w:rPr>
          <w:rFonts w:ascii="Garamond" w:eastAsia="Times New Roman" w:hAnsi="Garamond" w:cs="Arial"/>
          <w:b/>
          <w:color w:val="002060"/>
        </w:rPr>
        <w:t>PARA FORMACIÓN</w:t>
      </w:r>
      <w:r w:rsidR="007525FA" w:rsidRPr="006C5DCB">
        <w:rPr>
          <w:rFonts w:ascii="Garamond" w:eastAsia="Times New Roman" w:hAnsi="Garamond" w:cs="Arial"/>
          <w:b/>
          <w:color w:val="002060"/>
        </w:rPr>
        <w:t>/ PRÁCTICAS/ INVESTIGACIÓ</w:t>
      </w:r>
      <w:r w:rsidR="006C5DCB" w:rsidRPr="006C5DCB">
        <w:rPr>
          <w:rFonts w:ascii="Garamond" w:eastAsia="Times New Roman" w:hAnsi="Garamond" w:cs="Arial"/>
          <w:b/>
          <w:color w:val="002060"/>
        </w:rPr>
        <w:t>N</w:t>
      </w:r>
    </w:p>
    <w:p w14:paraId="77A93572" w14:textId="77777777" w:rsidR="006C5DCB" w:rsidRPr="006C5DCB" w:rsidRDefault="00BB6734" w:rsidP="005976E5">
      <w:pPr>
        <w:spacing w:after="120" w:line="240" w:lineRule="auto"/>
        <w:ind w:right="-992"/>
        <w:rPr>
          <w:rFonts w:ascii="Garamond" w:eastAsia="Times New Roman" w:hAnsi="Garamond" w:cs="Calibri"/>
          <w:b/>
          <w:bCs/>
        </w:rPr>
      </w:pPr>
      <w:r w:rsidRPr="006C5DCB">
        <w:rPr>
          <w:rFonts w:ascii="Garamond" w:eastAsia="Times New Roman" w:hAnsi="Garamond" w:cs="Calibri"/>
          <w:b/>
          <w:bCs/>
        </w:rPr>
        <w:t xml:space="preserve">Fechas previstas para la </w:t>
      </w:r>
      <w:r w:rsidR="00D34A13" w:rsidRPr="006C5DCB">
        <w:rPr>
          <w:rFonts w:ascii="Garamond" w:eastAsia="Times New Roman" w:hAnsi="Garamond" w:cs="Calibri"/>
          <w:b/>
          <w:bCs/>
        </w:rPr>
        <w:t>movilidad física</w:t>
      </w:r>
      <w:r w:rsidRPr="006C5DCB">
        <w:rPr>
          <w:rFonts w:ascii="Garamond" w:eastAsia="Times New Roman" w:hAnsi="Garamond" w:cs="Calibri"/>
          <w:b/>
          <w:bCs/>
        </w:rPr>
        <w:t xml:space="preserve">: </w:t>
      </w:r>
    </w:p>
    <w:p w14:paraId="50AD7532" w14:textId="61F10DBF" w:rsidR="00BB6734" w:rsidRPr="006C5DCB" w:rsidRDefault="00BB6734" w:rsidP="005976E5">
      <w:pPr>
        <w:spacing w:after="120" w:line="240" w:lineRule="auto"/>
        <w:ind w:right="-992"/>
        <w:rPr>
          <w:rFonts w:ascii="Garamond" w:eastAsia="Times New Roman" w:hAnsi="Garamond" w:cs="Calibri"/>
          <w:b/>
          <w:bCs/>
          <w:i/>
        </w:rPr>
      </w:pPr>
      <w:r w:rsidRPr="006C5DCB">
        <w:rPr>
          <w:rFonts w:ascii="Garamond" w:eastAsia="Times New Roman" w:hAnsi="Garamond" w:cs="Calibri"/>
          <w:b/>
          <w:bCs/>
        </w:rPr>
        <w:t>de</w:t>
      </w:r>
      <w:r w:rsidR="00D34A13" w:rsidRPr="006C5DCB">
        <w:rPr>
          <w:rFonts w:ascii="Garamond" w:eastAsia="Times New Roman" w:hAnsi="Garamond" w:cs="Calibri"/>
          <w:b/>
          <w:bCs/>
        </w:rPr>
        <w:t>l</w:t>
      </w:r>
      <w:r w:rsidRPr="006C5DCB">
        <w:rPr>
          <w:rFonts w:ascii="Garamond" w:eastAsia="Times New Roman" w:hAnsi="Garamond" w:cs="Calibri"/>
          <w:b/>
          <w:bCs/>
        </w:rPr>
        <w:t xml:space="preserve"> </w:t>
      </w:r>
      <w:r w:rsidRPr="006C5DCB">
        <w:rPr>
          <w:rFonts w:ascii="Garamond" w:eastAsia="Times New Roman" w:hAnsi="Garamond" w:cs="Calibri"/>
          <w:b/>
          <w:bCs/>
          <w:i/>
        </w:rPr>
        <w:t>[día/mes/año]</w:t>
      </w:r>
      <w:r w:rsidRPr="006C5DCB">
        <w:rPr>
          <w:rFonts w:ascii="Garamond" w:eastAsia="Times New Roman" w:hAnsi="Garamond" w:cs="Calibri"/>
          <w:b/>
          <w:bCs/>
        </w:rPr>
        <w:tab/>
        <w:t>a</w:t>
      </w:r>
      <w:r w:rsidR="00D34A13" w:rsidRPr="006C5DCB">
        <w:rPr>
          <w:rFonts w:ascii="Garamond" w:eastAsia="Times New Roman" w:hAnsi="Garamond" w:cs="Calibri"/>
          <w:b/>
          <w:bCs/>
        </w:rPr>
        <w:t>l</w:t>
      </w:r>
      <w:r w:rsidRPr="006C5DCB">
        <w:rPr>
          <w:rFonts w:ascii="Garamond" w:eastAsia="Times New Roman" w:hAnsi="Garamond" w:cs="Calibri"/>
          <w:b/>
          <w:bCs/>
        </w:rPr>
        <w:t xml:space="preserve"> </w:t>
      </w:r>
      <w:r w:rsidRPr="006C5DCB">
        <w:rPr>
          <w:rFonts w:ascii="Garamond" w:eastAsia="Times New Roman" w:hAnsi="Garamond" w:cs="Calibri"/>
          <w:b/>
          <w:bCs/>
          <w:i/>
        </w:rPr>
        <w:t>[día/mes/año]</w:t>
      </w:r>
    </w:p>
    <w:p w14:paraId="54DB97C9" w14:textId="77777777" w:rsidR="006C5DCB" w:rsidRDefault="00F71AA8" w:rsidP="005976E5">
      <w:pPr>
        <w:spacing w:after="120" w:line="240" w:lineRule="auto"/>
        <w:ind w:right="-992"/>
        <w:rPr>
          <w:rFonts w:ascii="Garamond" w:hAnsi="Garamond"/>
          <w:bCs/>
          <w:iCs/>
          <w:color w:val="000000"/>
          <w:lang w:eastAsia="en-GB"/>
        </w:rPr>
      </w:pPr>
      <w:r w:rsidRPr="006C5DCB">
        <w:rPr>
          <w:rFonts w:ascii="Garamond" w:hAnsi="Garamond"/>
          <w:bCs/>
          <w:iCs/>
          <w:color w:val="000000"/>
          <w:lang w:eastAsia="en-GB"/>
        </w:rPr>
        <w:t>Si procede, periodo previsto de</w:t>
      </w:r>
      <w:r w:rsidR="00D34A13" w:rsidRPr="006C5DCB">
        <w:rPr>
          <w:rFonts w:ascii="Garamond" w:hAnsi="Garamond"/>
          <w:bCs/>
          <w:iCs/>
          <w:color w:val="000000"/>
          <w:lang w:eastAsia="en-GB"/>
        </w:rPr>
        <w:t>l</w:t>
      </w:r>
      <w:r w:rsidRPr="006C5DCB">
        <w:rPr>
          <w:rFonts w:ascii="Garamond" w:hAnsi="Garamond"/>
          <w:bCs/>
          <w:iCs/>
          <w:color w:val="000000"/>
          <w:lang w:eastAsia="en-GB"/>
        </w:rPr>
        <w:t xml:space="preserve"> </w:t>
      </w:r>
      <w:r w:rsidR="00D34A13" w:rsidRPr="006C5DCB">
        <w:rPr>
          <w:rFonts w:ascii="Garamond" w:hAnsi="Garamond"/>
          <w:bCs/>
          <w:iCs/>
          <w:color w:val="000000"/>
          <w:lang w:eastAsia="en-GB"/>
        </w:rPr>
        <w:t>componente</w:t>
      </w:r>
      <w:r w:rsidRPr="006C5DCB">
        <w:rPr>
          <w:rFonts w:ascii="Garamond" w:hAnsi="Garamond"/>
          <w:bCs/>
          <w:iCs/>
          <w:color w:val="000000"/>
          <w:lang w:eastAsia="en-GB"/>
        </w:rPr>
        <w:t xml:space="preserve"> virtual: </w:t>
      </w:r>
    </w:p>
    <w:p w14:paraId="29E78377" w14:textId="2B404234" w:rsidR="00BB6734" w:rsidRPr="0052527C" w:rsidRDefault="00F71AA8" w:rsidP="0052527C">
      <w:pPr>
        <w:spacing w:after="120" w:line="240" w:lineRule="auto"/>
        <w:ind w:right="-992"/>
        <w:rPr>
          <w:rFonts w:ascii="Garamond" w:eastAsia="Times New Roman" w:hAnsi="Garamond" w:cs="Calibri"/>
        </w:rPr>
      </w:pPr>
      <w:r w:rsidRPr="006C5DCB">
        <w:rPr>
          <w:rFonts w:ascii="Garamond" w:hAnsi="Garamond"/>
          <w:bCs/>
          <w:iCs/>
          <w:color w:val="000000"/>
          <w:lang w:eastAsia="en-GB"/>
        </w:rPr>
        <w:t xml:space="preserve">de </w:t>
      </w:r>
      <w:r w:rsidRPr="006C5DCB">
        <w:rPr>
          <w:rFonts w:ascii="Garamond" w:hAnsi="Garamond" w:cs="Calibri"/>
        </w:rPr>
        <w:t>[día/mes/año] a [día/mes/año]</w:t>
      </w:r>
    </w:p>
    <w:p w14:paraId="31AB4792" w14:textId="26824EDC" w:rsidR="00BB6734" w:rsidRPr="006C5DCB" w:rsidRDefault="00BB6734" w:rsidP="00BB6734">
      <w:pPr>
        <w:spacing w:after="240" w:line="240" w:lineRule="auto"/>
        <w:ind w:right="-992"/>
        <w:rPr>
          <w:rFonts w:ascii="Garamond" w:eastAsia="Times New Roman" w:hAnsi="Garamond" w:cs="Arial"/>
          <w:b/>
          <w:color w:val="002060"/>
          <w:lang w:val="en-GB"/>
        </w:rPr>
      </w:pPr>
      <w:proofErr w:type="spellStart"/>
      <w:r w:rsidRPr="006C5DCB">
        <w:rPr>
          <w:rFonts w:ascii="Garamond" w:eastAsia="Times New Roman" w:hAnsi="Garamond" w:cs="Arial"/>
          <w:b/>
          <w:color w:val="002060"/>
          <w:lang w:val="en-GB"/>
        </w:rPr>
        <w:t>Miembro</w:t>
      </w:r>
      <w:proofErr w:type="spellEnd"/>
      <w:r w:rsidRPr="006C5DCB">
        <w:rPr>
          <w:rFonts w:ascii="Garamond" w:eastAsia="Times New Roman" w:hAnsi="Garamond" w:cs="Arial"/>
          <w:b/>
          <w:color w:val="002060"/>
          <w:lang w:val="en-GB"/>
        </w:rPr>
        <w:t xml:space="preserve"> del personal</w:t>
      </w:r>
      <w:r w:rsidR="00D5367E" w:rsidRPr="006C5DCB">
        <w:rPr>
          <w:rFonts w:ascii="Garamond" w:eastAsia="Times New Roman" w:hAnsi="Garamond" w:cs="Arial"/>
          <w:b/>
          <w:color w:val="002060"/>
          <w:lang w:val="en-GB"/>
        </w:rPr>
        <w:t xml:space="preserve">/ </w:t>
      </w:r>
      <w:proofErr w:type="spellStart"/>
      <w:r w:rsidR="00D5367E" w:rsidRPr="006C5DCB">
        <w:rPr>
          <w:rFonts w:ascii="Garamond" w:eastAsia="Times New Roman" w:hAnsi="Garamond" w:cs="Arial"/>
          <w:b/>
          <w:color w:val="002060"/>
          <w:lang w:val="en-GB"/>
        </w:rPr>
        <w:t>estudiant</w:t>
      </w:r>
      <w:r w:rsidR="007525FA" w:rsidRPr="006C5DCB">
        <w:rPr>
          <w:rFonts w:ascii="Garamond" w:eastAsia="Times New Roman" w:hAnsi="Garamond" w:cs="Arial"/>
          <w:b/>
          <w:color w:val="002060"/>
          <w:lang w:val="en-GB"/>
        </w:rPr>
        <w:t>ado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02"/>
        <w:gridCol w:w="1967"/>
        <w:gridCol w:w="2282"/>
        <w:gridCol w:w="2121"/>
      </w:tblGrid>
      <w:tr w:rsidR="00BB6734" w:rsidRPr="006C5DCB" w14:paraId="7A9A45DF" w14:textId="77777777" w:rsidTr="007525FA">
        <w:trPr>
          <w:trHeight w:val="334"/>
        </w:trPr>
        <w:tc>
          <w:tcPr>
            <w:tcW w:w="2402" w:type="dxa"/>
            <w:shd w:val="clear" w:color="auto" w:fill="FFFFFF"/>
          </w:tcPr>
          <w:p w14:paraId="12E56FA1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is-IS"/>
              </w:rPr>
            </w:pPr>
            <w:r w:rsidRPr="006C5DCB">
              <w:rPr>
                <w:rFonts w:ascii="Garamond" w:eastAsia="Times New Roman" w:hAnsi="Garamond" w:cs="Arial"/>
                <w:lang w:val="is-IS"/>
              </w:rPr>
              <w:t xml:space="preserve">Apellidos </w:t>
            </w:r>
          </w:p>
        </w:tc>
        <w:tc>
          <w:tcPr>
            <w:tcW w:w="1967" w:type="dxa"/>
            <w:shd w:val="clear" w:color="auto" w:fill="FFFFFF"/>
          </w:tcPr>
          <w:p w14:paraId="06F820D3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</w:p>
        </w:tc>
        <w:tc>
          <w:tcPr>
            <w:tcW w:w="2282" w:type="dxa"/>
            <w:shd w:val="clear" w:color="auto" w:fill="FFFFFF"/>
          </w:tcPr>
          <w:p w14:paraId="780FEE01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Nombre</w:t>
            </w:r>
            <w:proofErr w:type="spellEnd"/>
          </w:p>
        </w:tc>
        <w:tc>
          <w:tcPr>
            <w:tcW w:w="2121" w:type="dxa"/>
            <w:shd w:val="clear" w:color="auto" w:fill="FFFFFF"/>
          </w:tcPr>
          <w:p w14:paraId="162A94C7" w14:textId="77777777" w:rsidR="00BB6734" w:rsidRPr="006C5DCB" w:rsidRDefault="00BB6734" w:rsidP="00BB62DC">
            <w:pPr>
              <w:spacing w:after="240" w:line="240" w:lineRule="auto"/>
              <w:ind w:right="-993"/>
              <w:jc w:val="center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</w:p>
        </w:tc>
      </w:tr>
      <w:tr w:rsidR="00BB6734" w:rsidRPr="006C5DCB" w14:paraId="271DB566" w14:textId="77777777" w:rsidTr="007525FA">
        <w:trPr>
          <w:trHeight w:val="412"/>
        </w:trPr>
        <w:tc>
          <w:tcPr>
            <w:tcW w:w="2402" w:type="dxa"/>
            <w:shd w:val="clear" w:color="auto" w:fill="FFFFFF"/>
          </w:tcPr>
          <w:p w14:paraId="1AF6D995" w14:textId="7479BD34" w:rsidR="007525FA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Antigüedad</w:t>
            </w:r>
            <w:proofErr w:type="spellEnd"/>
            <w:r w:rsidR="00D5367E" w:rsidRPr="006C5DCB">
              <w:rPr>
                <w:rFonts w:ascii="Garamond" w:eastAsia="Times New Roman" w:hAnsi="Garamond" w:cs="Arial"/>
                <w:lang w:val="en-GB"/>
              </w:rPr>
              <w:t xml:space="preserve">/ </w:t>
            </w:r>
          </w:p>
          <w:p w14:paraId="73BFB531" w14:textId="67BEBA1D" w:rsidR="007525FA" w:rsidRPr="006C5DCB" w:rsidRDefault="00D5367E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A</w:t>
            </w:r>
            <w:r w:rsidR="007525FA" w:rsidRPr="006C5DCB">
              <w:rPr>
                <w:rFonts w:ascii="Garamond" w:eastAsia="Times New Roman" w:hAnsi="Garamond" w:cs="Arial"/>
                <w:lang w:val="en-GB"/>
              </w:rPr>
              <w:t>ños</w:t>
            </w:r>
            <w:proofErr w:type="spellEnd"/>
            <w:r w:rsidR="007525FA" w:rsidRPr="006C5DCB">
              <w:rPr>
                <w:rFonts w:ascii="Garamond" w:eastAsia="Times New Roman" w:hAnsi="Garamond" w:cs="Arial"/>
                <w:lang w:val="en-GB"/>
              </w:rPr>
              <w:t xml:space="preserve"> de</w:t>
            </w:r>
          </w:p>
          <w:p w14:paraId="0B7762F7" w14:textId="1C96FEEE" w:rsidR="00D5367E" w:rsidRPr="006C5DCB" w:rsidRDefault="007525FA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vertAlign w:val="superscript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estudios</w:t>
            </w:r>
            <w:proofErr w:type="spellEnd"/>
            <w:r w:rsidRPr="006C5DCB">
              <w:rPr>
                <w:rFonts w:ascii="Garamond" w:eastAsia="Times New Roman" w:hAnsi="Garamond" w:cs="Arial"/>
                <w:lang w:val="en-GB"/>
              </w:rPr>
              <w:t xml:space="preserve"> </w:t>
            </w: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previos</w:t>
            </w:r>
            <w:proofErr w:type="spellEnd"/>
          </w:p>
        </w:tc>
        <w:tc>
          <w:tcPr>
            <w:tcW w:w="1967" w:type="dxa"/>
            <w:shd w:val="clear" w:color="auto" w:fill="FFFFFF"/>
          </w:tcPr>
          <w:p w14:paraId="7E1C6762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color w:val="002060"/>
                <w:lang w:val="en-GB"/>
              </w:rPr>
            </w:pPr>
          </w:p>
        </w:tc>
        <w:tc>
          <w:tcPr>
            <w:tcW w:w="2282" w:type="dxa"/>
            <w:shd w:val="clear" w:color="auto" w:fill="FFFFFF"/>
          </w:tcPr>
          <w:p w14:paraId="22B709A6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Nacionalidad</w:t>
            </w:r>
            <w:proofErr w:type="spellEnd"/>
            <w:r w:rsidRPr="006C5DCB">
              <w:rPr>
                <w:rFonts w:ascii="Garamond" w:eastAsia="Times New Roman" w:hAnsi="Garamond" w:cs="Calibri"/>
                <w:vertAlign w:val="superscript"/>
                <w:lang w:val="en-GB"/>
              </w:rPr>
              <w:endnoteReference w:id="1"/>
            </w:r>
          </w:p>
        </w:tc>
        <w:tc>
          <w:tcPr>
            <w:tcW w:w="2121" w:type="dxa"/>
            <w:shd w:val="clear" w:color="auto" w:fill="FFFFFF"/>
          </w:tcPr>
          <w:p w14:paraId="62F9E045" w14:textId="77777777" w:rsidR="00BB6734" w:rsidRPr="006C5DCB" w:rsidRDefault="00BB6734" w:rsidP="00BB62DC">
            <w:pPr>
              <w:spacing w:after="240" w:line="240" w:lineRule="auto"/>
              <w:ind w:right="-993"/>
              <w:jc w:val="center"/>
              <w:rPr>
                <w:rFonts w:ascii="Garamond" w:eastAsia="Times New Roman" w:hAnsi="Garamond" w:cs="Arial"/>
                <w:b/>
                <w:lang w:val="en-GB"/>
              </w:rPr>
            </w:pPr>
          </w:p>
        </w:tc>
      </w:tr>
      <w:tr w:rsidR="00BB6734" w:rsidRPr="006C5DCB" w14:paraId="6A5EC338" w14:textId="77777777" w:rsidTr="007525FA">
        <w:tc>
          <w:tcPr>
            <w:tcW w:w="2402" w:type="dxa"/>
            <w:shd w:val="clear" w:color="auto" w:fill="FFFFFF"/>
          </w:tcPr>
          <w:p w14:paraId="39C4C6F9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 xml:space="preserve">Género </w:t>
            </w:r>
            <w:r w:rsidRPr="006C5DCB">
              <w:rPr>
                <w:rFonts w:ascii="Garamond" w:eastAsia="Times New Roman" w:hAnsi="Garamond" w:cs="Calibri"/>
              </w:rPr>
              <w:t>[</w:t>
            </w:r>
            <w:r w:rsidRPr="006C5DCB">
              <w:rPr>
                <w:rFonts w:ascii="Garamond" w:eastAsia="Times New Roman" w:hAnsi="Garamond" w:cs="Calibri"/>
                <w:i/>
              </w:rPr>
              <w:t>M</w:t>
            </w:r>
            <w:r w:rsidR="001850A9" w:rsidRPr="006C5DCB">
              <w:rPr>
                <w:rFonts w:ascii="Garamond" w:eastAsia="Times New Roman" w:hAnsi="Garamond" w:cs="Calibri"/>
                <w:i/>
              </w:rPr>
              <w:t>asculino</w:t>
            </w:r>
            <w:r w:rsidRPr="006C5DCB">
              <w:rPr>
                <w:rFonts w:ascii="Garamond" w:eastAsia="Times New Roman" w:hAnsi="Garamond" w:cs="Calibri"/>
                <w:i/>
              </w:rPr>
              <w:t>/</w:t>
            </w:r>
            <w:r w:rsidR="001850A9" w:rsidRPr="006C5DCB">
              <w:rPr>
                <w:rFonts w:ascii="Garamond" w:eastAsia="Times New Roman" w:hAnsi="Garamond" w:cs="Calibri"/>
                <w:i/>
              </w:rPr>
              <w:br/>
            </w:r>
            <w:r w:rsidRPr="006C5DCB">
              <w:rPr>
                <w:rFonts w:ascii="Garamond" w:eastAsia="Times New Roman" w:hAnsi="Garamond" w:cs="Calibri"/>
                <w:i/>
              </w:rPr>
              <w:t>F</w:t>
            </w:r>
            <w:r w:rsidR="001850A9" w:rsidRPr="006C5DCB">
              <w:rPr>
                <w:rFonts w:ascii="Garamond" w:eastAsia="Times New Roman" w:hAnsi="Garamond" w:cs="Calibri"/>
                <w:i/>
              </w:rPr>
              <w:t>emenino/</w:t>
            </w:r>
            <w:r w:rsidR="001850A9" w:rsidRPr="006C5DCB">
              <w:rPr>
                <w:rFonts w:ascii="Garamond" w:eastAsia="Times New Roman" w:hAnsi="Garamond" w:cs="Calibri"/>
                <w:i/>
              </w:rPr>
              <w:br/>
              <w:t>No definido</w:t>
            </w:r>
            <w:r w:rsidRPr="006C5DCB">
              <w:rPr>
                <w:rFonts w:ascii="Garamond" w:eastAsia="Times New Roman" w:hAnsi="Garamond" w:cs="Calibri"/>
              </w:rPr>
              <w:t>]</w:t>
            </w:r>
          </w:p>
        </w:tc>
        <w:tc>
          <w:tcPr>
            <w:tcW w:w="1967" w:type="dxa"/>
            <w:shd w:val="clear" w:color="auto" w:fill="FFFFFF"/>
          </w:tcPr>
          <w:p w14:paraId="4D120BC8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color w:val="002060"/>
              </w:rPr>
            </w:pPr>
          </w:p>
        </w:tc>
        <w:tc>
          <w:tcPr>
            <w:tcW w:w="2282" w:type="dxa"/>
            <w:shd w:val="clear" w:color="auto" w:fill="FFFFFF"/>
          </w:tcPr>
          <w:p w14:paraId="485AE2E1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Curso</w:t>
            </w:r>
            <w:proofErr w:type="spellEnd"/>
            <w:r w:rsidRPr="006C5DCB">
              <w:rPr>
                <w:rFonts w:ascii="Garamond" w:eastAsia="Times New Roman" w:hAnsi="Garamond" w:cs="Arial"/>
                <w:lang w:val="en-GB"/>
              </w:rPr>
              <w:t xml:space="preserve"> </w:t>
            </w: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académico</w:t>
            </w:r>
            <w:proofErr w:type="spellEnd"/>
          </w:p>
        </w:tc>
        <w:tc>
          <w:tcPr>
            <w:tcW w:w="2121" w:type="dxa"/>
            <w:shd w:val="clear" w:color="auto" w:fill="FFFFFF"/>
          </w:tcPr>
          <w:p w14:paraId="61BEA8CE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  <w:r w:rsidRPr="006C5DCB">
              <w:rPr>
                <w:rFonts w:ascii="Garamond" w:eastAsia="Times New Roman" w:hAnsi="Garamond" w:cs="Arial"/>
                <w:lang w:val="en-GB"/>
              </w:rPr>
              <w:t>20../20..</w:t>
            </w:r>
          </w:p>
        </w:tc>
      </w:tr>
      <w:tr w:rsidR="00BB6734" w:rsidRPr="006C5DCB" w14:paraId="4B47CDDF" w14:textId="77777777" w:rsidTr="007525FA">
        <w:trPr>
          <w:trHeight w:val="288"/>
        </w:trPr>
        <w:tc>
          <w:tcPr>
            <w:tcW w:w="2402" w:type="dxa"/>
            <w:shd w:val="clear" w:color="auto" w:fill="FFFFFF"/>
          </w:tcPr>
          <w:p w14:paraId="50743A1F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  <w:r w:rsidRPr="006C5DCB">
              <w:rPr>
                <w:rFonts w:ascii="Garamond" w:eastAsia="Times New Roman" w:hAnsi="Garamond" w:cs="Arial"/>
                <w:lang w:val="fr-BE"/>
              </w:rPr>
              <w:t xml:space="preserve">Correo </w:t>
            </w:r>
            <w:proofErr w:type="spellStart"/>
            <w:r w:rsidRPr="006C5DCB">
              <w:rPr>
                <w:rFonts w:ascii="Garamond" w:eastAsia="Times New Roman" w:hAnsi="Garamond" w:cs="Arial"/>
                <w:lang w:val="fr-BE"/>
              </w:rPr>
              <w:t>electrónico</w:t>
            </w:r>
            <w:proofErr w:type="spellEnd"/>
          </w:p>
        </w:tc>
        <w:tc>
          <w:tcPr>
            <w:tcW w:w="6370" w:type="dxa"/>
            <w:gridSpan w:val="3"/>
            <w:shd w:val="clear" w:color="auto" w:fill="FFFFFF"/>
          </w:tcPr>
          <w:p w14:paraId="15E69DFE" w14:textId="77777777" w:rsidR="00BB6734" w:rsidRPr="006C5DCB" w:rsidRDefault="00BB6734" w:rsidP="00BB62DC">
            <w:pPr>
              <w:spacing w:after="240" w:line="240" w:lineRule="auto"/>
              <w:ind w:right="-993"/>
              <w:jc w:val="center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</w:p>
        </w:tc>
      </w:tr>
      <w:tr w:rsidR="00BF31A9" w:rsidRPr="006C5DCB" w14:paraId="64BBFBB1" w14:textId="77777777" w:rsidTr="007525FA">
        <w:trPr>
          <w:trHeight w:val="288"/>
        </w:trPr>
        <w:tc>
          <w:tcPr>
            <w:tcW w:w="2402" w:type="dxa"/>
            <w:shd w:val="clear" w:color="auto" w:fill="FFFFFF"/>
          </w:tcPr>
          <w:p w14:paraId="7127FB55" w14:textId="25E1CE56" w:rsidR="00BF31A9" w:rsidRPr="006C5DCB" w:rsidRDefault="00BF31A9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fr-BE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fr-BE"/>
              </w:rPr>
              <w:t>Estamento</w:t>
            </w:r>
            <w:proofErr w:type="spellEnd"/>
            <w:r w:rsidRPr="006C5DCB">
              <w:rPr>
                <w:rFonts w:ascii="Garamond" w:eastAsia="Times New Roman" w:hAnsi="Garamond" w:cs="Arial"/>
                <w:lang w:val="fr-BE"/>
              </w:rPr>
              <w:t>:</w:t>
            </w:r>
          </w:p>
          <w:p w14:paraId="15BAB1FA" w14:textId="6251A4B1" w:rsidR="00BF31A9" w:rsidRPr="006C5DCB" w:rsidRDefault="00BF31A9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fr-BE"/>
              </w:rPr>
            </w:pPr>
            <w:r w:rsidRPr="006C5DCB">
              <w:rPr>
                <w:rFonts w:ascii="Garamond" w:eastAsia="Times New Roman" w:hAnsi="Garamond" w:cs="Arial"/>
                <w:lang w:val="fr-BE"/>
              </w:rPr>
              <w:br/>
              <w:t xml:space="preserve">Marque lo que </w:t>
            </w:r>
          </w:p>
          <w:p w14:paraId="2E60D70B" w14:textId="033BAECB" w:rsidR="00BF31A9" w:rsidRPr="006C5DCB" w:rsidRDefault="00BF31A9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fr-BE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fr-BE"/>
              </w:rPr>
              <w:t>corresponda</w:t>
            </w:r>
            <w:proofErr w:type="spellEnd"/>
          </w:p>
        </w:tc>
        <w:tc>
          <w:tcPr>
            <w:tcW w:w="6370" w:type="dxa"/>
            <w:gridSpan w:val="3"/>
            <w:shd w:val="clear" w:color="auto" w:fill="FFFFFF"/>
          </w:tcPr>
          <w:p w14:paraId="4CB3B17C" w14:textId="77777777" w:rsidR="00BF31A9" w:rsidRPr="006C5DCB" w:rsidRDefault="00BF31A9" w:rsidP="00BF31A9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Cs/>
                <w:lang w:val="en-GB"/>
              </w:rPr>
            </w:pPr>
            <w:r w:rsidRPr="006C5DCB">
              <w:rPr>
                <w:rFonts w:ascii="Garamond" w:eastAsia="Times New Roman" w:hAnsi="Garamond" w:cs="Arial"/>
                <w:bCs/>
                <w:lang w:val="en-GB"/>
              </w:rPr>
              <w:t xml:space="preserve">Personal </w:t>
            </w:r>
          </w:p>
          <w:p w14:paraId="26510BD6" w14:textId="23AD5C1E" w:rsidR="00BF31A9" w:rsidRPr="006C5DCB" w:rsidRDefault="00BF31A9" w:rsidP="00BF31A9">
            <w:pPr>
              <w:pStyle w:val="Prrafodelista"/>
              <w:numPr>
                <w:ilvl w:val="0"/>
                <w:numId w:val="4"/>
              </w:numPr>
              <w:spacing w:after="240" w:line="240" w:lineRule="auto"/>
              <w:ind w:right="-993"/>
              <w:rPr>
                <w:rFonts w:ascii="Garamond" w:eastAsia="Times New Roman" w:hAnsi="Garamond" w:cs="Arial"/>
                <w:bCs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bCs/>
                <w:lang w:val="en-GB"/>
              </w:rPr>
              <w:t>Investigador</w:t>
            </w:r>
            <w:proofErr w:type="spellEnd"/>
          </w:p>
          <w:p w14:paraId="35391A92" w14:textId="4E392349" w:rsidR="00BF31A9" w:rsidRPr="006C5DCB" w:rsidRDefault="00BF31A9" w:rsidP="00BF31A9">
            <w:pPr>
              <w:pStyle w:val="Prrafodelista"/>
              <w:numPr>
                <w:ilvl w:val="0"/>
                <w:numId w:val="4"/>
              </w:numPr>
              <w:spacing w:after="240" w:line="240" w:lineRule="auto"/>
              <w:ind w:right="-993"/>
              <w:rPr>
                <w:rFonts w:ascii="Garamond" w:eastAsia="Times New Roman" w:hAnsi="Garamond" w:cs="Arial"/>
                <w:bCs/>
                <w:lang w:val="en-GB"/>
              </w:rPr>
            </w:pPr>
            <w:r w:rsidRPr="006C5DCB">
              <w:rPr>
                <w:rFonts w:ascii="Garamond" w:eastAsia="Times New Roman" w:hAnsi="Garamond" w:cs="Arial"/>
                <w:bCs/>
                <w:lang w:val="en-GB"/>
              </w:rPr>
              <w:t xml:space="preserve">Personal </w:t>
            </w:r>
            <w:proofErr w:type="spellStart"/>
            <w:r w:rsidRPr="006C5DCB">
              <w:rPr>
                <w:rFonts w:ascii="Garamond" w:eastAsia="Times New Roman" w:hAnsi="Garamond" w:cs="Arial"/>
                <w:bCs/>
                <w:lang w:val="en-GB"/>
              </w:rPr>
              <w:t>Docente</w:t>
            </w:r>
            <w:proofErr w:type="spellEnd"/>
          </w:p>
          <w:p w14:paraId="010B7A18" w14:textId="77790D20" w:rsidR="00BF31A9" w:rsidRPr="006C5DCB" w:rsidRDefault="00BF31A9" w:rsidP="00BF31A9">
            <w:pPr>
              <w:pStyle w:val="Prrafodelista"/>
              <w:numPr>
                <w:ilvl w:val="0"/>
                <w:numId w:val="4"/>
              </w:numPr>
              <w:spacing w:after="240" w:line="240" w:lineRule="auto"/>
              <w:ind w:right="-993"/>
              <w:rPr>
                <w:rFonts w:ascii="Garamond" w:eastAsia="Times New Roman" w:hAnsi="Garamond" w:cs="Arial"/>
                <w:bCs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bCs/>
                <w:lang w:val="en-GB"/>
              </w:rPr>
              <w:t>Administrativo</w:t>
            </w:r>
            <w:proofErr w:type="spellEnd"/>
          </w:p>
          <w:p w14:paraId="23037F5A" w14:textId="1A4F98CA" w:rsidR="00BF31A9" w:rsidRPr="006C5DCB" w:rsidRDefault="00BF31A9" w:rsidP="00BF31A9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Cs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bCs/>
                <w:lang w:val="en-GB"/>
              </w:rPr>
              <w:t>Estudiante</w:t>
            </w:r>
            <w:proofErr w:type="spellEnd"/>
            <w:r w:rsidRPr="006C5DCB">
              <w:rPr>
                <w:rFonts w:ascii="Garamond" w:eastAsia="Times New Roman" w:hAnsi="Garamond" w:cs="Arial"/>
                <w:bCs/>
                <w:lang w:val="en-GB"/>
              </w:rPr>
              <w:t xml:space="preserve"> de</w:t>
            </w:r>
          </w:p>
          <w:p w14:paraId="1B62713D" w14:textId="380D21C2" w:rsidR="00BF31A9" w:rsidRPr="006C5DCB" w:rsidRDefault="00BF31A9" w:rsidP="00BF31A9">
            <w:pPr>
              <w:pStyle w:val="Prrafodelista"/>
              <w:numPr>
                <w:ilvl w:val="0"/>
                <w:numId w:val="4"/>
              </w:num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lang w:val="en-GB"/>
              </w:rPr>
            </w:pPr>
            <w:r w:rsidRPr="006C5DCB">
              <w:rPr>
                <w:rFonts w:ascii="Garamond" w:eastAsia="Times New Roman" w:hAnsi="Garamond" w:cs="Arial"/>
                <w:bCs/>
                <w:lang w:val="en-GB"/>
              </w:rPr>
              <w:t>Grado</w:t>
            </w:r>
          </w:p>
          <w:p w14:paraId="3164BCF6" w14:textId="62B586CB" w:rsidR="00BF31A9" w:rsidRPr="006C5DCB" w:rsidRDefault="00BF31A9" w:rsidP="00BF31A9">
            <w:pPr>
              <w:pStyle w:val="Prrafodelista"/>
              <w:numPr>
                <w:ilvl w:val="0"/>
                <w:numId w:val="4"/>
              </w:num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lang w:val="en-GB"/>
              </w:rPr>
            </w:pPr>
            <w:r w:rsidRPr="006C5DCB">
              <w:rPr>
                <w:rFonts w:ascii="Garamond" w:eastAsia="Times New Roman" w:hAnsi="Garamond" w:cs="Arial"/>
                <w:bCs/>
                <w:lang w:val="en-GB"/>
              </w:rPr>
              <w:t>Master</w:t>
            </w:r>
          </w:p>
          <w:p w14:paraId="542684A8" w14:textId="2A9F03E2" w:rsidR="00BF31A9" w:rsidRPr="006C5DCB" w:rsidRDefault="00BF31A9" w:rsidP="00BF31A9">
            <w:pPr>
              <w:pStyle w:val="Prrafodelista"/>
              <w:numPr>
                <w:ilvl w:val="0"/>
                <w:numId w:val="4"/>
              </w:num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bCs/>
                <w:lang w:val="en-GB"/>
              </w:rPr>
              <w:t>Doctorado</w:t>
            </w:r>
            <w:proofErr w:type="spellEnd"/>
          </w:p>
        </w:tc>
      </w:tr>
    </w:tbl>
    <w:p w14:paraId="1CB1D17C" w14:textId="77777777" w:rsidR="00BB6734" w:rsidRPr="006C5DCB" w:rsidRDefault="00BB6734" w:rsidP="00BB6734">
      <w:pPr>
        <w:spacing w:after="0" w:line="240" w:lineRule="auto"/>
        <w:ind w:right="-992"/>
        <w:rPr>
          <w:rFonts w:ascii="Garamond" w:eastAsia="Times New Roman" w:hAnsi="Garamond" w:cs="Arial"/>
          <w:b/>
          <w:color w:val="002060"/>
          <w:lang w:val="en-GB"/>
        </w:rPr>
      </w:pPr>
    </w:p>
    <w:p w14:paraId="6CBE43FB" w14:textId="77777777" w:rsidR="00BB6734" w:rsidRPr="006C5DCB" w:rsidRDefault="00BB6734" w:rsidP="00BB6734">
      <w:pPr>
        <w:spacing w:after="240" w:line="240" w:lineRule="auto"/>
        <w:ind w:right="-992"/>
        <w:rPr>
          <w:rFonts w:ascii="Garamond" w:eastAsia="Times New Roman" w:hAnsi="Garamond" w:cs="Arial"/>
          <w:b/>
          <w:color w:val="002060"/>
          <w:lang w:val="en-GB"/>
        </w:rPr>
      </w:pPr>
      <w:proofErr w:type="spellStart"/>
      <w:r w:rsidRPr="006C5DCB">
        <w:rPr>
          <w:rFonts w:ascii="Garamond" w:eastAsia="Times New Roman" w:hAnsi="Garamond" w:cs="Arial"/>
          <w:b/>
          <w:color w:val="002060"/>
          <w:lang w:val="en-GB"/>
        </w:rPr>
        <w:t>Institución</w:t>
      </w:r>
      <w:proofErr w:type="spellEnd"/>
      <w:r w:rsidRPr="006C5DCB">
        <w:rPr>
          <w:rFonts w:ascii="Garamond" w:eastAsia="Times New Roman" w:hAnsi="Garamond" w:cs="Arial"/>
          <w:b/>
          <w:color w:val="002060"/>
          <w:lang w:val="en-GB"/>
        </w:rPr>
        <w:t xml:space="preserve"> de </w:t>
      </w:r>
      <w:proofErr w:type="spellStart"/>
      <w:r w:rsidRPr="006C5DCB">
        <w:rPr>
          <w:rFonts w:ascii="Garamond" w:eastAsia="Times New Roman" w:hAnsi="Garamond" w:cs="Arial"/>
          <w:b/>
          <w:color w:val="002060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2"/>
        <w:gridCol w:w="2217"/>
        <w:gridCol w:w="2247"/>
        <w:gridCol w:w="2106"/>
      </w:tblGrid>
      <w:tr w:rsidR="00BB6734" w:rsidRPr="006C5DCB" w14:paraId="383AAB48" w14:textId="77777777" w:rsidTr="00BB62DC">
        <w:trPr>
          <w:trHeight w:val="371"/>
        </w:trPr>
        <w:tc>
          <w:tcPr>
            <w:tcW w:w="2232" w:type="dxa"/>
            <w:shd w:val="clear" w:color="auto" w:fill="FFFFFF"/>
          </w:tcPr>
          <w:p w14:paraId="5A42EE64" w14:textId="77777777" w:rsidR="00BB6734" w:rsidRPr="006C5DCB" w:rsidRDefault="00BB6734" w:rsidP="00BB62DC">
            <w:pPr>
              <w:spacing w:after="0" w:line="240" w:lineRule="auto"/>
              <w:ind w:right="-993"/>
              <w:rPr>
                <w:rFonts w:ascii="Garamond" w:eastAsia="Times New Roman" w:hAnsi="Garamond" w:cs="Arial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14:paraId="54C0560F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71B24E38" w14:textId="77777777" w:rsidR="00BB6734" w:rsidRPr="006C5DCB" w:rsidRDefault="00BB6734" w:rsidP="005976E5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is-IS"/>
              </w:rPr>
            </w:pPr>
            <w:r w:rsidRPr="006C5DCB">
              <w:rPr>
                <w:rFonts w:ascii="Garamond" w:eastAsia="Times New Roman" w:hAnsi="Garamond" w:cs="Arial"/>
              </w:rPr>
              <w:t xml:space="preserve">Facultad / </w:t>
            </w:r>
            <w:r w:rsidR="005976E5" w:rsidRPr="006C5DCB">
              <w:rPr>
                <w:rFonts w:ascii="Garamond" w:eastAsia="Times New Roman" w:hAnsi="Garamond" w:cs="Arial"/>
              </w:rPr>
              <w:br/>
            </w:r>
            <w:r w:rsidRPr="006C5DCB">
              <w:rPr>
                <w:rFonts w:ascii="Garamond" w:eastAsia="Times New Roman" w:hAnsi="Garamond" w:cs="Arial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606FB334" w14:textId="77777777" w:rsidR="00BB6734" w:rsidRPr="006C5DCB" w:rsidRDefault="00BB6734" w:rsidP="00BB62DC">
            <w:pPr>
              <w:spacing w:after="240" w:line="240" w:lineRule="auto"/>
              <w:ind w:right="-993"/>
              <w:jc w:val="both"/>
              <w:rPr>
                <w:rFonts w:ascii="Garamond" w:eastAsia="Times New Roman" w:hAnsi="Garamond" w:cs="Arial"/>
                <w:b/>
                <w:color w:val="002060"/>
              </w:rPr>
            </w:pPr>
          </w:p>
        </w:tc>
      </w:tr>
      <w:tr w:rsidR="00BB6734" w:rsidRPr="006C5DCB" w14:paraId="283157D4" w14:textId="77777777" w:rsidTr="005976E5">
        <w:trPr>
          <w:trHeight w:val="540"/>
        </w:trPr>
        <w:tc>
          <w:tcPr>
            <w:tcW w:w="2232" w:type="dxa"/>
            <w:shd w:val="clear" w:color="auto" w:fill="FFFFFF"/>
          </w:tcPr>
          <w:p w14:paraId="3DC9B762" w14:textId="77777777" w:rsidR="00BB6734" w:rsidRPr="006C5DCB" w:rsidRDefault="00BB6734" w:rsidP="00BB62DC">
            <w:pPr>
              <w:spacing w:after="0" w:line="240" w:lineRule="auto"/>
              <w:ind w:right="-993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>Código Erasmus</w:t>
            </w:r>
            <w:r w:rsidRPr="006C5DCB">
              <w:rPr>
                <w:rFonts w:ascii="Garamond" w:eastAsia="Times New Roman" w:hAnsi="Garamond" w:cs="Arial"/>
                <w:vertAlign w:val="superscript"/>
                <w:lang w:val="en-GB"/>
              </w:rPr>
              <w:endnoteReference w:id="2"/>
            </w:r>
            <w:r w:rsidRPr="006C5DCB">
              <w:rPr>
                <w:rFonts w:ascii="Garamond" w:eastAsia="Times New Roman" w:hAnsi="Garamond" w:cs="Arial"/>
              </w:rPr>
              <w:t xml:space="preserve"> </w:t>
            </w:r>
          </w:p>
          <w:p w14:paraId="7E8CF65A" w14:textId="77777777" w:rsidR="00BB6734" w:rsidRPr="006C5DCB" w:rsidRDefault="00BB6734" w:rsidP="00BB62DC">
            <w:pPr>
              <w:spacing w:after="0" w:line="240" w:lineRule="auto"/>
              <w:ind w:right="-993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 xml:space="preserve"> (si procede)</w:t>
            </w:r>
          </w:p>
          <w:p w14:paraId="00D3CD0A" w14:textId="77777777" w:rsidR="00BB6734" w:rsidRPr="006C5DCB" w:rsidRDefault="00BB6734" w:rsidP="00BB62DC">
            <w:pPr>
              <w:spacing w:after="0" w:line="240" w:lineRule="auto"/>
              <w:ind w:right="-993"/>
              <w:rPr>
                <w:rFonts w:ascii="Garamond" w:eastAsia="Times New Roman" w:hAnsi="Garamond" w:cs="Arial"/>
              </w:rPr>
            </w:pPr>
            <w:r w:rsidRPr="006C5DCB" w:rsidDel="00E74C82">
              <w:rPr>
                <w:rFonts w:ascii="Garamond" w:eastAsia="Times New Roman" w:hAnsi="Garamond" w:cs="Arial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86DB34D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0384736F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0B4D1BD4" w14:textId="77777777" w:rsidR="00BB6734" w:rsidRPr="006C5DCB" w:rsidRDefault="00BB6734" w:rsidP="00BB62DC">
            <w:pPr>
              <w:spacing w:after="240" w:line="240" w:lineRule="auto"/>
              <w:ind w:right="-993"/>
              <w:jc w:val="center"/>
              <w:rPr>
                <w:rFonts w:ascii="Garamond" w:eastAsia="Times New Roman" w:hAnsi="Garamond" w:cs="Arial"/>
                <w:b/>
                <w:color w:val="002060"/>
              </w:rPr>
            </w:pPr>
          </w:p>
        </w:tc>
      </w:tr>
      <w:tr w:rsidR="00BB6734" w:rsidRPr="006C5DCB" w14:paraId="5B67D900" w14:textId="77777777" w:rsidTr="00BB62DC">
        <w:trPr>
          <w:trHeight w:val="559"/>
        </w:trPr>
        <w:tc>
          <w:tcPr>
            <w:tcW w:w="2232" w:type="dxa"/>
            <w:shd w:val="clear" w:color="auto" w:fill="FFFFFF"/>
          </w:tcPr>
          <w:p w14:paraId="08032242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14:paraId="7B45E0F7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color w:val="002060"/>
              </w:rPr>
            </w:pPr>
          </w:p>
        </w:tc>
        <w:tc>
          <w:tcPr>
            <w:tcW w:w="2268" w:type="dxa"/>
            <w:shd w:val="clear" w:color="auto" w:fill="FFFFFF"/>
          </w:tcPr>
          <w:p w14:paraId="42D45D44" w14:textId="77777777" w:rsidR="00BB6734" w:rsidRPr="006C5DCB" w:rsidRDefault="00BB6734" w:rsidP="00BB62DC">
            <w:pPr>
              <w:spacing w:after="0" w:line="240" w:lineRule="auto"/>
              <w:ind w:right="-992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>País</w:t>
            </w:r>
          </w:p>
          <w:p w14:paraId="680AC527" w14:textId="77777777" w:rsidR="00BB6734" w:rsidRPr="006C5DCB" w:rsidRDefault="00BB6734" w:rsidP="00BB62DC">
            <w:pPr>
              <w:spacing w:after="0" w:line="240" w:lineRule="auto"/>
              <w:ind w:right="-992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>Código del país</w:t>
            </w:r>
            <w:r w:rsidRPr="006C5DCB">
              <w:rPr>
                <w:rFonts w:ascii="Garamond" w:eastAsia="Times New Roman" w:hAnsi="Garamond" w:cs="Arial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003A6601" w14:textId="77777777" w:rsidR="00BB6734" w:rsidRPr="006C5DCB" w:rsidRDefault="00BB6734" w:rsidP="00BB62DC">
            <w:pPr>
              <w:spacing w:after="240" w:line="240" w:lineRule="auto"/>
              <w:ind w:right="-993"/>
              <w:jc w:val="center"/>
              <w:rPr>
                <w:rFonts w:ascii="Garamond" w:eastAsia="Times New Roman" w:hAnsi="Garamond" w:cs="Arial"/>
                <w:b/>
              </w:rPr>
            </w:pPr>
          </w:p>
        </w:tc>
      </w:tr>
      <w:tr w:rsidR="00BB6734" w:rsidRPr="006C5DCB" w14:paraId="715A6431" w14:textId="77777777" w:rsidTr="005976E5">
        <w:trPr>
          <w:trHeight w:val="828"/>
        </w:trPr>
        <w:tc>
          <w:tcPr>
            <w:tcW w:w="2232" w:type="dxa"/>
            <w:shd w:val="clear" w:color="auto" w:fill="FFFFFF"/>
          </w:tcPr>
          <w:p w14:paraId="39FCCE63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>Persona de contacto</w:t>
            </w:r>
          </w:p>
          <w:p w14:paraId="328677B8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14:paraId="6BAB99D2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color w:val="002060"/>
              </w:rPr>
            </w:pPr>
          </w:p>
        </w:tc>
        <w:tc>
          <w:tcPr>
            <w:tcW w:w="2268" w:type="dxa"/>
            <w:shd w:val="clear" w:color="auto" w:fill="FFFFFF"/>
          </w:tcPr>
          <w:p w14:paraId="3138EE2C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fr-BE"/>
              </w:rPr>
            </w:pPr>
            <w:r w:rsidRPr="006C5DCB">
              <w:rPr>
                <w:rFonts w:ascii="Garamond" w:eastAsia="Times New Roman" w:hAnsi="Garamond" w:cs="Arial"/>
                <w:lang w:val="fr-BE"/>
              </w:rPr>
              <w:t xml:space="preserve">Persona de </w:t>
            </w:r>
            <w:proofErr w:type="spellStart"/>
            <w:r w:rsidRPr="006C5DCB">
              <w:rPr>
                <w:rFonts w:ascii="Garamond" w:eastAsia="Times New Roman" w:hAnsi="Garamond" w:cs="Arial"/>
                <w:lang w:val="fr-BE"/>
              </w:rPr>
              <w:t>contacto</w:t>
            </w:r>
            <w:proofErr w:type="spellEnd"/>
          </w:p>
          <w:p w14:paraId="7015E293" w14:textId="77777777" w:rsidR="00BB6734" w:rsidRPr="006C5DCB" w:rsidRDefault="00BB6734" w:rsidP="005976E5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  <w:lang w:val="fr-BE"/>
              </w:rPr>
            </w:pPr>
            <w:r w:rsidRPr="006C5DCB">
              <w:rPr>
                <w:rFonts w:ascii="Garamond" w:eastAsia="Times New Roman" w:hAnsi="Garamond" w:cs="Arial"/>
                <w:lang w:val="fr-BE"/>
              </w:rPr>
              <w:t xml:space="preserve">Correo </w:t>
            </w:r>
            <w:proofErr w:type="spellStart"/>
            <w:r w:rsidRPr="006C5DCB">
              <w:rPr>
                <w:rFonts w:ascii="Garamond" w:eastAsia="Times New Roman" w:hAnsi="Garamond" w:cs="Arial"/>
                <w:lang w:val="fr-BE"/>
              </w:rPr>
              <w:t>electrónico</w:t>
            </w:r>
            <w:proofErr w:type="spellEnd"/>
            <w:r w:rsidRPr="006C5DCB">
              <w:rPr>
                <w:rFonts w:ascii="Garamond" w:eastAsia="Times New Roman" w:hAnsi="Garamond" w:cs="Arial"/>
                <w:lang w:val="fr-BE"/>
              </w:rPr>
              <w:t xml:space="preserve"> /</w:t>
            </w:r>
            <w:r w:rsidR="005976E5" w:rsidRPr="006C5DCB">
              <w:rPr>
                <w:rFonts w:ascii="Garamond" w:eastAsia="Times New Roman" w:hAnsi="Garamond" w:cs="Arial"/>
                <w:lang w:val="fr-BE"/>
              </w:rPr>
              <w:br/>
            </w:r>
            <w:proofErr w:type="spellStart"/>
            <w:r w:rsidRPr="006C5DCB">
              <w:rPr>
                <w:rFonts w:ascii="Garamond" w:eastAsia="Times New Roman" w:hAnsi="Garamond" w:cs="Arial"/>
                <w:lang w:val="fr-BE"/>
              </w:rPr>
              <w:t>teléfono</w:t>
            </w:r>
            <w:proofErr w:type="spellEnd"/>
            <w:r w:rsidRPr="006C5DCB">
              <w:rPr>
                <w:rFonts w:ascii="Garamond" w:eastAsia="Times New Roman" w:hAnsi="Garamond" w:cs="Arial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14:paraId="12A22461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  <w:lang w:val="fr-BE"/>
              </w:rPr>
            </w:pPr>
          </w:p>
        </w:tc>
      </w:tr>
    </w:tbl>
    <w:p w14:paraId="33C2AC87" w14:textId="77777777" w:rsidR="00BB6734" w:rsidRPr="006C5DCB" w:rsidRDefault="00BB6734" w:rsidP="00BB6734">
      <w:pPr>
        <w:spacing w:after="0" w:line="240" w:lineRule="auto"/>
        <w:ind w:right="-992"/>
        <w:rPr>
          <w:rFonts w:ascii="Garamond" w:eastAsia="Times New Roman" w:hAnsi="Garamond" w:cs="Arial"/>
          <w:b/>
          <w:color w:val="002060"/>
          <w:lang w:val="fr-BE"/>
        </w:rPr>
      </w:pPr>
    </w:p>
    <w:p w14:paraId="4E619347" w14:textId="4033F768" w:rsidR="00BB6734" w:rsidRPr="006C5DCB" w:rsidRDefault="00BB6734" w:rsidP="00BB6734">
      <w:pPr>
        <w:spacing w:after="240" w:line="240" w:lineRule="auto"/>
        <w:ind w:right="-992"/>
        <w:rPr>
          <w:rFonts w:ascii="Garamond" w:eastAsia="Times New Roman" w:hAnsi="Garamond" w:cs="Arial"/>
          <w:b/>
          <w:color w:val="002060"/>
        </w:rPr>
      </w:pPr>
      <w:r w:rsidRPr="006C5DCB">
        <w:rPr>
          <w:rFonts w:ascii="Garamond" w:eastAsia="Times New Roman" w:hAnsi="Garamond" w:cs="Arial"/>
          <w:b/>
          <w:color w:val="002060"/>
        </w:rPr>
        <w:t>La institución / empresa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2"/>
        <w:gridCol w:w="2189"/>
        <w:gridCol w:w="2280"/>
        <w:gridCol w:w="2111"/>
      </w:tblGrid>
      <w:tr w:rsidR="00BB6734" w:rsidRPr="006C5DCB" w14:paraId="0315A682" w14:textId="77777777" w:rsidTr="007525FA">
        <w:trPr>
          <w:trHeight w:val="371"/>
        </w:trPr>
        <w:tc>
          <w:tcPr>
            <w:tcW w:w="2192" w:type="dxa"/>
            <w:shd w:val="clear" w:color="auto" w:fill="FFFFFF"/>
          </w:tcPr>
          <w:p w14:paraId="105BFBA3" w14:textId="77777777" w:rsidR="00BB6734" w:rsidRPr="006C5DCB" w:rsidRDefault="00BB6734" w:rsidP="00BB62DC">
            <w:pPr>
              <w:spacing w:after="0" w:line="240" w:lineRule="auto"/>
              <w:ind w:right="-993"/>
              <w:rPr>
                <w:rFonts w:ascii="Garamond" w:eastAsia="Times New Roman" w:hAnsi="Garamond" w:cs="Arial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lastRenderedPageBreak/>
              <w:t>Nombre</w:t>
            </w:r>
            <w:proofErr w:type="spellEnd"/>
          </w:p>
        </w:tc>
        <w:tc>
          <w:tcPr>
            <w:tcW w:w="6580" w:type="dxa"/>
            <w:gridSpan w:val="3"/>
            <w:shd w:val="clear" w:color="auto" w:fill="FFFFFF"/>
          </w:tcPr>
          <w:p w14:paraId="33D164D2" w14:textId="4F1F2658" w:rsidR="00BB6734" w:rsidRPr="006C5DCB" w:rsidRDefault="007525FA" w:rsidP="00BB62DC">
            <w:pPr>
              <w:spacing w:after="240" w:line="240" w:lineRule="auto"/>
              <w:ind w:right="-993"/>
              <w:jc w:val="center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  <w:r w:rsidRPr="006C5DCB">
              <w:rPr>
                <w:rFonts w:ascii="Garamond" w:eastAsia="Times New Roman" w:hAnsi="Garamond" w:cs="Arial"/>
                <w:b/>
                <w:color w:val="002060"/>
                <w:lang w:val="en-GB"/>
              </w:rPr>
              <w:t>UNIVERSIDAD DE CADIZ</w:t>
            </w:r>
          </w:p>
        </w:tc>
      </w:tr>
      <w:tr w:rsidR="00BB6734" w:rsidRPr="006C5DCB" w14:paraId="1698CB96" w14:textId="77777777" w:rsidTr="007525FA">
        <w:trPr>
          <w:trHeight w:val="636"/>
        </w:trPr>
        <w:tc>
          <w:tcPr>
            <w:tcW w:w="2192" w:type="dxa"/>
            <w:shd w:val="clear" w:color="auto" w:fill="FFFFFF"/>
          </w:tcPr>
          <w:p w14:paraId="70A17103" w14:textId="77777777" w:rsidR="00BB6734" w:rsidRPr="006C5DCB" w:rsidRDefault="00BB6734" w:rsidP="00BB62DC">
            <w:pPr>
              <w:spacing w:after="0" w:line="240" w:lineRule="auto"/>
              <w:ind w:right="-993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 xml:space="preserve">Código Erasmus </w:t>
            </w:r>
          </w:p>
          <w:p w14:paraId="7C796B3C" w14:textId="77777777" w:rsidR="00BB6734" w:rsidRPr="006C5DCB" w:rsidRDefault="00BB6734" w:rsidP="00BB62DC">
            <w:pPr>
              <w:spacing w:after="0" w:line="240" w:lineRule="auto"/>
              <w:ind w:right="-993"/>
              <w:rPr>
                <w:rFonts w:ascii="Garamond" w:eastAsia="Times New Roman" w:hAnsi="Garamond" w:cs="Arial"/>
                <w:lang w:val="en-GB"/>
              </w:rPr>
            </w:pPr>
            <w:r w:rsidRPr="006C5DCB">
              <w:rPr>
                <w:rFonts w:ascii="Garamond" w:eastAsia="Times New Roman" w:hAnsi="Garamond" w:cs="Arial"/>
                <w:lang w:val="en-GB"/>
              </w:rPr>
              <w:t xml:space="preserve"> (</w:t>
            </w: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si</w:t>
            </w:r>
            <w:proofErr w:type="spellEnd"/>
            <w:r w:rsidRPr="006C5DCB">
              <w:rPr>
                <w:rFonts w:ascii="Garamond" w:eastAsia="Times New Roman" w:hAnsi="Garamond" w:cs="Arial"/>
                <w:lang w:val="en-GB"/>
              </w:rPr>
              <w:t xml:space="preserve"> </w:t>
            </w: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procede</w:t>
            </w:r>
            <w:proofErr w:type="spellEnd"/>
            <w:r w:rsidRPr="006C5DCB">
              <w:rPr>
                <w:rFonts w:ascii="Garamond" w:eastAsia="Times New Roman" w:hAnsi="Garamond" w:cs="Arial"/>
                <w:lang w:val="en-GB"/>
              </w:rPr>
              <w:t>)</w:t>
            </w:r>
          </w:p>
          <w:p w14:paraId="5913EA56" w14:textId="77777777" w:rsidR="00BB6734" w:rsidRPr="006C5DCB" w:rsidRDefault="00BB6734" w:rsidP="00BB62DC">
            <w:pPr>
              <w:spacing w:after="0" w:line="240" w:lineRule="auto"/>
              <w:ind w:right="-993"/>
              <w:rPr>
                <w:rFonts w:ascii="Garamond" w:eastAsia="Times New Roman" w:hAnsi="Garamond" w:cs="Arial"/>
                <w:lang w:val="en-GB"/>
              </w:rPr>
            </w:pPr>
          </w:p>
        </w:tc>
        <w:tc>
          <w:tcPr>
            <w:tcW w:w="2189" w:type="dxa"/>
            <w:shd w:val="clear" w:color="auto" w:fill="FFFFFF"/>
          </w:tcPr>
          <w:p w14:paraId="6C11C3B9" w14:textId="73EC3EC0" w:rsidR="00BB6734" w:rsidRPr="006C5DCB" w:rsidRDefault="007525FA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  <w:r w:rsidRPr="006C5DCB">
              <w:rPr>
                <w:rFonts w:ascii="Garamond" w:eastAsia="Times New Roman" w:hAnsi="Garamond" w:cs="Arial"/>
                <w:b/>
                <w:color w:val="002060"/>
                <w:lang w:val="en-GB"/>
              </w:rPr>
              <w:t>E  CADIZ01</w:t>
            </w:r>
          </w:p>
        </w:tc>
        <w:tc>
          <w:tcPr>
            <w:tcW w:w="2280" w:type="dxa"/>
            <w:shd w:val="clear" w:color="auto" w:fill="FFFFFF"/>
          </w:tcPr>
          <w:p w14:paraId="008E9249" w14:textId="0CEF03FC" w:rsidR="00BB6734" w:rsidRPr="006C5DCB" w:rsidRDefault="00BB6734" w:rsidP="00C82B23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Facultad</w:t>
            </w:r>
            <w:proofErr w:type="spellEnd"/>
            <w:r w:rsidRPr="006C5DCB">
              <w:rPr>
                <w:rFonts w:ascii="Garamond" w:eastAsia="Times New Roman" w:hAnsi="Garamond" w:cs="Arial"/>
                <w:lang w:val="en-GB"/>
              </w:rPr>
              <w:t xml:space="preserve">/ </w:t>
            </w:r>
            <w:r w:rsidR="005976E5" w:rsidRPr="006C5DCB">
              <w:rPr>
                <w:rFonts w:ascii="Garamond" w:eastAsia="Times New Roman" w:hAnsi="Garamond" w:cs="Arial"/>
                <w:lang w:val="en-GB"/>
              </w:rPr>
              <w:br/>
            </w: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Departamento</w:t>
            </w:r>
            <w:proofErr w:type="spellEnd"/>
            <w:r w:rsidR="00C82B23" w:rsidRPr="006C5DCB">
              <w:rPr>
                <w:rFonts w:ascii="Garamond" w:eastAsia="Times New Roman" w:hAnsi="Garamond" w:cs="Arial"/>
                <w:lang w:val="en-GB"/>
              </w:rPr>
              <w:br/>
              <w:t xml:space="preserve"> (</w:t>
            </w:r>
            <w:proofErr w:type="spellStart"/>
            <w:r w:rsidR="00C82B23" w:rsidRPr="006C5DCB">
              <w:rPr>
                <w:rFonts w:ascii="Garamond" w:eastAsia="Times New Roman" w:hAnsi="Garamond" w:cs="Arial"/>
                <w:lang w:val="en-GB"/>
              </w:rPr>
              <w:t>si</w:t>
            </w:r>
            <w:proofErr w:type="spellEnd"/>
            <w:r w:rsidR="00C82B23" w:rsidRPr="006C5DCB">
              <w:rPr>
                <w:rFonts w:ascii="Garamond" w:eastAsia="Times New Roman" w:hAnsi="Garamond" w:cs="Arial"/>
                <w:lang w:val="en-GB"/>
              </w:rPr>
              <w:t xml:space="preserve"> </w:t>
            </w:r>
            <w:proofErr w:type="spellStart"/>
            <w:r w:rsidR="00C82B23" w:rsidRPr="006C5DCB">
              <w:rPr>
                <w:rFonts w:ascii="Garamond" w:eastAsia="Times New Roman" w:hAnsi="Garamond" w:cs="Arial"/>
                <w:lang w:val="en-GB"/>
              </w:rPr>
              <w:t>procede</w:t>
            </w:r>
            <w:proofErr w:type="spellEnd"/>
            <w:r w:rsidR="00C82B23" w:rsidRPr="006C5DCB">
              <w:rPr>
                <w:rFonts w:ascii="Garamond" w:eastAsia="Times New Roman" w:hAnsi="Garamond" w:cs="Arial"/>
                <w:lang w:val="en-GB"/>
              </w:rPr>
              <w:t>)</w:t>
            </w:r>
          </w:p>
        </w:tc>
        <w:tc>
          <w:tcPr>
            <w:tcW w:w="2111" w:type="dxa"/>
            <w:shd w:val="clear" w:color="auto" w:fill="FFFFFF"/>
          </w:tcPr>
          <w:p w14:paraId="788EBA95" w14:textId="77777777" w:rsidR="00BB6734" w:rsidRPr="006C5DCB" w:rsidRDefault="00BB6734" w:rsidP="00BB62DC">
            <w:pPr>
              <w:spacing w:after="240" w:line="240" w:lineRule="auto"/>
              <w:ind w:right="-993"/>
              <w:jc w:val="center"/>
              <w:rPr>
                <w:rFonts w:ascii="Garamond" w:eastAsia="Times New Roman" w:hAnsi="Garamond" w:cs="Arial"/>
                <w:b/>
                <w:color w:val="002060"/>
                <w:lang w:val="en-GB"/>
              </w:rPr>
            </w:pPr>
          </w:p>
        </w:tc>
      </w:tr>
      <w:tr w:rsidR="00BB6734" w:rsidRPr="006C5DCB" w14:paraId="723C7F66" w14:textId="77777777" w:rsidTr="007525FA">
        <w:trPr>
          <w:trHeight w:val="559"/>
        </w:trPr>
        <w:tc>
          <w:tcPr>
            <w:tcW w:w="2192" w:type="dxa"/>
            <w:shd w:val="clear" w:color="auto" w:fill="FFFFFF"/>
          </w:tcPr>
          <w:p w14:paraId="7EC6F641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Arial"/>
                <w:lang w:val="en-GB"/>
              </w:rPr>
              <w:t>Dirección</w:t>
            </w:r>
            <w:proofErr w:type="spellEnd"/>
          </w:p>
        </w:tc>
        <w:tc>
          <w:tcPr>
            <w:tcW w:w="2189" w:type="dxa"/>
            <w:shd w:val="clear" w:color="auto" w:fill="FFFFFF"/>
          </w:tcPr>
          <w:p w14:paraId="31E227BB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color w:val="002060"/>
                <w:lang w:val="en-GB"/>
              </w:rPr>
            </w:pPr>
          </w:p>
        </w:tc>
        <w:tc>
          <w:tcPr>
            <w:tcW w:w="2280" w:type="dxa"/>
            <w:shd w:val="clear" w:color="auto" w:fill="FFFFFF"/>
          </w:tcPr>
          <w:p w14:paraId="4C1AFE2F" w14:textId="77777777" w:rsidR="00BB6734" w:rsidRPr="006C5DCB" w:rsidRDefault="00BB6734" w:rsidP="00BB62DC">
            <w:pPr>
              <w:spacing w:after="0" w:line="240" w:lineRule="auto"/>
              <w:ind w:right="-992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>País</w:t>
            </w:r>
          </w:p>
          <w:p w14:paraId="42963554" w14:textId="77777777" w:rsidR="00BB6734" w:rsidRPr="006C5DCB" w:rsidRDefault="00BB6734" w:rsidP="00BB62DC">
            <w:pPr>
              <w:spacing w:after="0" w:line="240" w:lineRule="auto"/>
              <w:ind w:right="-992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>Código del país</w:t>
            </w:r>
          </w:p>
        </w:tc>
        <w:tc>
          <w:tcPr>
            <w:tcW w:w="2111" w:type="dxa"/>
            <w:shd w:val="clear" w:color="auto" w:fill="FFFFFF"/>
          </w:tcPr>
          <w:p w14:paraId="1788B2B5" w14:textId="77777777" w:rsidR="00BB6734" w:rsidRPr="006C5DCB" w:rsidRDefault="00BB6734" w:rsidP="00BB62DC">
            <w:pPr>
              <w:spacing w:after="240" w:line="240" w:lineRule="auto"/>
              <w:ind w:right="-993"/>
              <w:jc w:val="center"/>
              <w:rPr>
                <w:rFonts w:ascii="Garamond" w:eastAsia="Times New Roman" w:hAnsi="Garamond" w:cs="Arial"/>
                <w:b/>
              </w:rPr>
            </w:pPr>
          </w:p>
        </w:tc>
      </w:tr>
      <w:tr w:rsidR="00BB6734" w:rsidRPr="006C5DCB" w14:paraId="3D3881EC" w14:textId="77777777" w:rsidTr="007525FA">
        <w:tc>
          <w:tcPr>
            <w:tcW w:w="2192" w:type="dxa"/>
            <w:shd w:val="clear" w:color="auto" w:fill="FFFFFF"/>
          </w:tcPr>
          <w:p w14:paraId="15F06E5C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>Persona de contacto</w:t>
            </w:r>
          </w:p>
          <w:p w14:paraId="43C66E1A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</w:rPr>
            </w:pPr>
            <w:r w:rsidRPr="006C5DCB">
              <w:rPr>
                <w:rFonts w:ascii="Garamond" w:eastAsia="Times New Roman" w:hAnsi="Garamond" w:cs="Arial"/>
              </w:rPr>
              <w:t>Nombre y cargo</w:t>
            </w:r>
          </w:p>
        </w:tc>
        <w:tc>
          <w:tcPr>
            <w:tcW w:w="2189" w:type="dxa"/>
            <w:shd w:val="clear" w:color="auto" w:fill="FFFFFF"/>
          </w:tcPr>
          <w:p w14:paraId="2E7ABB81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color w:val="002060"/>
              </w:rPr>
            </w:pPr>
          </w:p>
        </w:tc>
        <w:tc>
          <w:tcPr>
            <w:tcW w:w="2280" w:type="dxa"/>
            <w:shd w:val="clear" w:color="auto" w:fill="FFFFFF"/>
          </w:tcPr>
          <w:p w14:paraId="35781875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fr-BE"/>
              </w:rPr>
            </w:pPr>
            <w:r w:rsidRPr="006C5DCB">
              <w:rPr>
                <w:rFonts w:ascii="Garamond" w:eastAsia="Times New Roman" w:hAnsi="Garamond" w:cs="Arial"/>
                <w:lang w:val="fr-BE"/>
              </w:rPr>
              <w:t xml:space="preserve">Persona de </w:t>
            </w:r>
            <w:proofErr w:type="spellStart"/>
            <w:r w:rsidRPr="006C5DCB">
              <w:rPr>
                <w:rFonts w:ascii="Garamond" w:eastAsia="Times New Roman" w:hAnsi="Garamond" w:cs="Arial"/>
                <w:lang w:val="fr-BE"/>
              </w:rPr>
              <w:t>contacto</w:t>
            </w:r>
            <w:proofErr w:type="spellEnd"/>
          </w:p>
          <w:p w14:paraId="5B4F1D1D" w14:textId="77777777" w:rsidR="00BB6734" w:rsidRPr="006C5DCB" w:rsidRDefault="00BB6734" w:rsidP="005976E5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lang w:val="fr-BE"/>
              </w:rPr>
            </w:pPr>
            <w:r w:rsidRPr="006C5DCB">
              <w:rPr>
                <w:rFonts w:ascii="Garamond" w:eastAsia="Times New Roman" w:hAnsi="Garamond" w:cs="Arial"/>
                <w:lang w:val="fr-BE"/>
              </w:rPr>
              <w:t xml:space="preserve">Correo </w:t>
            </w:r>
            <w:proofErr w:type="spellStart"/>
            <w:r w:rsidRPr="006C5DCB">
              <w:rPr>
                <w:rFonts w:ascii="Garamond" w:eastAsia="Times New Roman" w:hAnsi="Garamond" w:cs="Arial"/>
                <w:lang w:val="fr-BE"/>
              </w:rPr>
              <w:t>electrónico</w:t>
            </w:r>
            <w:proofErr w:type="spellEnd"/>
            <w:r w:rsidRPr="006C5DCB">
              <w:rPr>
                <w:rFonts w:ascii="Garamond" w:eastAsia="Times New Roman" w:hAnsi="Garamond" w:cs="Arial"/>
                <w:lang w:val="fr-BE"/>
              </w:rPr>
              <w:t xml:space="preserve"> /</w:t>
            </w:r>
            <w:r w:rsidR="005976E5" w:rsidRPr="006C5DCB">
              <w:rPr>
                <w:rFonts w:ascii="Garamond" w:eastAsia="Times New Roman" w:hAnsi="Garamond" w:cs="Arial"/>
                <w:lang w:val="fr-BE"/>
              </w:rPr>
              <w:br/>
            </w:r>
            <w:proofErr w:type="spellStart"/>
            <w:r w:rsidRPr="006C5DCB">
              <w:rPr>
                <w:rFonts w:ascii="Garamond" w:eastAsia="Times New Roman" w:hAnsi="Garamond" w:cs="Arial"/>
                <w:lang w:val="fr-BE"/>
              </w:rPr>
              <w:t>teléfono</w:t>
            </w:r>
            <w:proofErr w:type="spellEnd"/>
          </w:p>
        </w:tc>
        <w:tc>
          <w:tcPr>
            <w:tcW w:w="2111" w:type="dxa"/>
            <w:shd w:val="clear" w:color="auto" w:fill="FFFFFF"/>
          </w:tcPr>
          <w:p w14:paraId="051CCEDC" w14:textId="77777777" w:rsidR="00BB6734" w:rsidRPr="006C5DCB" w:rsidRDefault="00BB6734" w:rsidP="00BB62DC">
            <w:pPr>
              <w:spacing w:after="240" w:line="240" w:lineRule="auto"/>
              <w:ind w:right="-993"/>
              <w:rPr>
                <w:rFonts w:ascii="Garamond" w:eastAsia="Times New Roman" w:hAnsi="Garamond" w:cs="Arial"/>
                <w:b/>
                <w:color w:val="002060"/>
                <w:lang w:val="fr-BE"/>
              </w:rPr>
            </w:pPr>
          </w:p>
        </w:tc>
      </w:tr>
    </w:tbl>
    <w:p w14:paraId="6FBAFB02" w14:textId="77777777" w:rsidR="00BB6734" w:rsidRPr="006C5DCB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Garamond" w:eastAsia="Times New Roman" w:hAnsi="Garamond" w:cs="Times New Roman"/>
        </w:rPr>
      </w:pPr>
    </w:p>
    <w:p w14:paraId="733C7615" w14:textId="77777777" w:rsidR="00BB6734" w:rsidRPr="006C5DCB" w:rsidRDefault="00BB6734" w:rsidP="00BB6734">
      <w:pPr>
        <w:spacing w:after="240" w:line="240" w:lineRule="auto"/>
        <w:outlineLvl w:val="3"/>
        <w:rPr>
          <w:rFonts w:ascii="Garamond" w:eastAsia="Times New Roman" w:hAnsi="Garamond" w:cs="Arial"/>
        </w:rPr>
      </w:pPr>
      <w:r w:rsidRPr="006C5DCB">
        <w:rPr>
          <w:rFonts w:ascii="Garamond" w:eastAsia="Times New Roman" w:hAnsi="Garamond" w:cs="Arial"/>
        </w:rPr>
        <w:t>Las indicaciones para cumplimentar el documento se encuentran en las notas finales</w:t>
      </w:r>
      <w:r w:rsidR="00FB7122" w:rsidRPr="006C5DCB">
        <w:rPr>
          <w:rFonts w:ascii="Garamond" w:eastAsia="Times New Roman" w:hAnsi="Garamond" w:cs="Arial"/>
        </w:rPr>
        <w:t>.</w:t>
      </w:r>
    </w:p>
    <w:p w14:paraId="718AF54B" w14:textId="77777777" w:rsidR="00BB6734" w:rsidRPr="006C5DCB" w:rsidRDefault="00BB6734" w:rsidP="00BB6734">
      <w:pPr>
        <w:spacing w:after="240" w:line="240" w:lineRule="auto"/>
        <w:outlineLvl w:val="3"/>
        <w:rPr>
          <w:rFonts w:ascii="Garamond" w:eastAsia="Times New Roman" w:hAnsi="Garamond" w:cs="Calibri"/>
          <w:b/>
          <w:color w:val="002060"/>
        </w:rPr>
      </w:pPr>
      <w:r w:rsidRPr="006C5DCB">
        <w:rPr>
          <w:rFonts w:ascii="Garamond" w:eastAsia="Times New Roman" w:hAnsi="Garamond" w:cs="Calibri"/>
          <w:b/>
          <w:color w:val="002060"/>
        </w:rPr>
        <w:t xml:space="preserve"> Sección a cumplimentar ANTES DE LA MOVILIDAD</w:t>
      </w:r>
    </w:p>
    <w:p w14:paraId="7AF12D36" w14:textId="77777777" w:rsidR="00BB6734" w:rsidRPr="006C5DCB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Garamond" w:eastAsia="Times New Roman" w:hAnsi="Garamond" w:cs="Calibri"/>
          <w:b/>
          <w:color w:val="002060"/>
        </w:rPr>
      </w:pPr>
      <w:r w:rsidRPr="006C5DCB">
        <w:rPr>
          <w:rFonts w:ascii="Garamond" w:eastAsia="Times New Roman" w:hAnsi="Garamond" w:cs="Calibri"/>
          <w:b/>
          <w:color w:val="002060"/>
        </w:rPr>
        <w:t>I.</w:t>
      </w:r>
      <w:r w:rsidRPr="006C5DCB">
        <w:rPr>
          <w:rFonts w:ascii="Garamond" w:eastAsia="Times New Roman" w:hAnsi="Garamond" w:cs="Calibri"/>
          <w:b/>
          <w:color w:val="002060"/>
        </w:rPr>
        <w:tab/>
        <w:t>PROGRAMA DE MOVILIDAD PROPUESTO</w:t>
      </w:r>
    </w:p>
    <w:p w14:paraId="3BE63943" w14:textId="1968CBB4" w:rsidR="00F71AA8" w:rsidRPr="006C5DCB" w:rsidRDefault="0059257E" w:rsidP="006C5DCB">
      <w:pPr>
        <w:tabs>
          <w:tab w:val="left" w:pos="2302"/>
        </w:tabs>
        <w:spacing w:after="240" w:line="240" w:lineRule="auto"/>
        <w:jc w:val="both"/>
        <w:rPr>
          <w:rFonts w:ascii="Garamond" w:eastAsia="Times New Roman" w:hAnsi="Garamond" w:cs="Times New Roman"/>
        </w:rPr>
      </w:pPr>
      <w:r w:rsidRPr="006C5DCB">
        <w:rPr>
          <w:rFonts w:ascii="Garamond" w:eastAsia="Times New Roman" w:hAnsi="Garamond" w:cs="Times New Roman"/>
        </w:rPr>
        <w:t xml:space="preserve">Lengua </w:t>
      </w:r>
      <w:r w:rsidR="00BB6734" w:rsidRPr="006C5DCB">
        <w:rPr>
          <w:rFonts w:ascii="Garamond" w:eastAsia="Times New Roman" w:hAnsi="Garamond" w:cs="Times New Roman"/>
        </w:rPr>
        <w:t>de trabajo: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6C5DCB" w14:paraId="0041083B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2F86FA" w14:textId="0C0B9CE0" w:rsidR="00BB6734" w:rsidRPr="006C5DCB" w:rsidRDefault="00BB6734" w:rsidP="00146B20">
            <w:pPr>
              <w:spacing w:before="240" w:after="120" w:line="240" w:lineRule="auto"/>
              <w:ind w:left="-6" w:firstLine="6"/>
              <w:rPr>
                <w:rFonts w:ascii="Garamond" w:eastAsia="Times New Roman" w:hAnsi="Garamond" w:cs="Calibri"/>
                <w:b/>
              </w:rPr>
            </w:pPr>
            <w:r w:rsidRPr="006C5DCB">
              <w:rPr>
                <w:rFonts w:ascii="Garamond" w:eastAsia="Times New Roman" w:hAnsi="Garamond" w:cs="Calibri"/>
                <w:b/>
              </w:rPr>
              <w:t>Objetivos generales de la movilidad:</w:t>
            </w:r>
          </w:p>
          <w:p w14:paraId="5C59CACF" w14:textId="77777777" w:rsidR="00BB6734" w:rsidRPr="006C5DCB" w:rsidRDefault="00BB6734" w:rsidP="00BB62DC">
            <w:pPr>
              <w:spacing w:before="240" w:after="120" w:line="240" w:lineRule="auto"/>
              <w:jc w:val="both"/>
              <w:rPr>
                <w:rFonts w:ascii="Garamond" w:eastAsia="Times New Roman" w:hAnsi="Garamond" w:cs="Calibri"/>
                <w:b/>
              </w:rPr>
            </w:pPr>
          </w:p>
          <w:p w14:paraId="7BC6448E" w14:textId="77777777" w:rsidR="00BB6734" w:rsidRPr="006C5DCB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Garamond" w:eastAsia="Times New Roman" w:hAnsi="Garamond" w:cs="Calibri"/>
                <w:b/>
              </w:rPr>
            </w:pPr>
          </w:p>
        </w:tc>
      </w:tr>
      <w:tr w:rsidR="00BB6734" w:rsidRPr="006C5DCB" w14:paraId="57C8C273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D68707C" w14:textId="5DD2332E" w:rsidR="00BB6734" w:rsidRPr="006C5DCB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Garamond" w:eastAsia="Times New Roman" w:hAnsi="Garamond" w:cs="Calibri"/>
                <w:b/>
              </w:rPr>
            </w:pPr>
            <w:r w:rsidRPr="006C5DCB">
              <w:rPr>
                <w:rFonts w:ascii="Garamond" w:eastAsia="Times New Roman" w:hAnsi="Garamond" w:cs="Calibri"/>
                <w:b/>
              </w:rPr>
              <w:t>Valor añadido de la movilidad (en el contexto de las estrategias de modernización</w:t>
            </w:r>
            <w:r w:rsidR="006C5DCB">
              <w:rPr>
                <w:rFonts w:ascii="Garamond" w:eastAsia="Times New Roman" w:hAnsi="Garamond" w:cs="Calibri"/>
                <w:b/>
              </w:rPr>
              <w:t>, investigación</w:t>
            </w:r>
            <w:r w:rsidRPr="006C5DCB">
              <w:rPr>
                <w:rFonts w:ascii="Garamond" w:eastAsia="Times New Roman" w:hAnsi="Garamond" w:cs="Calibri"/>
                <w:b/>
              </w:rPr>
              <w:t xml:space="preserve"> e internacionalización de las instituciones implicadas):</w:t>
            </w:r>
          </w:p>
          <w:p w14:paraId="1AB0033D" w14:textId="77777777" w:rsidR="00BB6734" w:rsidRPr="006C5DCB" w:rsidRDefault="00BB6734" w:rsidP="00BB62DC">
            <w:pPr>
              <w:spacing w:before="240" w:after="120" w:line="240" w:lineRule="auto"/>
              <w:jc w:val="both"/>
              <w:rPr>
                <w:rFonts w:ascii="Garamond" w:eastAsia="Times New Roman" w:hAnsi="Garamond" w:cs="Calibri"/>
                <w:b/>
              </w:rPr>
            </w:pPr>
          </w:p>
          <w:p w14:paraId="6D790BDB" w14:textId="77777777" w:rsidR="00BB6734" w:rsidRPr="006C5DCB" w:rsidRDefault="00BB6734" w:rsidP="00BB62DC">
            <w:pPr>
              <w:spacing w:before="240" w:after="120" w:line="240" w:lineRule="auto"/>
              <w:jc w:val="both"/>
              <w:rPr>
                <w:rFonts w:ascii="Garamond" w:eastAsia="Times New Roman" w:hAnsi="Garamond" w:cs="Calibri"/>
                <w:b/>
              </w:rPr>
            </w:pPr>
          </w:p>
        </w:tc>
      </w:tr>
      <w:tr w:rsidR="00BB6734" w:rsidRPr="006C5DCB" w14:paraId="7ED28266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4BD89336" w14:textId="79F731DE" w:rsidR="00BB6734" w:rsidRPr="006C5DCB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Garamond" w:eastAsia="Times New Roman" w:hAnsi="Garamond" w:cs="Calibri"/>
                <w:b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Calibri"/>
                <w:b/>
                <w:lang w:val="en-GB"/>
              </w:rPr>
              <w:t>Actividades</w:t>
            </w:r>
            <w:proofErr w:type="spellEnd"/>
            <w:r w:rsidRPr="006C5DCB">
              <w:rPr>
                <w:rFonts w:ascii="Garamond" w:eastAsia="Times New Roman" w:hAnsi="Garamond" w:cs="Calibri"/>
                <w:b/>
                <w:lang w:val="en-GB"/>
              </w:rPr>
              <w:t xml:space="preserve"> a </w:t>
            </w:r>
            <w:proofErr w:type="spellStart"/>
            <w:r w:rsidRPr="006C5DCB">
              <w:rPr>
                <w:rFonts w:ascii="Garamond" w:eastAsia="Times New Roman" w:hAnsi="Garamond" w:cs="Calibri"/>
                <w:b/>
                <w:lang w:val="en-GB"/>
              </w:rPr>
              <w:t>realizar</w:t>
            </w:r>
            <w:proofErr w:type="spellEnd"/>
            <w:r w:rsidR="00D34A13" w:rsidRPr="006C5DCB">
              <w:rPr>
                <w:rFonts w:ascii="Garamond" w:eastAsia="Times New Roman" w:hAnsi="Garamond" w:cs="Calibri"/>
                <w:b/>
                <w:lang w:val="en-GB"/>
              </w:rPr>
              <w:t xml:space="preserve"> </w:t>
            </w:r>
            <w:r w:rsidR="00D34A13" w:rsidRPr="006C5DCB">
              <w:rPr>
                <w:rFonts w:ascii="Garamond" w:hAnsi="Garamond" w:cs="Calibri"/>
                <w:b/>
              </w:rPr>
              <w:t>(incluyendo el componente virtual, si procede)</w:t>
            </w:r>
            <w:r w:rsidRPr="006C5DCB">
              <w:rPr>
                <w:rFonts w:ascii="Garamond" w:eastAsia="Times New Roman" w:hAnsi="Garamond" w:cs="Calibri"/>
                <w:b/>
                <w:lang w:val="en-GB"/>
              </w:rPr>
              <w:t>:</w:t>
            </w:r>
          </w:p>
          <w:p w14:paraId="4E946BDD" w14:textId="77777777" w:rsidR="00BB6734" w:rsidRPr="006C5DCB" w:rsidRDefault="00BB6734" w:rsidP="00BB62DC">
            <w:pPr>
              <w:spacing w:before="240" w:after="120" w:line="240" w:lineRule="auto"/>
              <w:jc w:val="both"/>
              <w:rPr>
                <w:rFonts w:ascii="Garamond" w:eastAsia="Times New Roman" w:hAnsi="Garamond" w:cs="Calibri"/>
                <w:b/>
                <w:lang w:val="en-GB"/>
              </w:rPr>
            </w:pPr>
          </w:p>
          <w:p w14:paraId="2EFAD0AF" w14:textId="77777777" w:rsidR="00BB6734" w:rsidRPr="006C5DCB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Garamond" w:eastAsia="Times New Roman" w:hAnsi="Garamond" w:cs="Calibri"/>
                <w:b/>
                <w:lang w:val="en-GB"/>
              </w:rPr>
            </w:pPr>
          </w:p>
          <w:p w14:paraId="6724836B" w14:textId="77777777" w:rsidR="00BB6734" w:rsidRPr="006C5DCB" w:rsidRDefault="00BB6734" w:rsidP="00BB62DC">
            <w:pPr>
              <w:spacing w:before="240" w:after="120" w:line="240" w:lineRule="auto"/>
              <w:jc w:val="both"/>
              <w:rPr>
                <w:rFonts w:ascii="Garamond" w:eastAsia="Times New Roman" w:hAnsi="Garamond" w:cs="Calibri"/>
                <w:b/>
                <w:lang w:val="en-GB"/>
              </w:rPr>
            </w:pPr>
          </w:p>
        </w:tc>
      </w:tr>
      <w:tr w:rsidR="00BB6734" w:rsidRPr="006C5DCB" w14:paraId="0A81A5F2" w14:textId="77777777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CE17DC9" w14:textId="42BC81BF" w:rsidR="00BB6734" w:rsidRPr="006C5DCB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Garamond" w:eastAsia="Times New Roman" w:hAnsi="Garamond" w:cs="Calibri"/>
                <w:b/>
              </w:rPr>
            </w:pPr>
            <w:r w:rsidRPr="006C5DCB">
              <w:rPr>
                <w:rFonts w:ascii="Garamond" w:eastAsia="Times New Roman" w:hAnsi="Garamond" w:cs="Calibri"/>
                <w:b/>
              </w:rPr>
              <w:t>Resultados e impacto previstos (por ejemplo, en el desarrollo profesional del miembro del personal y en ambas instituciones</w:t>
            </w:r>
            <w:r w:rsidR="006C5DCB">
              <w:rPr>
                <w:rFonts w:ascii="Garamond" w:eastAsia="Times New Roman" w:hAnsi="Garamond" w:cs="Calibri"/>
                <w:b/>
              </w:rPr>
              <w:t xml:space="preserve"> o logros de investigación o logros de aprendizaje en el caso del estudiantado</w:t>
            </w:r>
            <w:r w:rsidRPr="006C5DCB">
              <w:rPr>
                <w:rFonts w:ascii="Garamond" w:eastAsia="Times New Roman" w:hAnsi="Garamond" w:cs="Calibri"/>
                <w:b/>
              </w:rPr>
              <w:t>):</w:t>
            </w:r>
          </w:p>
          <w:p w14:paraId="21A3763E" w14:textId="77777777" w:rsidR="00BB6734" w:rsidRPr="006C5DCB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Garamond" w:eastAsia="Times New Roman" w:hAnsi="Garamond" w:cs="Calibri"/>
                <w:b/>
              </w:rPr>
            </w:pPr>
          </w:p>
          <w:p w14:paraId="16FBE37F" w14:textId="77777777" w:rsidR="00BB6734" w:rsidRPr="006C5DCB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Garamond" w:eastAsia="Times New Roman" w:hAnsi="Garamond" w:cs="Calibri"/>
                <w:b/>
              </w:rPr>
            </w:pPr>
          </w:p>
          <w:p w14:paraId="585330BD" w14:textId="77777777" w:rsidR="00BB6734" w:rsidRPr="006C5DCB" w:rsidRDefault="00BB6734" w:rsidP="00BB62DC">
            <w:pPr>
              <w:spacing w:before="240" w:after="120" w:line="240" w:lineRule="auto"/>
              <w:jc w:val="both"/>
              <w:rPr>
                <w:rFonts w:ascii="Garamond" w:eastAsia="Times New Roman" w:hAnsi="Garamond" w:cs="Calibri"/>
                <w:b/>
              </w:rPr>
            </w:pPr>
          </w:p>
        </w:tc>
      </w:tr>
    </w:tbl>
    <w:p w14:paraId="2AC7DBE1" w14:textId="77777777" w:rsidR="00BB6734" w:rsidRPr="006C5DCB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Garamond" w:eastAsia="Times New Roman" w:hAnsi="Garamond" w:cs="Calibri"/>
          <w:b/>
          <w:color w:val="002060"/>
        </w:rPr>
      </w:pPr>
    </w:p>
    <w:p w14:paraId="504B0B99" w14:textId="77777777" w:rsidR="00BB6734" w:rsidRPr="006C5DCB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Garamond" w:eastAsia="Times New Roman" w:hAnsi="Garamond" w:cs="Calibri"/>
          <w:b/>
          <w:color w:val="002060"/>
        </w:rPr>
      </w:pPr>
      <w:r w:rsidRPr="006C5DCB">
        <w:rPr>
          <w:rFonts w:ascii="Garamond" w:eastAsia="Times New Roman" w:hAnsi="Garamond" w:cs="Calibri"/>
          <w:b/>
          <w:color w:val="002060"/>
        </w:rPr>
        <w:t>II. COMPROMISO DE LAS TRES PARTES</w:t>
      </w:r>
    </w:p>
    <w:p w14:paraId="6A08C3A5" w14:textId="5A62B430" w:rsidR="00BB6734" w:rsidRPr="006C5DCB" w:rsidRDefault="00BB6734" w:rsidP="00BB6734">
      <w:pPr>
        <w:spacing w:after="120" w:line="240" w:lineRule="auto"/>
        <w:jc w:val="both"/>
        <w:rPr>
          <w:rFonts w:ascii="Garamond" w:eastAsia="Times New Roman" w:hAnsi="Garamond" w:cs="Calibri"/>
        </w:rPr>
      </w:pPr>
      <w:r w:rsidRPr="006C5DCB">
        <w:rPr>
          <w:rFonts w:ascii="Garamond" w:eastAsia="Times New Roman" w:hAnsi="Garamond" w:cs="Calibri"/>
        </w:rPr>
        <w:t>Mediante la firma del presente documento, el</w:t>
      </w:r>
      <w:r w:rsidR="00B01EF4">
        <w:rPr>
          <w:rFonts w:ascii="Garamond" w:eastAsia="Times New Roman" w:hAnsi="Garamond" w:cs="Calibri"/>
        </w:rPr>
        <w:t xml:space="preserve"> estudiante o el</w:t>
      </w:r>
      <w:r w:rsidRPr="006C5DCB">
        <w:rPr>
          <w:rFonts w:ascii="Garamond" w:eastAsia="Times New Roman" w:hAnsi="Garamond" w:cs="Calibri"/>
        </w:rPr>
        <w:t xml:space="preserve"> miembro del personal, la institución de envío y la institución de acogida confirman que aprueban el acuerdo de movilidad propuesto</w:t>
      </w:r>
      <w:r w:rsidR="001E66CD" w:rsidRPr="006C5DCB">
        <w:rPr>
          <w:rFonts w:ascii="Garamond" w:eastAsia="Times New Roman" w:hAnsi="Garamond" w:cs="Calibri"/>
        </w:rPr>
        <w:t>.</w:t>
      </w:r>
    </w:p>
    <w:p w14:paraId="6D4693B0" w14:textId="33EC2A32" w:rsidR="00BB6734" w:rsidRPr="006C5DCB" w:rsidRDefault="00BA05FC" w:rsidP="00BB6734">
      <w:pPr>
        <w:spacing w:after="120" w:line="240" w:lineRule="auto"/>
        <w:jc w:val="both"/>
        <w:rPr>
          <w:rFonts w:ascii="Garamond" w:eastAsia="Times New Roman" w:hAnsi="Garamond" w:cs="Calibri"/>
        </w:rPr>
      </w:pPr>
      <w:r w:rsidRPr="006C5DCB">
        <w:rPr>
          <w:rFonts w:ascii="Garamond" w:eastAsia="Times New Roman" w:hAnsi="Garamond" w:cs="Calibri"/>
          <w:lang w:val="is-IS"/>
        </w:rPr>
        <w:lastRenderedPageBreak/>
        <w:t xml:space="preserve">La institución de envío </w:t>
      </w:r>
      <w:r w:rsidR="00BB6734" w:rsidRPr="006C5DCB">
        <w:rPr>
          <w:rFonts w:ascii="Garamond" w:eastAsia="Times New Roman" w:hAnsi="Garamond" w:cs="Calibri"/>
          <w:lang w:val="is-IS"/>
        </w:rPr>
        <w:t>aprueba esta movilidad de</w:t>
      </w:r>
      <w:r w:rsidR="00B01EF4">
        <w:rPr>
          <w:rFonts w:ascii="Garamond" w:eastAsia="Times New Roman" w:hAnsi="Garamond" w:cs="Calibri"/>
          <w:lang w:val="is-IS"/>
        </w:rPr>
        <w:t xml:space="preserve"> estudiantes o de</w:t>
      </w:r>
      <w:r w:rsidR="00BB6734" w:rsidRPr="006C5DCB">
        <w:rPr>
          <w:rFonts w:ascii="Garamond" w:eastAsia="Times New Roman" w:hAnsi="Garamond" w:cs="Calibri"/>
          <w:lang w:val="is-IS"/>
        </w:rPr>
        <w:t xml:space="preserve"> personal como parte de su estrategia de modernización e internacionalización y la reconocerá como un componente a tener en cuenta en cualquier valoración o evaluación de este </w:t>
      </w:r>
      <w:r w:rsidR="00B01EF4">
        <w:rPr>
          <w:rFonts w:ascii="Garamond" w:eastAsia="Times New Roman" w:hAnsi="Garamond" w:cs="Calibri"/>
          <w:lang w:val="is-IS"/>
        </w:rPr>
        <w:t xml:space="preserve">estudiante o </w:t>
      </w:r>
      <w:r w:rsidR="00BB6734" w:rsidRPr="006C5DCB">
        <w:rPr>
          <w:rFonts w:ascii="Garamond" w:eastAsia="Times New Roman" w:hAnsi="Garamond" w:cs="Calibri"/>
          <w:lang w:val="is-IS"/>
        </w:rPr>
        <w:t>miembro de su personal</w:t>
      </w:r>
      <w:r w:rsidR="001E66CD" w:rsidRPr="006C5DCB">
        <w:rPr>
          <w:rFonts w:ascii="Garamond" w:eastAsia="Times New Roman" w:hAnsi="Garamond" w:cs="Calibri"/>
          <w:lang w:val="is-IS"/>
        </w:rPr>
        <w:t>.</w:t>
      </w:r>
    </w:p>
    <w:p w14:paraId="479CC5B7" w14:textId="428D532B" w:rsidR="00BB6734" w:rsidRPr="006C5DCB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Times New Roman"/>
          <w:color w:val="0000FF"/>
        </w:rPr>
      </w:pPr>
      <w:r w:rsidRPr="006C5DCB">
        <w:rPr>
          <w:rFonts w:ascii="Garamond" w:eastAsia="Times New Roman" w:hAnsi="Garamond" w:cs="Verdana"/>
          <w:lang w:eastAsia="fr-FR"/>
        </w:rPr>
        <w:t xml:space="preserve">El </w:t>
      </w:r>
      <w:r w:rsidR="00B01EF4">
        <w:rPr>
          <w:rFonts w:ascii="Garamond" w:eastAsia="Times New Roman" w:hAnsi="Garamond" w:cs="Calibri"/>
        </w:rPr>
        <w:t xml:space="preserve">estudiante o </w:t>
      </w:r>
      <w:r w:rsidR="00B01EF4">
        <w:rPr>
          <w:rFonts w:ascii="Garamond" w:eastAsia="Times New Roman" w:hAnsi="Garamond" w:cs="Calibri"/>
        </w:rPr>
        <w:t xml:space="preserve">el </w:t>
      </w:r>
      <w:r w:rsidRPr="006C5DCB">
        <w:rPr>
          <w:rFonts w:ascii="Garamond" w:eastAsia="Times New Roman" w:hAnsi="Garamond" w:cs="Verdana"/>
          <w:lang w:eastAsia="fr-FR"/>
        </w:rPr>
        <w:t xml:space="preserve">miembro del personal compartirá su experiencia, en particular, el impacto que tenga en su carrera </w:t>
      </w:r>
      <w:r w:rsidR="00B01EF4">
        <w:rPr>
          <w:rFonts w:ascii="Garamond" w:eastAsia="Times New Roman" w:hAnsi="Garamond" w:cs="Verdana"/>
          <w:lang w:eastAsia="fr-FR"/>
        </w:rPr>
        <w:t xml:space="preserve">de formación o </w:t>
      </w:r>
      <w:r w:rsidRPr="006C5DCB">
        <w:rPr>
          <w:rFonts w:ascii="Garamond" w:eastAsia="Times New Roman" w:hAnsi="Garamond" w:cs="Verdana"/>
          <w:lang w:eastAsia="fr-FR"/>
        </w:rPr>
        <w:t>profesional y en la institución de educación superior de envío, como una fuente de inspiración para otros</w:t>
      </w:r>
      <w:r w:rsidR="001E66CD" w:rsidRPr="006C5DCB">
        <w:rPr>
          <w:rFonts w:ascii="Garamond" w:eastAsia="Times New Roman" w:hAnsi="Garamond" w:cs="Verdana"/>
          <w:lang w:eastAsia="fr-FR"/>
        </w:rPr>
        <w:t>.</w:t>
      </w:r>
      <w:r w:rsidRPr="006C5DCB">
        <w:rPr>
          <w:rFonts w:ascii="Garamond" w:eastAsia="Times New Roman" w:hAnsi="Garamond" w:cs="Times New Roman"/>
          <w:color w:val="0000FF"/>
        </w:rPr>
        <w:t xml:space="preserve"> </w:t>
      </w:r>
    </w:p>
    <w:p w14:paraId="6459E435" w14:textId="246753DA" w:rsidR="00BB6734" w:rsidRPr="006C5DCB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Calibri"/>
        </w:rPr>
      </w:pPr>
      <w:r w:rsidRPr="006C5DCB">
        <w:rPr>
          <w:rFonts w:ascii="Garamond" w:eastAsia="Times New Roman" w:hAnsi="Garamond" w:cs="Times New Roman"/>
          <w:color w:val="000000"/>
        </w:rPr>
        <w:t>El</w:t>
      </w:r>
      <w:r w:rsidR="00B01EF4">
        <w:rPr>
          <w:rFonts w:ascii="Garamond" w:eastAsia="Times New Roman" w:hAnsi="Garamond" w:cs="Calibri"/>
        </w:rPr>
        <w:t xml:space="preserve"> estudiante o</w:t>
      </w:r>
      <w:r w:rsidRPr="006C5DCB">
        <w:rPr>
          <w:rFonts w:ascii="Garamond" w:eastAsia="Times New Roman" w:hAnsi="Garamond" w:cs="Times New Roman"/>
          <w:color w:val="000000"/>
        </w:rPr>
        <w:t xml:space="preserve"> </w:t>
      </w:r>
      <w:r w:rsidR="00B01EF4">
        <w:rPr>
          <w:rFonts w:ascii="Garamond" w:eastAsia="Times New Roman" w:hAnsi="Garamond" w:cs="Times New Roman"/>
          <w:color w:val="000000"/>
        </w:rPr>
        <w:t xml:space="preserve">el </w:t>
      </w:r>
      <w:r w:rsidRPr="006C5DCB">
        <w:rPr>
          <w:rFonts w:ascii="Garamond" w:eastAsia="Times New Roman" w:hAnsi="Garamond" w:cs="Times New Roman"/>
          <w:color w:val="000000"/>
        </w:rPr>
        <w:t xml:space="preserve">miembro del personal y la institución </w:t>
      </w:r>
      <w:r w:rsidR="00D123FB" w:rsidRPr="006C5DCB">
        <w:rPr>
          <w:rFonts w:ascii="Garamond" w:eastAsia="Times New Roman" w:hAnsi="Garamond" w:cs="Times New Roman"/>
          <w:color w:val="000000"/>
        </w:rPr>
        <w:t>beneficiaria</w:t>
      </w:r>
      <w:r w:rsidRPr="006C5DCB">
        <w:rPr>
          <w:rFonts w:ascii="Garamond" w:eastAsia="Times New Roman" w:hAnsi="Garamond" w:cs="Times New Roman"/>
          <w:color w:val="000000"/>
        </w:rPr>
        <w:t xml:space="preserve"> se comprometen a respetar las estipulaciones del convenio de subvención que hayan firmado.</w:t>
      </w:r>
    </w:p>
    <w:p w14:paraId="6794A037" w14:textId="18DE209D" w:rsidR="00BB6734" w:rsidRPr="006C5DCB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Times New Roman" w:hAnsi="Garamond" w:cs="Calibri"/>
        </w:rPr>
      </w:pPr>
      <w:r w:rsidRPr="006C5DCB">
        <w:rPr>
          <w:rFonts w:ascii="Garamond" w:eastAsia="Times New Roman" w:hAnsi="Garamond" w:cs="Calibri"/>
        </w:rPr>
        <w:t xml:space="preserve">El </w:t>
      </w:r>
      <w:r w:rsidR="00B01EF4">
        <w:rPr>
          <w:rFonts w:ascii="Garamond" w:eastAsia="Times New Roman" w:hAnsi="Garamond" w:cs="Calibri"/>
        </w:rPr>
        <w:t>estudiante o</w:t>
      </w:r>
      <w:r w:rsidR="00B01EF4" w:rsidRPr="006C5DCB">
        <w:rPr>
          <w:rFonts w:ascii="Garamond" w:eastAsia="Times New Roman" w:hAnsi="Garamond" w:cs="Times New Roman"/>
          <w:color w:val="000000"/>
        </w:rPr>
        <w:t xml:space="preserve"> </w:t>
      </w:r>
      <w:r w:rsidR="00B01EF4">
        <w:rPr>
          <w:rFonts w:ascii="Garamond" w:eastAsia="Times New Roman" w:hAnsi="Garamond" w:cs="Times New Roman"/>
          <w:color w:val="000000"/>
        </w:rPr>
        <w:t xml:space="preserve">el </w:t>
      </w:r>
      <w:r w:rsidRPr="006C5DCB">
        <w:rPr>
          <w:rFonts w:ascii="Garamond" w:eastAsia="Times New Roman" w:hAnsi="Garamond" w:cs="Calibri"/>
        </w:rPr>
        <w:t>miembro del personal y la institución</w:t>
      </w:r>
      <w:r w:rsidR="00B01EF4">
        <w:rPr>
          <w:rFonts w:ascii="Garamond" w:eastAsia="Times New Roman" w:hAnsi="Garamond" w:cs="Calibri"/>
        </w:rPr>
        <w:t xml:space="preserve"> </w:t>
      </w:r>
      <w:r w:rsidRPr="006C5DCB">
        <w:rPr>
          <w:rFonts w:ascii="Garamond" w:eastAsia="Times New Roman" w:hAnsi="Garamond" w:cs="Calibri"/>
        </w:rPr>
        <w:t>de acogida comunicarán a la institución de envío cualquier problema o modificación relacionados con el programa de movilidad propuesto o el periodo de movilidad</w:t>
      </w:r>
      <w:r w:rsidR="001E66CD" w:rsidRPr="006C5DCB">
        <w:rPr>
          <w:rFonts w:ascii="Garamond" w:eastAsia="Times New Roman" w:hAnsi="Garamond" w:cs="Calibri"/>
        </w:rPr>
        <w:t>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6C5DCB" w14:paraId="0F1977D4" w14:textId="77777777" w:rsidTr="00BB62DC">
        <w:trPr>
          <w:jc w:val="center"/>
        </w:trPr>
        <w:tc>
          <w:tcPr>
            <w:tcW w:w="8876" w:type="dxa"/>
            <w:shd w:val="clear" w:color="auto" w:fill="FFFFFF"/>
          </w:tcPr>
          <w:p w14:paraId="4BD34B73" w14:textId="5A437012" w:rsidR="00BB6734" w:rsidRPr="006C5DCB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Garamond" w:eastAsia="Times New Roman" w:hAnsi="Garamond" w:cs="Calibri"/>
              </w:rPr>
            </w:pPr>
            <w:r w:rsidRPr="006C5DCB">
              <w:rPr>
                <w:rFonts w:ascii="Garamond" w:eastAsia="Times New Roman" w:hAnsi="Garamond" w:cs="Calibri"/>
                <w:b/>
              </w:rPr>
              <w:t>El</w:t>
            </w:r>
            <w:r w:rsidR="007525FA" w:rsidRPr="006C5DCB">
              <w:rPr>
                <w:rFonts w:ascii="Garamond" w:eastAsia="Times New Roman" w:hAnsi="Garamond" w:cs="Calibri"/>
                <w:b/>
              </w:rPr>
              <w:t>/la</w:t>
            </w:r>
            <w:r w:rsidRPr="006C5DCB">
              <w:rPr>
                <w:rFonts w:ascii="Garamond" w:eastAsia="Times New Roman" w:hAnsi="Garamond" w:cs="Calibri"/>
                <w:b/>
              </w:rPr>
              <w:t xml:space="preserve"> </w:t>
            </w:r>
            <w:r w:rsidR="007525FA" w:rsidRPr="006C5DCB">
              <w:rPr>
                <w:rFonts w:ascii="Garamond" w:eastAsia="Times New Roman" w:hAnsi="Garamond" w:cs="Calibri"/>
                <w:b/>
              </w:rPr>
              <w:t xml:space="preserve">estudiante o el </w:t>
            </w:r>
            <w:r w:rsidRPr="006C5DCB">
              <w:rPr>
                <w:rFonts w:ascii="Garamond" w:eastAsia="Times New Roman" w:hAnsi="Garamond" w:cs="Calibri"/>
                <w:b/>
              </w:rPr>
              <w:t>miembro del personal</w:t>
            </w:r>
          </w:p>
          <w:p w14:paraId="04026315" w14:textId="77777777" w:rsidR="00BB6734" w:rsidRPr="006C5DCB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Garamond" w:eastAsia="Times New Roman" w:hAnsi="Garamond" w:cs="Calibri"/>
              </w:rPr>
            </w:pPr>
            <w:r w:rsidRPr="006C5DCB">
              <w:rPr>
                <w:rFonts w:ascii="Garamond" w:eastAsia="Times New Roman" w:hAnsi="Garamond" w:cs="Calibri"/>
              </w:rPr>
              <w:t>Nombre:</w:t>
            </w:r>
            <w:r w:rsidRPr="006C5DCB">
              <w:rPr>
                <w:rFonts w:ascii="Garamond" w:eastAsia="Times New Roman" w:hAnsi="Garamond" w:cs="Calibri"/>
              </w:rPr>
              <w:tab/>
            </w:r>
          </w:p>
          <w:p w14:paraId="6A9FCA1C" w14:textId="77777777" w:rsidR="00BB6734" w:rsidRPr="006C5DCB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Garamond" w:eastAsia="Times New Roman" w:hAnsi="Garamond" w:cs="Calibri"/>
                <w:color w:val="002060"/>
              </w:rPr>
            </w:pPr>
            <w:r w:rsidRPr="006C5DCB">
              <w:rPr>
                <w:rFonts w:ascii="Garamond" w:eastAsia="Times New Roman" w:hAnsi="Garamond" w:cs="Calibri"/>
              </w:rPr>
              <w:t xml:space="preserve">Firma:                                            </w:t>
            </w:r>
            <w:r w:rsidR="009B2E6F" w:rsidRPr="006C5DCB">
              <w:rPr>
                <w:rFonts w:ascii="Garamond" w:eastAsia="Times New Roman" w:hAnsi="Garamond" w:cs="Calibri"/>
              </w:rPr>
              <w:t xml:space="preserve">                              </w:t>
            </w:r>
            <w:r w:rsidRPr="006C5DCB">
              <w:rPr>
                <w:rFonts w:ascii="Garamond" w:eastAsia="Times New Roman" w:hAnsi="Garamond" w:cs="Calibri"/>
              </w:rPr>
              <w:t>Fecha:</w:t>
            </w:r>
            <w:r w:rsidRPr="006C5DCB">
              <w:rPr>
                <w:rFonts w:ascii="Garamond" w:eastAsia="Times New Roman" w:hAnsi="Garamond" w:cs="Calibri"/>
              </w:rPr>
              <w:tab/>
            </w:r>
          </w:p>
        </w:tc>
      </w:tr>
    </w:tbl>
    <w:p w14:paraId="5F16C9D2" w14:textId="77777777" w:rsidR="00BB6734" w:rsidRPr="006C5DCB" w:rsidRDefault="00BB6734" w:rsidP="00BB6734">
      <w:pPr>
        <w:spacing w:after="0" w:line="240" w:lineRule="auto"/>
        <w:jc w:val="both"/>
        <w:rPr>
          <w:rFonts w:ascii="Garamond" w:eastAsia="Times New Roman" w:hAnsi="Garamond" w:cs="Calibri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6C5DCB" w14:paraId="1A0F3E88" w14:textId="77777777" w:rsidTr="00BB62DC">
        <w:trPr>
          <w:jc w:val="center"/>
        </w:trPr>
        <w:tc>
          <w:tcPr>
            <w:tcW w:w="8841" w:type="dxa"/>
            <w:shd w:val="clear" w:color="auto" w:fill="FFFFFF"/>
          </w:tcPr>
          <w:p w14:paraId="084953E9" w14:textId="77777777" w:rsidR="00BB6734" w:rsidRPr="006C5DCB" w:rsidRDefault="00BB6734" w:rsidP="00BB62DC">
            <w:pPr>
              <w:spacing w:before="120" w:after="120" w:line="240" w:lineRule="auto"/>
              <w:jc w:val="both"/>
              <w:rPr>
                <w:rFonts w:ascii="Garamond" w:eastAsia="Times New Roman" w:hAnsi="Garamond" w:cs="Calibri"/>
                <w:b/>
              </w:rPr>
            </w:pPr>
            <w:r w:rsidRPr="006C5DCB">
              <w:rPr>
                <w:rFonts w:ascii="Garamond" w:eastAsia="Times New Roman" w:hAnsi="Garamond" w:cs="Calibri"/>
                <w:b/>
              </w:rPr>
              <w:t>La institución de envío</w:t>
            </w:r>
          </w:p>
          <w:p w14:paraId="0024C43A" w14:textId="77777777" w:rsidR="00BB6734" w:rsidRPr="006C5DCB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Garamond" w:eastAsia="Times New Roman" w:hAnsi="Garamond" w:cs="Calibri"/>
              </w:rPr>
            </w:pPr>
            <w:r w:rsidRPr="006C5DCB">
              <w:rPr>
                <w:rFonts w:ascii="Garamond" w:eastAsia="Times New Roman" w:hAnsi="Garamond" w:cs="Calibri"/>
              </w:rPr>
              <w:t>Nombre del responsable:</w:t>
            </w:r>
            <w:r w:rsidRPr="006C5DCB">
              <w:rPr>
                <w:rFonts w:ascii="Garamond" w:eastAsia="Times New Roman" w:hAnsi="Garamond" w:cs="Calibri"/>
              </w:rPr>
              <w:tab/>
            </w:r>
            <w:r w:rsidRPr="006C5DCB">
              <w:rPr>
                <w:rFonts w:ascii="Garamond" w:eastAsia="Times New Roman" w:hAnsi="Garamond" w:cs="Calibri"/>
              </w:rPr>
              <w:tab/>
              <w:t xml:space="preserve"> </w:t>
            </w:r>
          </w:p>
          <w:p w14:paraId="1D88897D" w14:textId="77777777" w:rsidR="00BB6734" w:rsidRPr="006C5DCB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Garamond" w:eastAsia="Times New Roman" w:hAnsi="Garamond" w:cs="Calibri"/>
                <w:b/>
                <w:color w:val="002060"/>
                <w:lang w:val="en-GB"/>
              </w:rPr>
            </w:pPr>
            <w:proofErr w:type="spellStart"/>
            <w:r w:rsidRPr="006C5DCB">
              <w:rPr>
                <w:rFonts w:ascii="Garamond" w:eastAsia="Times New Roman" w:hAnsi="Garamond" w:cs="Calibri"/>
                <w:lang w:val="en-GB"/>
              </w:rPr>
              <w:t>Firma</w:t>
            </w:r>
            <w:proofErr w:type="spellEnd"/>
            <w:r w:rsidRPr="006C5DCB">
              <w:rPr>
                <w:rFonts w:ascii="Garamond" w:eastAsia="Times New Roman" w:hAnsi="Garamond" w:cs="Calibri"/>
                <w:lang w:val="en-GB"/>
              </w:rPr>
              <w:t xml:space="preserve">:                                                                           </w:t>
            </w:r>
            <w:proofErr w:type="spellStart"/>
            <w:r w:rsidRPr="006C5DCB">
              <w:rPr>
                <w:rFonts w:ascii="Garamond" w:eastAsia="Times New Roman" w:hAnsi="Garamond" w:cs="Calibri"/>
                <w:lang w:val="en-GB"/>
              </w:rPr>
              <w:t>Fecha</w:t>
            </w:r>
            <w:proofErr w:type="spellEnd"/>
            <w:r w:rsidRPr="006C5DCB">
              <w:rPr>
                <w:rFonts w:ascii="Garamond" w:eastAsia="Times New Roman" w:hAnsi="Garamond" w:cs="Calibri"/>
                <w:lang w:val="en-GB"/>
              </w:rPr>
              <w:t>:</w:t>
            </w:r>
            <w:r w:rsidRPr="006C5DCB">
              <w:rPr>
                <w:rFonts w:ascii="Garamond" w:eastAsia="Times New Roman" w:hAnsi="Garamond" w:cs="Calibri"/>
                <w:lang w:val="en-GB"/>
              </w:rPr>
              <w:tab/>
            </w:r>
          </w:p>
        </w:tc>
      </w:tr>
    </w:tbl>
    <w:p w14:paraId="55DE9928" w14:textId="77777777" w:rsidR="00BB6734" w:rsidRPr="006C5DCB" w:rsidRDefault="00BB6734" w:rsidP="00BB6734">
      <w:pPr>
        <w:spacing w:after="0" w:line="240" w:lineRule="auto"/>
        <w:jc w:val="both"/>
        <w:rPr>
          <w:rFonts w:ascii="Garamond" w:eastAsia="Times New Roman" w:hAnsi="Garamond" w:cs="Calibri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6C5DCB" w14:paraId="302E55B8" w14:textId="77777777" w:rsidTr="00BB62DC">
        <w:trPr>
          <w:jc w:val="center"/>
        </w:trPr>
        <w:tc>
          <w:tcPr>
            <w:tcW w:w="8823" w:type="dxa"/>
            <w:shd w:val="clear" w:color="auto" w:fill="FFFFFF"/>
          </w:tcPr>
          <w:p w14:paraId="57A684BF" w14:textId="49C3617C" w:rsidR="00BB6734" w:rsidRPr="006C5DCB" w:rsidRDefault="00BB6734" w:rsidP="00BB62DC">
            <w:pPr>
              <w:spacing w:before="120" w:after="120" w:line="240" w:lineRule="auto"/>
              <w:jc w:val="both"/>
              <w:rPr>
                <w:rFonts w:ascii="Garamond" w:eastAsia="Times New Roman" w:hAnsi="Garamond" w:cs="Calibri"/>
                <w:b/>
              </w:rPr>
            </w:pPr>
            <w:r w:rsidRPr="006C5DCB">
              <w:rPr>
                <w:rFonts w:ascii="Garamond" w:eastAsia="Times New Roman" w:hAnsi="Garamond" w:cs="Calibri"/>
                <w:b/>
              </w:rPr>
              <w:t>La institución de acogida</w:t>
            </w:r>
            <w:r w:rsidR="007525FA" w:rsidRPr="006C5DCB">
              <w:rPr>
                <w:rFonts w:ascii="Garamond" w:eastAsia="Times New Roman" w:hAnsi="Garamond" w:cs="Calibri"/>
                <w:b/>
              </w:rPr>
              <w:t>: Universidad de Cádiz, España</w:t>
            </w:r>
          </w:p>
          <w:p w14:paraId="2A3F7ED6" w14:textId="77777777" w:rsidR="00BB6734" w:rsidRPr="006C5DCB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Garamond" w:eastAsia="Times New Roman" w:hAnsi="Garamond" w:cs="Calibri"/>
              </w:rPr>
            </w:pPr>
            <w:r w:rsidRPr="006C5DCB">
              <w:rPr>
                <w:rFonts w:ascii="Garamond" w:eastAsia="Times New Roman" w:hAnsi="Garamond" w:cs="Calibri"/>
              </w:rPr>
              <w:t>Nombre del responsable:</w:t>
            </w:r>
            <w:r w:rsidRPr="006C5DCB">
              <w:rPr>
                <w:rFonts w:ascii="Garamond" w:eastAsia="Times New Roman" w:hAnsi="Garamond" w:cs="Calibri"/>
              </w:rPr>
              <w:tab/>
            </w:r>
            <w:r w:rsidRPr="006C5DCB">
              <w:rPr>
                <w:rFonts w:ascii="Garamond" w:eastAsia="Times New Roman" w:hAnsi="Garamond" w:cs="Calibri"/>
              </w:rPr>
              <w:tab/>
            </w:r>
          </w:p>
          <w:p w14:paraId="60F19D59" w14:textId="77777777" w:rsidR="00BB6734" w:rsidRPr="006C5DCB" w:rsidRDefault="00BB6734" w:rsidP="00146B20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Garamond" w:eastAsia="Times New Roman" w:hAnsi="Garamond" w:cs="Calibri"/>
                <w:color w:val="002060"/>
              </w:rPr>
            </w:pPr>
            <w:r w:rsidRPr="006C5DCB">
              <w:rPr>
                <w:rFonts w:ascii="Garamond" w:eastAsia="Times New Roman" w:hAnsi="Garamond" w:cs="Calibri"/>
              </w:rPr>
              <w:t>Firma:                                                                           Fecha:</w:t>
            </w:r>
            <w:r w:rsidRPr="006C5DCB">
              <w:rPr>
                <w:rFonts w:ascii="Garamond" w:eastAsia="Times New Roman" w:hAnsi="Garamond" w:cs="Calibri"/>
              </w:rPr>
              <w:tab/>
            </w:r>
          </w:p>
        </w:tc>
      </w:tr>
    </w:tbl>
    <w:p w14:paraId="7C9B4D61" w14:textId="77777777" w:rsidR="003627FC" w:rsidRPr="006C5DCB" w:rsidRDefault="003627FC" w:rsidP="002D71C5">
      <w:pPr>
        <w:rPr>
          <w:rFonts w:ascii="Garamond" w:hAnsi="Garamond"/>
        </w:rPr>
      </w:pPr>
    </w:p>
    <w:sectPr w:rsidR="003627FC" w:rsidRPr="006C5DCB" w:rsidSect="00865FC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537F6" w14:textId="77777777" w:rsidR="003B2DE5" w:rsidRDefault="003B2DE5" w:rsidP="00BB6734">
      <w:pPr>
        <w:spacing w:after="0" w:line="240" w:lineRule="auto"/>
      </w:pPr>
      <w:r>
        <w:separator/>
      </w:r>
    </w:p>
  </w:endnote>
  <w:endnote w:type="continuationSeparator" w:id="0">
    <w:p w14:paraId="267FB77A" w14:textId="77777777" w:rsidR="003B2DE5" w:rsidRDefault="003B2DE5" w:rsidP="00BB6734">
      <w:pPr>
        <w:spacing w:after="0" w:line="240" w:lineRule="auto"/>
      </w:pPr>
      <w:r>
        <w:continuationSeparator/>
      </w:r>
    </w:p>
  </w:endnote>
  <w:endnote w:id="1">
    <w:p w14:paraId="2678CEDC" w14:textId="77777777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2">
    <w:p w14:paraId="03A48406" w14:textId="155F1B26"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 xml:space="preserve">: Identificador único que recibe cada institución de educación superior </w:t>
      </w:r>
      <w:r w:rsidR="00D94BFA">
        <w:rPr>
          <w:rFonts w:ascii="Verdana" w:hAnsi="Verdana"/>
          <w:sz w:val="16"/>
          <w:szCs w:val="16"/>
        </w:rPr>
        <w:t>q</w:t>
      </w:r>
      <w:r w:rsidR="00D94BFA" w:rsidRPr="00230528">
        <w:rPr>
          <w:rFonts w:ascii="Verdana" w:hAnsi="Verdana"/>
          <w:sz w:val="16"/>
          <w:szCs w:val="16"/>
        </w:rPr>
        <w:t>ue ha obtenido la Carta Erasmus de educación superior</w:t>
      </w:r>
      <w:r w:rsidR="00D94BFA">
        <w:rPr>
          <w:rFonts w:ascii="Verdana" w:hAnsi="Verdana"/>
          <w:sz w:val="16"/>
          <w:szCs w:val="16"/>
        </w:rPr>
        <w:t>. Solo es pertinente para instituciones de educación superior</w:t>
      </w:r>
      <w:r w:rsidR="00D94BFA"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sz w:val="16"/>
          <w:szCs w:val="16"/>
        </w:rPr>
        <w:t>ubicada</w:t>
      </w:r>
      <w:r w:rsidR="00D94BFA">
        <w:rPr>
          <w:rFonts w:ascii="Verdana" w:hAnsi="Verdana"/>
          <w:sz w:val="16"/>
          <w:szCs w:val="16"/>
        </w:rPr>
        <w:t>s</w:t>
      </w:r>
      <w:r w:rsidRPr="0037729D">
        <w:rPr>
          <w:rFonts w:ascii="Verdana" w:hAnsi="Verdana"/>
          <w:sz w:val="16"/>
          <w:szCs w:val="16"/>
        </w:rPr>
        <w:t xml:space="preserve"> </w:t>
      </w:r>
      <w:r w:rsidR="0059257E">
        <w:rPr>
          <w:rFonts w:ascii="Verdana" w:hAnsi="Verdana"/>
          <w:sz w:val="16"/>
          <w:szCs w:val="16"/>
        </w:rPr>
        <w:t>e</w:t>
      </w:r>
      <w:r w:rsidR="00D94BFA">
        <w:rPr>
          <w:rFonts w:ascii="Verdana" w:hAnsi="Verdana"/>
          <w:sz w:val="16"/>
          <w:szCs w:val="16"/>
        </w:rPr>
        <w:t xml:space="preserve">n los Estados miembros de la UE y en terceros </w:t>
      </w:r>
      <w:r w:rsidRPr="0037729D">
        <w:rPr>
          <w:rFonts w:ascii="Verdana" w:hAnsi="Verdana"/>
          <w:sz w:val="16"/>
          <w:szCs w:val="16"/>
        </w:rPr>
        <w:t xml:space="preserve">países </w:t>
      </w:r>
      <w:r w:rsidR="00D94BFA">
        <w:rPr>
          <w:rFonts w:ascii="Verdana" w:hAnsi="Verdana"/>
          <w:sz w:val="16"/>
          <w:szCs w:val="16"/>
        </w:rPr>
        <w:t>asociados a</w:t>
      </w:r>
      <w:r w:rsidRPr="0037729D">
        <w:rPr>
          <w:rFonts w:ascii="Verdana" w:hAnsi="Verdana"/>
          <w:sz w:val="16"/>
          <w:szCs w:val="16"/>
        </w:rPr>
        <w:t>l</w:t>
      </w:r>
      <w:r w:rsidR="00D94BFA">
        <w:rPr>
          <w:rFonts w:ascii="Verdana" w:hAnsi="Verdana"/>
          <w:sz w:val="16"/>
          <w:szCs w:val="16"/>
        </w:rPr>
        <w:t xml:space="preserve"> programa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3">
    <w:p w14:paraId="59699333" w14:textId="28F362DF"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history="1">
        <w:r w:rsidR="00C82B23" w:rsidRPr="00E849B7">
          <w:rPr>
            <w:rStyle w:val="Hipervnculo"/>
            <w:lang w:val="en-IE"/>
          </w:rPr>
          <w:t>https://www.iso.org/obp/ui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857AF5" w14:textId="77777777"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4F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CAE098" w14:textId="77777777" w:rsidR="00506408" w:rsidRPr="007E2F6C" w:rsidRDefault="003B2DE5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2BF9" w14:textId="77777777" w:rsidR="005655B4" w:rsidRDefault="003B2DE5">
    <w:pPr>
      <w:pStyle w:val="Piedepgina"/>
    </w:pPr>
  </w:p>
  <w:p w14:paraId="529ABFC8" w14:textId="77777777" w:rsidR="00506408" w:rsidRPr="00910BEB" w:rsidRDefault="003B2DE5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E9FD" w14:textId="77777777" w:rsidR="003B2DE5" w:rsidRDefault="003B2DE5" w:rsidP="00BB6734">
      <w:pPr>
        <w:spacing w:after="0" w:line="240" w:lineRule="auto"/>
      </w:pPr>
      <w:r>
        <w:separator/>
      </w:r>
    </w:p>
  </w:footnote>
  <w:footnote w:type="continuationSeparator" w:id="0">
    <w:p w14:paraId="747AFF08" w14:textId="77777777" w:rsidR="003B2DE5" w:rsidRDefault="003B2DE5" w:rsidP="00B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115C" w14:textId="77777777" w:rsidR="007525FA" w:rsidRDefault="007525FA" w:rsidP="007525FA">
    <w:pPr>
      <w:pStyle w:val="Encabezado"/>
      <w:tabs>
        <w:tab w:val="left" w:pos="2127"/>
      </w:tabs>
    </w:pPr>
    <w:r w:rsidRPr="000F4629">
      <w:rPr>
        <w:noProof/>
        <w:lang w:eastAsia="es-ES"/>
      </w:rPr>
      <w:drawing>
        <wp:inline distT="0" distB="0" distL="0" distR="0" wp14:anchorId="0531AD6C" wp14:editId="5DD6C826">
          <wp:extent cx="2158176" cy="528320"/>
          <wp:effectExtent l="0" t="0" r="0" b="5080"/>
          <wp:docPr id="7" name="Imagen 7" descr="C:\Users\User\Downloads\image001 (4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image001 (4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104" cy="553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C93153" wp14:editId="2875F6A0">
              <wp:simplePos x="0" y="0"/>
              <wp:positionH relativeFrom="column">
                <wp:posOffset>4501515</wp:posOffset>
              </wp:positionH>
              <wp:positionV relativeFrom="paragraph">
                <wp:posOffset>-21590</wp:posOffset>
              </wp:positionV>
              <wp:extent cx="1710690" cy="7620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069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0D3E5920" w14:textId="77777777" w:rsidR="007525FA" w:rsidRPr="006F5C8B" w:rsidRDefault="007525FA" w:rsidP="007525FA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 w:rsidRPr="006F5C8B">
                            <w:rPr>
                              <w:sz w:val="12"/>
                              <w:szCs w:val="12"/>
                            </w:rPr>
                            <w:t>Hospital Real</w:t>
                          </w:r>
                        </w:p>
                        <w:p w14:paraId="2BEDE51C" w14:textId="77777777" w:rsidR="007525FA" w:rsidRPr="006F5C8B" w:rsidRDefault="007525FA" w:rsidP="007525FA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r w:rsidRPr="006F5C8B">
                            <w:rPr>
                              <w:sz w:val="12"/>
                              <w:szCs w:val="12"/>
                            </w:rPr>
                            <w:t>Plaza Falla, 8 | 11003 Cádiz</w:t>
                          </w:r>
                        </w:p>
                        <w:p w14:paraId="607B3DC2" w14:textId="77777777" w:rsidR="007525FA" w:rsidRDefault="007525FA" w:rsidP="007525FA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 w:rsidRPr="006F5C8B">
                            <w:rPr>
                              <w:sz w:val="12"/>
                              <w:szCs w:val="12"/>
                            </w:rPr>
                            <w:t>Tlfno</w:t>
                          </w:r>
                          <w:proofErr w:type="spellEnd"/>
                          <w:r w:rsidRPr="006F5C8B">
                            <w:rPr>
                              <w:sz w:val="12"/>
                              <w:szCs w:val="12"/>
                            </w:rPr>
                            <w:t xml:space="preserve">. </w:t>
                          </w:r>
                          <w:r w:rsidRPr="00433288">
                            <w:rPr>
                              <w:sz w:val="12"/>
                              <w:szCs w:val="12"/>
                            </w:rPr>
                            <w:t>956 019119</w:t>
                          </w:r>
                        </w:p>
                        <w:p w14:paraId="72FD2C77" w14:textId="77777777" w:rsidR="007525FA" w:rsidRPr="006F5C8B" w:rsidRDefault="007525FA" w:rsidP="007525FA">
                          <w:pPr>
                            <w:pStyle w:val="Subemisor3"/>
                            <w:rPr>
                              <w:color w:val="362DEF"/>
                              <w:sz w:val="12"/>
                              <w:szCs w:val="12"/>
                            </w:rPr>
                          </w:pPr>
                          <w:r w:rsidRPr="006F5C8B">
                            <w:rPr>
                              <w:color w:val="362DEF"/>
                              <w:sz w:val="12"/>
                              <w:szCs w:val="12"/>
                            </w:rPr>
                            <w:t>internacionalizacion@uca.es</w:t>
                          </w:r>
                        </w:p>
                        <w:p w14:paraId="759FCE22" w14:textId="77777777" w:rsidR="007525FA" w:rsidRPr="006F5C8B" w:rsidRDefault="007525FA" w:rsidP="007525FA">
                          <w:pPr>
                            <w:pStyle w:val="Subemisor3"/>
                            <w:rPr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Pr="006F5C8B">
                              <w:rPr>
                                <w:rStyle w:val="Hipervnculo"/>
                                <w:sz w:val="12"/>
                                <w:szCs w:val="12"/>
                              </w:rPr>
                              <w:t>https://internacional.uca.es/</w:t>
                            </w:r>
                          </w:hyperlink>
                        </w:p>
                        <w:p w14:paraId="0EB3E6C4" w14:textId="77777777" w:rsidR="007525FA" w:rsidRDefault="007525FA" w:rsidP="007525FA">
                          <w:pPr>
                            <w:pStyle w:val="Subemisor3"/>
                          </w:pPr>
                        </w:p>
                        <w:p w14:paraId="26A89CC9" w14:textId="77777777" w:rsidR="007525FA" w:rsidRDefault="007525FA" w:rsidP="007525FA">
                          <w:pPr>
                            <w:pStyle w:val="Subemisor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93153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54.45pt;margin-top:-1.7pt;width:134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" filled="f" stroked="f">
              <v:textbox inset="0,0">
                <w:txbxContent>
                  <w:p w14:paraId="0D3E5920" w14:textId="77777777" w:rsidR="007525FA" w:rsidRPr="006F5C8B" w:rsidRDefault="007525FA" w:rsidP="007525FA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 w:rsidRPr="006F5C8B">
                      <w:rPr>
                        <w:sz w:val="12"/>
                        <w:szCs w:val="12"/>
                      </w:rPr>
                      <w:t>Hospital Real</w:t>
                    </w:r>
                  </w:p>
                  <w:p w14:paraId="2BEDE51C" w14:textId="77777777" w:rsidR="007525FA" w:rsidRPr="006F5C8B" w:rsidRDefault="007525FA" w:rsidP="007525FA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r w:rsidRPr="006F5C8B">
                      <w:rPr>
                        <w:sz w:val="12"/>
                        <w:szCs w:val="12"/>
                      </w:rPr>
                      <w:t>Plaza Falla, 8 | 11003 Cádiz</w:t>
                    </w:r>
                  </w:p>
                  <w:p w14:paraId="607B3DC2" w14:textId="77777777" w:rsidR="007525FA" w:rsidRDefault="007525FA" w:rsidP="007525FA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proofErr w:type="spellStart"/>
                    <w:r w:rsidRPr="006F5C8B">
                      <w:rPr>
                        <w:sz w:val="12"/>
                        <w:szCs w:val="12"/>
                      </w:rPr>
                      <w:t>Tlfno</w:t>
                    </w:r>
                    <w:proofErr w:type="spellEnd"/>
                    <w:r w:rsidRPr="006F5C8B">
                      <w:rPr>
                        <w:sz w:val="12"/>
                        <w:szCs w:val="12"/>
                      </w:rPr>
                      <w:t xml:space="preserve">. </w:t>
                    </w:r>
                    <w:r w:rsidRPr="00433288">
                      <w:rPr>
                        <w:sz w:val="12"/>
                        <w:szCs w:val="12"/>
                      </w:rPr>
                      <w:t>956 019119</w:t>
                    </w:r>
                  </w:p>
                  <w:p w14:paraId="72FD2C77" w14:textId="77777777" w:rsidR="007525FA" w:rsidRPr="006F5C8B" w:rsidRDefault="007525FA" w:rsidP="007525FA">
                    <w:pPr>
                      <w:pStyle w:val="Subemisor3"/>
                      <w:rPr>
                        <w:color w:val="362DEF"/>
                        <w:sz w:val="12"/>
                        <w:szCs w:val="12"/>
                      </w:rPr>
                    </w:pPr>
                    <w:r w:rsidRPr="006F5C8B">
                      <w:rPr>
                        <w:color w:val="362DEF"/>
                        <w:sz w:val="12"/>
                        <w:szCs w:val="12"/>
                      </w:rPr>
                      <w:t>internacionalizacion@uca.es</w:t>
                    </w:r>
                  </w:p>
                  <w:p w14:paraId="759FCE22" w14:textId="77777777" w:rsidR="007525FA" w:rsidRPr="006F5C8B" w:rsidRDefault="007525FA" w:rsidP="007525FA">
                    <w:pPr>
                      <w:pStyle w:val="Subemisor3"/>
                      <w:rPr>
                        <w:sz w:val="12"/>
                        <w:szCs w:val="12"/>
                      </w:rPr>
                    </w:pPr>
                    <w:hyperlink r:id="rId3" w:history="1">
                      <w:r w:rsidRPr="006F5C8B">
                        <w:rPr>
                          <w:rStyle w:val="Hipervnculo"/>
                          <w:sz w:val="12"/>
                          <w:szCs w:val="12"/>
                        </w:rPr>
                        <w:t>https://internacional.uca.es/</w:t>
                      </w:r>
                    </w:hyperlink>
                  </w:p>
                  <w:p w14:paraId="0EB3E6C4" w14:textId="77777777" w:rsidR="007525FA" w:rsidRDefault="007525FA" w:rsidP="007525FA">
                    <w:pPr>
                      <w:pStyle w:val="Subemisor3"/>
                    </w:pPr>
                  </w:p>
                  <w:p w14:paraId="26A89CC9" w14:textId="77777777" w:rsidR="007525FA" w:rsidRDefault="007525FA" w:rsidP="007525FA">
                    <w:pPr>
                      <w:pStyle w:val="Subemisor3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508317D0" wp14:editId="50356F89">
          <wp:simplePos x="0" y="0"/>
          <wp:positionH relativeFrom="column">
            <wp:posOffset>2341245</wp:posOffset>
          </wp:positionH>
          <wp:positionV relativeFrom="paragraph">
            <wp:posOffset>-110040</wp:posOffset>
          </wp:positionV>
          <wp:extent cx="45719" cy="71945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19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04C6F8" wp14:editId="2B51D6A9">
              <wp:simplePos x="0" y="0"/>
              <wp:positionH relativeFrom="column">
                <wp:posOffset>2520315</wp:posOffset>
              </wp:positionH>
              <wp:positionV relativeFrom="paragraph">
                <wp:posOffset>3810</wp:posOffset>
              </wp:positionV>
              <wp:extent cx="1628775" cy="645795"/>
              <wp:effectExtent l="0" t="0" r="0" b="190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05FA92E" w14:textId="77777777" w:rsidR="007525FA" w:rsidRDefault="007525FA" w:rsidP="007525FA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</w:pPr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Vicerrectorado de Internacionalización</w:t>
                          </w:r>
                        </w:p>
                        <w:p w14:paraId="40EA0474" w14:textId="77777777" w:rsidR="007525FA" w:rsidRPr="00844C34" w:rsidRDefault="007525FA" w:rsidP="007525FA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Vice-rectorate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Helvetica Neue Medium" w:hAnsi="Helvetica Neue Medium"/>
                              <w:color w:val="006189"/>
                              <w:sz w:val="14"/>
                            </w:rPr>
                            <w:t>Internationalization</w:t>
                          </w:r>
                          <w:proofErr w:type="spellEnd"/>
                        </w:p>
                        <w:p w14:paraId="6CB9BF90" w14:textId="77777777" w:rsidR="007525FA" w:rsidRPr="00844C34" w:rsidRDefault="007525FA" w:rsidP="007525FA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04C6F8" id="Cuadro de texto 2" o:spid="_x0000_s1027" type="#_x0000_t202" style="position:absolute;margin-left:198.45pt;margin-top:.3pt;width:128.25pt;height:5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" filled="f" stroked="f">
              <v:textbox inset="0,0">
                <w:txbxContent>
                  <w:p w14:paraId="105FA92E" w14:textId="77777777" w:rsidR="007525FA" w:rsidRDefault="007525FA" w:rsidP="007525FA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</w:rPr>
                    </w:pPr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Vicerrectorado de Internacionalización</w:t>
                    </w:r>
                  </w:p>
                  <w:p w14:paraId="40EA0474" w14:textId="77777777" w:rsidR="007525FA" w:rsidRPr="00844C34" w:rsidRDefault="007525FA" w:rsidP="007525FA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14"/>
                      </w:rPr>
                    </w:pP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Vice-rectorate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for</w:t>
                    </w:r>
                    <w:proofErr w:type="spellEnd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 Neue Medium" w:hAnsi="Helvetica Neue Medium"/>
                        <w:color w:val="006189"/>
                        <w:sz w:val="14"/>
                      </w:rPr>
                      <w:t>Internationalization</w:t>
                    </w:r>
                    <w:proofErr w:type="spellEnd"/>
                  </w:p>
                  <w:p w14:paraId="6CB9BF90" w14:textId="77777777" w:rsidR="007525FA" w:rsidRPr="00844C34" w:rsidRDefault="007525FA" w:rsidP="007525FA"/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7DA4DE91" wp14:editId="38FB6453">
          <wp:simplePos x="0" y="0"/>
          <wp:positionH relativeFrom="column">
            <wp:posOffset>4236720</wp:posOffset>
          </wp:positionH>
          <wp:positionV relativeFrom="paragraph">
            <wp:posOffset>-115570</wp:posOffset>
          </wp:positionV>
          <wp:extent cx="20955" cy="719455"/>
          <wp:effectExtent l="0" t="0" r="4445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35622" w14:textId="12806288" w:rsidR="00495B18" w:rsidRPr="00495B18" w:rsidRDefault="003B2DE5">
    <w:pPr>
      <w:rPr>
        <w:rFonts w:ascii="Arial Narrow" w:hAnsi="Arial Narrow"/>
        <w:sz w:val="18"/>
        <w:szCs w:val="1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1B7C0" w14:textId="77777777" w:rsidR="00506408" w:rsidRPr="00865FC1" w:rsidRDefault="003B2DE5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82D1D"/>
    <w:multiLevelType w:val="hybridMultilevel"/>
    <w:tmpl w:val="F4109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25FF0"/>
    <w:multiLevelType w:val="hybridMultilevel"/>
    <w:tmpl w:val="7E1A509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34"/>
    <w:rsid w:val="000618A2"/>
    <w:rsid w:val="00065724"/>
    <w:rsid w:val="000B5093"/>
    <w:rsid w:val="00146B20"/>
    <w:rsid w:val="00150FC6"/>
    <w:rsid w:val="001850A9"/>
    <w:rsid w:val="001D7AF4"/>
    <w:rsid w:val="001E66CD"/>
    <w:rsid w:val="00200E36"/>
    <w:rsid w:val="00254C3B"/>
    <w:rsid w:val="00267F40"/>
    <w:rsid w:val="00271FB6"/>
    <w:rsid w:val="00290C66"/>
    <w:rsid w:val="00296FD1"/>
    <w:rsid w:val="002A0797"/>
    <w:rsid w:val="002C7F15"/>
    <w:rsid w:val="002D2D3A"/>
    <w:rsid w:val="002D71C5"/>
    <w:rsid w:val="002D7EC0"/>
    <w:rsid w:val="003137FC"/>
    <w:rsid w:val="00320891"/>
    <w:rsid w:val="0032623C"/>
    <w:rsid w:val="00326306"/>
    <w:rsid w:val="00332935"/>
    <w:rsid w:val="003627FC"/>
    <w:rsid w:val="00365870"/>
    <w:rsid w:val="00376E04"/>
    <w:rsid w:val="0037729D"/>
    <w:rsid w:val="003847CB"/>
    <w:rsid w:val="003B2DE5"/>
    <w:rsid w:val="0043397E"/>
    <w:rsid w:val="004347CE"/>
    <w:rsid w:val="00474FB9"/>
    <w:rsid w:val="00506CFD"/>
    <w:rsid w:val="0052527C"/>
    <w:rsid w:val="00552EB5"/>
    <w:rsid w:val="005851EA"/>
    <w:rsid w:val="0059257E"/>
    <w:rsid w:val="005976E5"/>
    <w:rsid w:val="005F43FB"/>
    <w:rsid w:val="00672C30"/>
    <w:rsid w:val="00677EC4"/>
    <w:rsid w:val="006962F8"/>
    <w:rsid w:val="006C5DCB"/>
    <w:rsid w:val="007525FA"/>
    <w:rsid w:val="00780CFD"/>
    <w:rsid w:val="007A49FC"/>
    <w:rsid w:val="007A6F63"/>
    <w:rsid w:val="007E6344"/>
    <w:rsid w:val="00846EB3"/>
    <w:rsid w:val="00852440"/>
    <w:rsid w:val="00855904"/>
    <w:rsid w:val="0087034D"/>
    <w:rsid w:val="008A1DF8"/>
    <w:rsid w:val="008B00F8"/>
    <w:rsid w:val="008E5E28"/>
    <w:rsid w:val="009339D0"/>
    <w:rsid w:val="009A0E51"/>
    <w:rsid w:val="009B2E6F"/>
    <w:rsid w:val="009C2B6A"/>
    <w:rsid w:val="009C58E2"/>
    <w:rsid w:val="00A93A5C"/>
    <w:rsid w:val="00AA44A8"/>
    <w:rsid w:val="00B01EF4"/>
    <w:rsid w:val="00B0698A"/>
    <w:rsid w:val="00B25BEB"/>
    <w:rsid w:val="00B95011"/>
    <w:rsid w:val="00BA05FC"/>
    <w:rsid w:val="00BB6734"/>
    <w:rsid w:val="00BC459C"/>
    <w:rsid w:val="00BF31A9"/>
    <w:rsid w:val="00C82B23"/>
    <w:rsid w:val="00CE3280"/>
    <w:rsid w:val="00D123FB"/>
    <w:rsid w:val="00D34A13"/>
    <w:rsid w:val="00D5367E"/>
    <w:rsid w:val="00D94BFA"/>
    <w:rsid w:val="00E51943"/>
    <w:rsid w:val="00F46C6A"/>
    <w:rsid w:val="00F71AA8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B7E0F"/>
  <w15:docId w15:val="{2602E4A9-5123-4193-B7F2-6DE5048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734"/>
  </w:style>
  <w:style w:type="paragraph" w:styleId="Ttulo1">
    <w:name w:val="heading 1"/>
    <w:aliases w:val="Subemisor 1"/>
    <w:next w:val="Normal"/>
    <w:link w:val="Ttulo1Car"/>
    <w:uiPriority w:val="1"/>
    <w:qFormat/>
    <w:rsid w:val="007525FA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34A1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C459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C459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C459C"/>
    <w:rPr>
      <w:vertAlign w:val="superscript"/>
    </w:rPr>
  </w:style>
  <w:style w:type="character" w:customStyle="1" w:styleId="Ttulo1Car">
    <w:name w:val="Título 1 Car"/>
    <w:aliases w:val="Subemisor 1 Car"/>
    <w:basedOn w:val="Fuentedeprrafopredeter"/>
    <w:link w:val="Ttulo1"/>
    <w:uiPriority w:val="1"/>
    <w:rsid w:val="007525FA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paragraph" w:customStyle="1" w:styleId="Subemisor3">
    <w:name w:val="Subemisor3"/>
    <w:basedOn w:val="Ttulo1"/>
    <w:qFormat/>
    <w:rsid w:val="007525FA"/>
    <w:rPr>
      <w:rFonts w:ascii="Helvetica Neue Light" w:hAnsi="Helvetica Neue Light"/>
      <w:color w:val="5A5A59"/>
      <w:sz w:val="14"/>
      <w:szCs w:val="16"/>
    </w:rPr>
  </w:style>
  <w:style w:type="paragraph" w:styleId="Prrafodelista">
    <w:name w:val="List Paragraph"/>
    <w:basedOn w:val="Normal"/>
    <w:uiPriority w:val="34"/>
    <w:qFormat/>
    <w:rsid w:val="00BF3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nternacional.uca.es/" TargetMode="External"/><Relationship Id="rId2" Type="http://schemas.openxmlformats.org/officeDocument/2006/relationships/hyperlink" Target="https://internacional.uca.es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5036-1700-4812-916B-1E42AE9A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Regina Stork</cp:lastModifiedBy>
  <cp:revision>5</cp:revision>
  <cp:lastPrinted>2015-08-28T10:17:00Z</cp:lastPrinted>
  <dcterms:created xsi:type="dcterms:W3CDTF">2026-06-29T11:45:00Z</dcterms:created>
  <dcterms:modified xsi:type="dcterms:W3CDTF">2026-06-29T12:22:00Z</dcterms:modified>
</cp:coreProperties>
</file>