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0853" w14:textId="0044EC39" w:rsidR="00541147" w:rsidRPr="00541147" w:rsidRDefault="00541147" w:rsidP="00541147">
      <w:pPr>
        <w:jc w:val="center"/>
        <w:rPr>
          <w:rFonts w:ascii="Garamond" w:hAnsi="Garamond" w:cs="Times New Roman"/>
          <w:b/>
        </w:rPr>
      </w:pPr>
      <w:r w:rsidRPr="00541147">
        <w:rPr>
          <w:rFonts w:ascii="Garamond" w:hAnsi="Garamond" w:cs="Times New Roman"/>
          <w:b/>
        </w:rPr>
        <w:t xml:space="preserve">ANEXO II-FORMULARIO DE </w:t>
      </w:r>
      <w:r>
        <w:rPr>
          <w:rFonts w:ascii="Garamond" w:hAnsi="Garamond" w:cs="Times New Roman"/>
          <w:b/>
        </w:rPr>
        <w:t>PARTICIPACIÓN</w:t>
      </w:r>
    </w:p>
    <w:p w14:paraId="0A821FC7" w14:textId="40B2EF99" w:rsidR="00541147" w:rsidRPr="00541147" w:rsidRDefault="00541147" w:rsidP="00541147">
      <w:pPr>
        <w:suppressAutoHyphens w:val="0"/>
        <w:spacing w:after="120"/>
        <w:jc w:val="center"/>
        <w:rPr>
          <w:rFonts w:ascii="Garamond" w:hAnsi="Garamond" w:cs="Times New Roman"/>
          <w:b/>
        </w:rPr>
      </w:pPr>
      <w:r w:rsidRPr="00541147">
        <w:rPr>
          <w:rFonts w:ascii="Garamond" w:hAnsi="Garamond" w:cs="Times New Roman"/>
          <w:b/>
        </w:rPr>
        <w:t xml:space="preserve">Misiones intervención </w:t>
      </w:r>
      <w:r w:rsidR="00C612EB">
        <w:rPr>
          <w:rFonts w:ascii="Garamond" w:hAnsi="Garamond" w:cs="Times New Roman"/>
          <w:b/>
        </w:rPr>
        <w:t xml:space="preserve">del PTGAS </w:t>
      </w:r>
      <w:r w:rsidRPr="00541147">
        <w:rPr>
          <w:rFonts w:ascii="Garamond" w:hAnsi="Garamond" w:cs="Times New Roman"/>
          <w:b/>
        </w:rPr>
        <w:t>en proyectos de cooperación al desarrollo de ONGD</w:t>
      </w:r>
    </w:p>
    <w:p w14:paraId="3D09CDA4" w14:textId="77777777" w:rsidR="00541147" w:rsidRPr="00541147" w:rsidRDefault="00541147" w:rsidP="00541147">
      <w:pPr>
        <w:suppressAutoHyphens w:val="0"/>
        <w:jc w:val="center"/>
        <w:rPr>
          <w:rFonts w:ascii="Garamond" w:hAnsi="Garamond" w:cs="Times New Roman"/>
          <w:b/>
          <w:sz w:val="22"/>
          <w:szCs w:val="2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541147" w:rsidRPr="00541147" w14:paraId="38F76CA1" w14:textId="77777777" w:rsidTr="00541147">
        <w:tc>
          <w:tcPr>
            <w:tcW w:w="8494" w:type="dxa"/>
            <w:gridSpan w:val="2"/>
            <w:shd w:val="clear" w:color="auto" w:fill="BFBFBF" w:themeFill="background1" w:themeFillShade="BF"/>
          </w:tcPr>
          <w:p w14:paraId="3C22D6D5" w14:textId="77777777" w:rsidR="00541147" w:rsidRPr="00541147" w:rsidRDefault="00541147" w:rsidP="00541147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DATOS DE LA PERSONA INTERESADA</w:t>
            </w:r>
          </w:p>
          <w:p w14:paraId="1F988372" w14:textId="77777777" w:rsidR="00541147" w:rsidRPr="00541147" w:rsidRDefault="00541147" w:rsidP="00541147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67253515" w14:textId="77777777" w:rsidTr="00541147">
        <w:tc>
          <w:tcPr>
            <w:tcW w:w="8494" w:type="dxa"/>
            <w:gridSpan w:val="2"/>
          </w:tcPr>
          <w:p w14:paraId="070F2985" w14:textId="48FC7598" w:rsid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Nombre y Apellidos:</w:t>
            </w:r>
          </w:p>
          <w:p w14:paraId="18382D86" w14:textId="77777777" w:rsidR="00D7514B" w:rsidRDefault="00D7514B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29B4319D" w14:textId="75E43550" w:rsidR="00D7514B" w:rsidRPr="00541147" w:rsidRDefault="00D7514B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DNI:                                                                Pasaporte</w:t>
            </w:r>
            <w:r w:rsidR="00DD5B77">
              <w:rPr>
                <w:rFonts w:ascii="Garamond" w:hAnsi="Garamond" w:cs="Times New Roman"/>
                <w:b/>
                <w:sz w:val="22"/>
                <w:szCs w:val="22"/>
              </w:rPr>
              <w:t>:</w:t>
            </w:r>
          </w:p>
          <w:p w14:paraId="6BB87C4D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1F857D87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Departamento/Servicio:</w:t>
            </w:r>
          </w:p>
          <w:p w14:paraId="5F2D58B7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31D3DC71" w14:textId="443D2AE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Teléfono:</w:t>
            </w:r>
            <w:r w:rsidR="00D7514B">
              <w:rPr>
                <w:rFonts w:ascii="Garamond" w:hAnsi="Garamond" w:cs="Times New Roman"/>
                <w:b/>
                <w:sz w:val="22"/>
                <w:szCs w:val="22"/>
              </w:rPr>
              <w:t xml:space="preserve">                                                        </w:t>
            </w: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Correo electrónico:</w:t>
            </w:r>
          </w:p>
          <w:p w14:paraId="27BCBB30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73C1A6B4" w14:textId="77777777" w:rsidR="00541147" w:rsidRPr="00541147" w:rsidRDefault="00541147" w:rsidP="00DD5B7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22184ED6" w14:textId="77777777" w:rsidTr="00541147">
        <w:trPr>
          <w:trHeight w:val="88"/>
        </w:trPr>
        <w:tc>
          <w:tcPr>
            <w:tcW w:w="4249" w:type="dxa"/>
            <w:vMerge w:val="restart"/>
          </w:tcPr>
          <w:p w14:paraId="197263D6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Cuenta bancaria:</w:t>
            </w:r>
          </w:p>
        </w:tc>
        <w:tc>
          <w:tcPr>
            <w:tcW w:w="4245" w:type="dxa"/>
          </w:tcPr>
          <w:p w14:paraId="546CD039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Duración prevista de la misión:</w:t>
            </w:r>
          </w:p>
          <w:p w14:paraId="6D7CFF7C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6F621DA6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6C38E708" w14:textId="77777777" w:rsidTr="00541147">
        <w:trPr>
          <w:trHeight w:val="88"/>
        </w:trPr>
        <w:tc>
          <w:tcPr>
            <w:tcW w:w="4249" w:type="dxa"/>
            <w:vMerge/>
          </w:tcPr>
          <w:p w14:paraId="19952004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4245" w:type="dxa"/>
          </w:tcPr>
          <w:p w14:paraId="08F9FCBE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Fecha prevista para el inicio de la misión:</w:t>
            </w:r>
          </w:p>
          <w:p w14:paraId="7961BCD8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359690AC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0606697D" w14:textId="77777777" w:rsidTr="00541147">
        <w:trPr>
          <w:trHeight w:val="88"/>
        </w:trPr>
        <w:tc>
          <w:tcPr>
            <w:tcW w:w="4249" w:type="dxa"/>
            <w:vMerge/>
          </w:tcPr>
          <w:p w14:paraId="5E0401DC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4245" w:type="dxa"/>
          </w:tcPr>
          <w:p w14:paraId="5AC83AC0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Fecha prevista para la finalización de la misión:</w:t>
            </w:r>
          </w:p>
          <w:p w14:paraId="4E82ABD2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3B80C841" w14:textId="77777777" w:rsidTr="00541147">
        <w:trPr>
          <w:trHeight w:val="88"/>
        </w:trPr>
        <w:tc>
          <w:tcPr>
            <w:tcW w:w="8494" w:type="dxa"/>
            <w:gridSpan w:val="2"/>
          </w:tcPr>
          <w:p w14:paraId="3F099DDA" w14:textId="77777777" w:rsidR="00541147" w:rsidRPr="00541147" w:rsidRDefault="00541147" w:rsidP="00541147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Marca con una X la ONG seleccionada para realizar la misión de intervención:</w:t>
            </w:r>
          </w:p>
          <w:p w14:paraId="6EF98BEF" w14:textId="77777777" w:rsidR="00541147" w:rsidRPr="00541147" w:rsidRDefault="00541147" w:rsidP="00541147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 xml:space="preserve"> </w:t>
            </w:r>
          </w:p>
          <w:p w14:paraId="767A448F" w14:textId="77777777" w:rsidR="00541147" w:rsidRPr="00541147" w:rsidRDefault="00541147" w:rsidP="00541147">
            <w:pPr>
              <w:numPr>
                <w:ilvl w:val="0"/>
                <w:numId w:val="10"/>
              </w:numPr>
              <w:contextualSpacing/>
              <w:jc w:val="both"/>
              <w:rPr>
                <w:rFonts w:ascii="Garamond" w:hAnsi="Garamond" w:cs="Times New Roman"/>
                <w:bCs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Cs/>
                <w:sz w:val="22"/>
                <w:szCs w:val="22"/>
              </w:rPr>
              <w:t xml:space="preserve">  COOPERAND: Proyecto de identidad en menores en riesgo de exclusión, Santa Cruz de la Sierra en Bolivia.</w:t>
            </w:r>
          </w:p>
          <w:p w14:paraId="4BA52227" w14:textId="77777777" w:rsidR="00541147" w:rsidRPr="00541147" w:rsidRDefault="00541147" w:rsidP="00541147">
            <w:pPr>
              <w:jc w:val="both"/>
              <w:rPr>
                <w:rFonts w:ascii="Garamond" w:hAnsi="Garamond" w:cs="Times New Roman"/>
                <w:bCs/>
                <w:sz w:val="22"/>
                <w:szCs w:val="22"/>
              </w:rPr>
            </w:pPr>
          </w:p>
          <w:p w14:paraId="191C03EB" w14:textId="77777777" w:rsidR="00541147" w:rsidRPr="00541147" w:rsidRDefault="00541147" w:rsidP="00541147">
            <w:pPr>
              <w:numPr>
                <w:ilvl w:val="0"/>
                <w:numId w:val="10"/>
              </w:numPr>
              <w:contextualSpacing/>
              <w:jc w:val="both"/>
              <w:rPr>
                <w:rFonts w:ascii="Garamond" w:hAnsi="Garamond" w:cs="Times New Roman"/>
                <w:bCs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Cs/>
                <w:sz w:val="22"/>
                <w:szCs w:val="22"/>
              </w:rPr>
              <w:t xml:space="preserve">  PAZ Y BIEN: Proyecto Somos lo que comemos: Vivir en comunidades sostenibles y saludables en Guatemala, departamento de Quezaltepeque.</w:t>
            </w:r>
          </w:p>
          <w:p w14:paraId="62CF085D" w14:textId="77777777" w:rsidR="00541147" w:rsidRPr="00541147" w:rsidRDefault="00541147" w:rsidP="00541147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0AA1FA52" w14:textId="77777777" w:rsidTr="00541147">
        <w:trPr>
          <w:trHeight w:val="88"/>
        </w:trPr>
        <w:tc>
          <w:tcPr>
            <w:tcW w:w="8494" w:type="dxa"/>
            <w:gridSpan w:val="2"/>
          </w:tcPr>
          <w:p w14:paraId="45BEDD01" w14:textId="6A3FBB0D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Formación</w:t>
            </w:r>
            <w:r w:rsidR="003A30EB">
              <w:rPr>
                <w:rFonts w:ascii="Garamond" w:hAnsi="Garamond" w:cs="Times New Roman"/>
                <w:b/>
                <w:sz w:val="22"/>
                <w:szCs w:val="22"/>
              </w:rPr>
              <w:t xml:space="preserve"> y </w:t>
            </w: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experiencia</w:t>
            </w:r>
            <w:r w:rsidR="003A30EB">
              <w:rPr>
                <w:rFonts w:ascii="Garamond" w:hAnsi="Garamond" w:cs="Times New Roman"/>
                <w:b/>
                <w:sz w:val="22"/>
                <w:szCs w:val="22"/>
              </w:rPr>
              <w:t xml:space="preserve"> </w:t>
            </w: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del solicitante en materia de cooperación internacional para el desarrollo y voluntariado internacional:</w:t>
            </w:r>
          </w:p>
          <w:p w14:paraId="46314F59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6CBDD6F5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540BC347" w14:textId="77777777" w:rsid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49EC55BC" w14:textId="4C40265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541147" w:rsidRPr="00541147" w14:paraId="017C04E8" w14:textId="77777777" w:rsidTr="00541147">
        <w:trPr>
          <w:trHeight w:val="88"/>
        </w:trPr>
        <w:tc>
          <w:tcPr>
            <w:tcW w:w="8494" w:type="dxa"/>
            <w:gridSpan w:val="2"/>
          </w:tcPr>
          <w:p w14:paraId="030CDA49" w14:textId="597BC896" w:rsid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 xml:space="preserve">Vinculación del solicitante con actividades </w:t>
            </w:r>
            <w:r w:rsidR="003A30EB">
              <w:rPr>
                <w:rFonts w:ascii="Garamond" w:hAnsi="Garamond" w:cs="Times New Roman"/>
                <w:b/>
                <w:sz w:val="22"/>
                <w:szCs w:val="22"/>
              </w:rPr>
              <w:t xml:space="preserve">laborales, </w:t>
            </w: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docentes, investigadoras relacionadas con cooperación al desarrollo y voluntariado internacional:</w:t>
            </w:r>
          </w:p>
          <w:p w14:paraId="79F47528" w14:textId="323F67C2" w:rsid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457C4A6E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1F1EC25E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7A134B31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51388CBD" w14:textId="77777777" w:rsidR="00541147" w:rsidRPr="00541147" w:rsidRDefault="00541147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6E279C" w:rsidRPr="00541147" w14:paraId="14B4D4BD" w14:textId="77777777" w:rsidTr="00541147">
        <w:trPr>
          <w:trHeight w:val="88"/>
        </w:trPr>
        <w:tc>
          <w:tcPr>
            <w:tcW w:w="8494" w:type="dxa"/>
            <w:gridSpan w:val="2"/>
          </w:tcPr>
          <w:p w14:paraId="07DF1853" w14:textId="3FA31B00" w:rsidR="006E279C" w:rsidRPr="00541147" w:rsidRDefault="00731513" w:rsidP="00541147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846413">
              <w:rPr>
                <w:rFonts w:ascii="Garamond" w:hAnsi="Garamond" w:cs="Times New Roman"/>
                <w:b/>
                <w:sz w:val="22"/>
                <w:szCs w:val="22"/>
              </w:rPr>
              <w:t>Propuesta de a</w:t>
            </w:r>
            <w:r w:rsidR="006E279C" w:rsidRPr="00846413">
              <w:rPr>
                <w:rFonts w:ascii="Garamond" w:hAnsi="Garamond" w:cs="Times New Roman"/>
                <w:b/>
                <w:sz w:val="22"/>
                <w:szCs w:val="22"/>
              </w:rPr>
              <w:t>ctividad de divulgación</w:t>
            </w:r>
            <w:r w:rsidR="00846413" w:rsidRPr="00846413">
              <w:rPr>
                <w:rFonts w:ascii="Garamond" w:hAnsi="Garamond" w:cs="Times New Roman"/>
                <w:b/>
                <w:sz w:val="22"/>
                <w:szCs w:val="22"/>
              </w:rPr>
              <w:t xml:space="preserve"> técnica y de gestión</w:t>
            </w:r>
            <w:r w:rsidR="006E279C" w:rsidRPr="00846413">
              <w:rPr>
                <w:rFonts w:ascii="Garamond" w:hAnsi="Garamond" w:cs="Times New Roman"/>
                <w:b/>
                <w:sz w:val="22"/>
                <w:szCs w:val="22"/>
              </w:rPr>
              <w:t xml:space="preserve"> </w:t>
            </w:r>
            <w:r w:rsidR="00846413" w:rsidRPr="00846413">
              <w:rPr>
                <w:rFonts w:ascii="Garamond" w:hAnsi="Garamond" w:cs="Times New Roman"/>
                <w:b/>
                <w:sz w:val="22"/>
                <w:szCs w:val="22"/>
              </w:rPr>
              <w:t>a realizar en la UCA tras la vuelta de la Misión</w:t>
            </w:r>
          </w:p>
        </w:tc>
      </w:tr>
    </w:tbl>
    <w:p w14:paraId="0DD4EE62" w14:textId="77777777" w:rsidR="00541147" w:rsidRPr="00541147" w:rsidRDefault="00541147" w:rsidP="00541147">
      <w:pPr>
        <w:suppressAutoHyphens w:val="0"/>
        <w:rPr>
          <w:rFonts w:ascii="Garamond" w:hAnsi="Garamond" w:cs="Times New Roman"/>
          <w:b/>
          <w:sz w:val="22"/>
          <w:szCs w:val="22"/>
        </w:rPr>
      </w:pPr>
    </w:p>
    <w:p w14:paraId="3CC9DEA0" w14:textId="77777777" w:rsidR="00541147" w:rsidRPr="00541147" w:rsidRDefault="00541147" w:rsidP="00541147">
      <w:pPr>
        <w:suppressAutoHyphens w:val="0"/>
        <w:rPr>
          <w:rFonts w:ascii="Garamond" w:hAnsi="Garamond" w:cs="Times New Roman"/>
          <w:b/>
          <w:sz w:val="22"/>
          <w:szCs w:val="22"/>
        </w:rPr>
      </w:pPr>
      <w:r w:rsidRPr="00541147">
        <w:rPr>
          <w:rFonts w:ascii="Garamond" w:hAnsi="Garamond" w:cs="Times New Roman"/>
          <w:b/>
          <w:sz w:val="22"/>
          <w:szCs w:val="22"/>
        </w:rPr>
        <w:t>Firma de la persona interesada:</w:t>
      </w:r>
    </w:p>
    <w:p w14:paraId="276E67DF" w14:textId="77777777" w:rsidR="00541147" w:rsidRPr="00541147" w:rsidRDefault="00541147" w:rsidP="00541147">
      <w:pPr>
        <w:suppressAutoHyphens w:val="0"/>
        <w:rPr>
          <w:rFonts w:ascii="Garamond" w:hAnsi="Garamond" w:cs="Times New Roman"/>
          <w:b/>
          <w:sz w:val="22"/>
          <w:szCs w:val="22"/>
        </w:rPr>
      </w:pPr>
    </w:p>
    <w:p w14:paraId="51939999" w14:textId="77777777" w:rsidR="00541147" w:rsidRPr="00541147" w:rsidRDefault="00541147" w:rsidP="00541147">
      <w:pPr>
        <w:suppressAutoHyphens w:val="0"/>
        <w:rPr>
          <w:rFonts w:ascii="Garamond" w:hAnsi="Garamond" w:cs="Times New Roman"/>
          <w:b/>
          <w:sz w:val="22"/>
          <w:szCs w:val="22"/>
        </w:rPr>
      </w:pPr>
      <w:r w:rsidRPr="00541147">
        <w:rPr>
          <w:rFonts w:ascii="Garamond" w:hAnsi="Garamond" w:cs="Times New Roman"/>
          <w:b/>
          <w:sz w:val="22"/>
          <w:szCs w:val="22"/>
        </w:rPr>
        <w:t>Fecha:</w:t>
      </w:r>
    </w:p>
    <w:sectPr w:rsidR="00541147" w:rsidRPr="00541147">
      <w:headerReference w:type="default" r:id="rId9"/>
      <w:pgSz w:w="11906" w:h="16838"/>
      <w:pgMar w:top="2041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033D" w14:textId="77777777" w:rsidR="00885571" w:rsidRDefault="00885571">
      <w:r>
        <w:separator/>
      </w:r>
    </w:p>
  </w:endnote>
  <w:endnote w:type="continuationSeparator" w:id="0">
    <w:p w14:paraId="1510F958" w14:textId="77777777" w:rsidR="00885571" w:rsidRDefault="0088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rebuchet MS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7B56" w14:textId="77777777" w:rsidR="00885571" w:rsidRDefault="00885571">
      <w:r>
        <w:separator/>
      </w:r>
    </w:p>
  </w:footnote>
  <w:footnote w:type="continuationSeparator" w:id="0">
    <w:p w14:paraId="66801B72" w14:textId="77777777" w:rsidR="00885571" w:rsidRDefault="0088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121A" w14:textId="474E557D" w:rsidR="001259C1" w:rsidRDefault="00402AC8">
    <w:pPr>
      <w:pStyle w:val="Encabezado"/>
      <w:tabs>
        <w:tab w:val="left" w:pos="2127"/>
      </w:tabs>
    </w:pPr>
    <w:r>
      <w:rPr>
        <w:noProof/>
      </w:rPr>
      <w:drawing>
        <wp:anchor distT="0" distB="0" distL="0" distR="0" simplePos="0" relativeHeight="11" behindDoc="1" locked="0" layoutInCell="0" allowOverlap="1" wp14:anchorId="1A3F7136" wp14:editId="3D031972">
          <wp:simplePos x="0" y="0"/>
          <wp:positionH relativeFrom="column">
            <wp:posOffset>-370840</wp:posOffset>
          </wp:positionH>
          <wp:positionV relativeFrom="paragraph">
            <wp:posOffset>4702</wp:posOffset>
          </wp:positionV>
          <wp:extent cx="1511935" cy="597535"/>
          <wp:effectExtent l="0" t="0" r="0" b="0"/>
          <wp:wrapNone/>
          <wp:docPr id="1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7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6" behindDoc="0" locked="0" layoutInCell="0" allowOverlap="1" wp14:anchorId="071F8AC4" wp14:editId="3E1CE295">
          <wp:simplePos x="0" y="0"/>
          <wp:positionH relativeFrom="column">
            <wp:posOffset>1416171</wp:posOffset>
          </wp:positionH>
          <wp:positionV relativeFrom="paragraph">
            <wp:posOffset>130810</wp:posOffset>
          </wp:positionV>
          <wp:extent cx="725170" cy="332740"/>
          <wp:effectExtent l="0" t="0" r="0" b="0"/>
          <wp:wrapThrough wrapText="bothSides">
            <wp:wrapPolygon edited="0">
              <wp:start x="-10" y="0"/>
              <wp:lineTo x="-10" y="19768"/>
              <wp:lineTo x="20991" y="19768"/>
              <wp:lineTo x="20991" y="0"/>
              <wp:lineTo x="-10" y="0"/>
            </wp:wrapPolygon>
          </wp:wrapThrough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5FB6001" wp14:editId="29E4AE37">
          <wp:simplePos x="0" y="0"/>
          <wp:positionH relativeFrom="column">
            <wp:posOffset>2540635</wp:posOffset>
          </wp:positionH>
          <wp:positionV relativeFrom="paragraph">
            <wp:posOffset>-102870</wp:posOffset>
          </wp:positionV>
          <wp:extent cx="45720" cy="719455"/>
          <wp:effectExtent l="0" t="0" r="0" b="0"/>
          <wp:wrapNone/>
          <wp:docPr id="6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6985" distL="0" distR="0" simplePos="0" relativeHeight="20" behindDoc="1" locked="0" layoutInCell="0" allowOverlap="1" wp14:anchorId="4AF3EBC2" wp14:editId="5CBD9CFE">
              <wp:simplePos x="0" y="0"/>
              <wp:positionH relativeFrom="column">
                <wp:posOffset>2912434</wp:posOffset>
              </wp:positionH>
              <wp:positionV relativeFrom="paragraph">
                <wp:posOffset>5107</wp:posOffset>
              </wp:positionV>
              <wp:extent cx="947420" cy="641350"/>
              <wp:effectExtent l="0" t="0" r="0" b="6985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7420" cy="6413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E8649B" w14:textId="77777777" w:rsidR="001259C1" w:rsidRDefault="00ED7E4C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7E685EA1" w14:textId="77777777" w:rsidR="001259C1" w:rsidRDefault="00ED7E4C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05033BE8" w14:textId="77777777" w:rsidR="001259C1" w:rsidRDefault="001259C1">
                          <w:pPr>
                            <w:pStyle w:val="Contenidodelmarco"/>
                          </w:pPr>
                        </w:p>
                      </w:txbxContent>
                    </wps:txbx>
                    <wps:bodyPr lIns="0" tIns="0"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AF3EBC2" id="Cuadro de texto 1" o:spid="_x0000_s1026" style="position:absolute;margin-left:229.35pt;margin-top:.4pt;width:74.6pt;height:50.5pt;z-index:-503316460;visibility:visible;mso-wrap-style:square;mso-wrap-distance-left:0;mso-wrap-distance-top:0;mso-wrap-distance-right:0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" o:allowincell="f" filled="f" stroked="f" strokeweight="0">
              <v:textbox inset="0,0">
                <w:txbxContent>
                  <w:p w14:paraId="50E8649B" w14:textId="77777777" w:rsidR="001259C1" w:rsidRDefault="00ED7E4C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7E685EA1" w14:textId="77777777" w:rsidR="001259C1" w:rsidRDefault="00ED7E4C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05033BE8" w14:textId="77777777" w:rsidR="001259C1" w:rsidRDefault="001259C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1" behindDoc="1" locked="0" layoutInCell="0" allowOverlap="1" wp14:anchorId="5FD36FB3" wp14:editId="0C1B760E">
          <wp:simplePos x="0" y="0"/>
          <wp:positionH relativeFrom="column">
            <wp:posOffset>4111395</wp:posOffset>
          </wp:positionH>
          <wp:positionV relativeFrom="paragraph">
            <wp:posOffset>-99749</wp:posOffset>
          </wp:positionV>
          <wp:extent cx="20955" cy="719455"/>
          <wp:effectExtent l="0" t="0" r="0" b="0"/>
          <wp:wrapNone/>
          <wp:docPr id="7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0" behindDoc="1" locked="0" layoutInCell="0" allowOverlap="1" wp14:anchorId="7675078D" wp14:editId="057059F3">
              <wp:simplePos x="0" y="0"/>
              <wp:positionH relativeFrom="column">
                <wp:posOffset>4385351</wp:posOffset>
              </wp:positionH>
              <wp:positionV relativeFrom="paragraph">
                <wp:posOffset>6985</wp:posOffset>
              </wp:positionV>
              <wp:extent cx="1427480" cy="767080"/>
              <wp:effectExtent l="0" t="0" r="0" b="0"/>
              <wp:wrapNone/>
              <wp:docPr id="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7480" cy="76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0E0A76" w14:textId="77777777" w:rsidR="001259C1" w:rsidRDefault="00ED7E4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21B431C0" w14:textId="77777777" w:rsidR="001259C1" w:rsidRDefault="00ED7E4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18E56746" w14:textId="77777777" w:rsidR="001259C1" w:rsidRDefault="00ED7E4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 956 015066</w:t>
                          </w:r>
                        </w:p>
                        <w:p w14:paraId="33B797B6" w14:textId="77777777" w:rsidR="001259C1" w:rsidRDefault="00ED7E4C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362DEF"/>
                              <w:sz w:val="12"/>
                              <w:szCs w:val="12"/>
                            </w:rPr>
                            <w:t>vicerrectorado.internacionalizacion@uca.es</w:t>
                          </w:r>
                        </w:p>
                        <w:p w14:paraId="2543EC33" w14:textId="77777777" w:rsidR="001259C1" w:rsidRDefault="00885571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4">
                            <w:r w:rsidR="00ED7E4C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39C91427" w14:textId="77777777" w:rsidR="001259C1" w:rsidRDefault="001259C1">
                          <w:pPr>
                            <w:pStyle w:val="Subemisor3"/>
                          </w:pPr>
                        </w:p>
                        <w:p w14:paraId="7216FBC6" w14:textId="77777777" w:rsidR="001259C1" w:rsidRDefault="001259C1">
                          <w:pPr>
                            <w:pStyle w:val="Subemisor3"/>
                          </w:pPr>
                        </w:p>
                      </w:txbxContent>
                    </wps:txbx>
                    <wps:bodyPr lIns="0" tIns="0"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675078D" id="Cuadro de texto 5" o:spid="_x0000_s1027" style="position:absolute;margin-left:345.3pt;margin-top:.55pt;width:112.4pt;height:60.4pt;z-index:-5033164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" o:allowincell="f" filled="f" stroked="f" strokeweight="0">
              <v:textbox inset="0,0">
                <w:txbxContent>
                  <w:p w14:paraId="5C0E0A76" w14:textId="77777777" w:rsidR="001259C1" w:rsidRDefault="00ED7E4C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21B431C0" w14:textId="77777777" w:rsidR="001259C1" w:rsidRDefault="00ED7E4C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18E56746" w14:textId="77777777" w:rsidR="001259C1" w:rsidRDefault="00ED7E4C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 956 015066</w:t>
                    </w:r>
                  </w:p>
                  <w:p w14:paraId="33B797B6" w14:textId="77777777" w:rsidR="001259C1" w:rsidRDefault="00ED7E4C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>
                      <w:rPr>
                        <w:color w:val="362DEF"/>
                        <w:sz w:val="12"/>
                        <w:szCs w:val="12"/>
                      </w:rPr>
                      <w:t>vicerrectorado.internacionalizacion@uca.es</w:t>
                    </w:r>
                  </w:p>
                  <w:p w14:paraId="2543EC33" w14:textId="77777777" w:rsidR="001259C1" w:rsidRDefault="0038028D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5">
                      <w:r w:rsidR="00ED7E4C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39C91427" w14:textId="77777777" w:rsidR="001259C1" w:rsidRDefault="001259C1">
                    <w:pPr>
                      <w:pStyle w:val="Subemisor3"/>
                    </w:pPr>
                  </w:p>
                  <w:p w14:paraId="7216FBC6" w14:textId="77777777" w:rsidR="001259C1" w:rsidRDefault="001259C1">
                    <w:pPr>
                      <w:pStyle w:val="Subemisor3"/>
                    </w:pPr>
                  </w:p>
                </w:txbxContent>
              </v:textbox>
            </v:rect>
          </w:pict>
        </mc:Fallback>
      </mc:AlternateContent>
    </w:r>
    <w:r w:rsidR="00ED7E4C">
      <w:tab/>
    </w:r>
    <w:r w:rsidR="00ED7E4C">
      <w:tab/>
    </w:r>
  </w:p>
  <w:p w14:paraId="26153368" w14:textId="05E652F8" w:rsidR="001259C1" w:rsidRDefault="001259C1">
    <w:pPr>
      <w:pStyle w:val="Encabezado"/>
    </w:pPr>
  </w:p>
  <w:p w14:paraId="1661ECF5" w14:textId="2F94051D" w:rsidR="001259C1" w:rsidRDefault="00ED7E4C">
    <w:pPr>
      <w:pStyle w:val="Encabezado"/>
      <w:jc w:val="right"/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2.2pt;height:10.95pt;visibility:visible;mso-wrap-style:square" o:bullet="t">
        <v:imagedata r:id="rId1" o:title=""/>
      </v:shape>
    </w:pict>
  </w:numPicBullet>
  <w:abstractNum w:abstractNumId="0" w15:restartNumberingAfterBreak="0">
    <w:nsid w:val="03A62BAC"/>
    <w:multiLevelType w:val="multilevel"/>
    <w:tmpl w:val="41A0FC0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eastAsiaTheme="minorEastAsia" w:hAnsi="Garamond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04F49"/>
    <w:multiLevelType w:val="multilevel"/>
    <w:tmpl w:val="E8083D3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8536FC"/>
    <w:multiLevelType w:val="hybridMultilevel"/>
    <w:tmpl w:val="001EF7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7783"/>
    <w:multiLevelType w:val="hybridMultilevel"/>
    <w:tmpl w:val="4F14426A"/>
    <w:lvl w:ilvl="0" w:tplc="25E05E1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597E"/>
    <w:multiLevelType w:val="hybridMultilevel"/>
    <w:tmpl w:val="E02ECA9E"/>
    <w:lvl w:ilvl="0" w:tplc="F336FD8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94E48"/>
    <w:multiLevelType w:val="hybridMultilevel"/>
    <w:tmpl w:val="E72400B0"/>
    <w:lvl w:ilvl="0" w:tplc="9D5E9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82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020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D20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EC0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C1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EA0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26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8A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E1072C"/>
    <w:multiLevelType w:val="hybridMultilevel"/>
    <w:tmpl w:val="2820C866"/>
    <w:lvl w:ilvl="0" w:tplc="2D00E27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82F1C"/>
    <w:multiLevelType w:val="multilevel"/>
    <w:tmpl w:val="E3CEF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3E51F5A"/>
    <w:multiLevelType w:val="multilevel"/>
    <w:tmpl w:val="D9842E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F779A7"/>
    <w:multiLevelType w:val="hybridMultilevel"/>
    <w:tmpl w:val="8DF0CBFC"/>
    <w:lvl w:ilvl="0" w:tplc="91F4CA8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C1"/>
    <w:rsid w:val="00063000"/>
    <w:rsid w:val="00075734"/>
    <w:rsid w:val="00091BE5"/>
    <w:rsid w:val="000C6944"/>
    <w:rsid w:val="000D5DF7"/>
    <w:rsid w:val="000F09AB"/>
    <w:rsid w:val="001259C1"/>
    <w:rsid w:val="00127217"/>
    <w:rsid w:val="0013008D"/>
    <w:rsid w:val="0013627D"/>
    <w:rsid w:val="001438BB"/>
    <w:rsid w:val="00151B04"/>
    <w:rsid w:val="00160119"/>
    <w:rsid w:val="001956D8"/>
    <w:rsid w:val="00196B95"/>
    <w:rsid w:val="001B2A0A"/>
    <w:rsid w:val="001C1B26"/>
    <w:rsid w:val="00204A58"/>
    <w:rsid w:val="00233A72"/>
    <w:rsid w:val="002A5D08"/>
    <w:rsid w:val="002C028C"/>
    <w:rsid w:val="002F2EA7"/>
    <w:rsid w:val="003058F6"/>
    <w:rsid w:val="00325622"/>
    <w:rsid w:val="00325D50"/>
    <w:rsid w:val="0032783A"/>
    <w:rsid w:val="00363145"/>
    <w:rsid w:val="0038028D"/>
    <w:rsid w:val="00394971"/>
    <w:rsid w:val="003A30EB"/>
    <w:rsid w:val="003B047C"/>
    <w:rsid w:val="003B5934"/>
    <w:rsid w:val="003C1CD3"/>
    <w:rsid w:val="003F54D3"/>
    <w:rsid w:val="003F5E79"/>
    <w:rsid w:val="00402AC8"/>
    <w:rsid w:val="0042416E"/>
    <w:rsid w:val="00425AB2"/>
    <w:rsid w:val="00426A4F"/>
    <w:rsid w:val="00435E5B"/>
    <w:rsid w:val="00476352"/>
    <w:rsid w:val="00496FA5"/>
    <w:rsid w:val="004A0AB6"/>
    <w:rsid w:val="004A44FF"/>
    <w:rsid w:val="00541147"/>
    <w:rsid w:val="005533B7"/>
    <w:rsid w:val="005C0472"/>
    <w:rsid w:val="005E64D3"/>
    <w:rsid w:val="00604F7D"/>
    <w:rsid w:val="00616442"/>
    <w:rsid w:val="00630FFB"/>
    <w:rsid w:val="006600DA"/>
    <w:rsid w:val="0066451E"/>
    <w:rsid w:val="0067559A"/>
    <w:rsid w:val="006C6DE6"/>
    <w:rsid w:val="006E279C"/>
    <w:rsid w:val="006F055E"/>
    <w:rsid w:val="00700872"/>
    <w:rsid w:val="00725883"/>
    <w:rsid w:val="00731513"/>
    <w:rsid w:val="0078168C"/>
    <w:rsid w:val="007A35E3"/>
    <w:rsid w:val="007C2523"/>
    <w:rsid w:val="007D2D46"/>
    <w:rsid w:val="007D656B"/>
    <w:rsid w:val="007E358C"/>
    <w:rsid w:val="0081102C"/>
    <w:rsid w:val="00816A9A"/>
    <w:rsid w:val="0082216F"/>
    <w:rsid w:val="00845A12"/>
    <w:rsid w:val="00846413"/>
    <w:rsid w:val="00847CEA"/>
    <w:rsid w:val="00861B28"/>
    <w:rsid w:val="00874041"/>
    <w:rsid w:val="00885571"/>
    <w:rsid w:val="009515FC"/>
    <w:rsid w:val="009516E5"/>
    <w:rsid w:val="00953BDB"/>
    <w:rsid w:val="00982403"/>
    <w:rsid w:val="0098324B"/>
    <w:rsid w:val="00996D49"/>
    <w:rsid w:val="009B3C75"/>
    <w:rsid w:val="009F37DB"/>
    <w:rsid w:val="00A13EB1"/>
    <w:rsid w:val="00A21198"/>
    <w:rsid w:val="00A25B68"/>
    <w:rsid w:val="00A42EBA"/>
    <w:rsid w:val="00A52CFF"/>
    <w:rsid w:val="00A66AC7"/>
    <w:rsid w:val="00A71689"/>
    <w:rsid w:val="00A72C5F"/>
    <w:rsid w:val="00AA15CE"/>
    <w:rsid w:val="00AB0227"/>
    <w:rsid w:val="00AE7805"/>
    <w:rsid w:val="00AF665A"/>
    <w:rsid w:val="00B01C69"/>
    <w:rsid w:val="00B0408B"/>
    <w:rsid w:val="00B11488"/>
    <w:rsid w:val="00B57DA8"/>
    <w:rsid w:val="00B7329B"/>
    <w:rsid w:val="00B86C81"/>
    <w:rsid w:val="00BA184A"/>
    <w:rsid w:val="00BC5DE4"/>
    <w:rsid w:val="00BD77F9"/>
    <w:rsid w:val="00BE3320"/>
    <w:rsid w:val="00BE4123"/>
    <w:rsid w:val="00BF62A8"/>
    <w:rsid w:val="00C41EDC"/>
    <w:rsid w:val="00C612EB"/>
    <w:rsid w:val="00C677D4"/>
    <w:rsid w:val="00CA3F92"/>
    <w:rsid w:val="00CC63E4"/>
    <w:rsid w:val="00CD0323"/>
    <w:rsid w:val="00CF0027"/>
    <w:rsid w:val="00CF4FA2"/>
    <w:rsid w:val="00D06C29"/>
    <w:rsid w:val="00D3688E"/>
    <w:rsid w:val="00D40265"/>
    <w:rsid w:val="00D42A88"/>
    <w:rsid w:val="00D6222C"/>
    <w:rsid w:val="00D7514B"/>
    <w:rsid w:val="00D85336"/>
    <w:rsid w:val="00DB5F97"/>
    <w:rsid w:val="00DB6883"/>
    <w:rsid w:val="00DD0C4C"/>
    <w:rsid w:val="00DD4AED"/>
    <w:rsid w:val="00DD5B77"/>
    <w:rsid w:val="00E27193"/>
    <w:rsid w:val="00E4211B"/>
    <w:rsid w:val="00E44271"/>
    <w:rsid w:val="00E502BA"/>
    <w:rsid w:val="00E63B46"/>
    <w:rsid w:val="00E65DE9"/>
    <w:rsid w:val="00E673C3"/>
    <w:rsid w:val="00EA304A"/>
    <w:rsid w:val="00EB0A00"/>
    <w:rsid w:val="00ED7E4C"/>
    <w:rsid w:val="00F10A6B"/>
    <w:rsid w:val="00F2077F"/>
    <w:rsid w:val="00F63EB4"/>
    <w:rsid w:val="00F72EA4"/>
    <w:rsid w:val="00FB382B"/>
    <w:rsid w:val="00FC1296"/>
    <w:rsid w:val="00FC1D0B"/>
    <w:rsid w:val="00FD549B"/>
    <w:rsid w:val="00FD5AB7"/>
    <w:rsid w:val="00FE2D6D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8742B"/>
  <w15:docId w15:val="{D0F60409-94B5-4055-989B-49EFADE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FB"/>
    <w:rPr>
      <w:sz w:val="24"/>
      <w:szCs w:val="24"/>
    </w:rPr>
  </w:style>
  <w:style w:type="paragraph" w:styleId="Ttulo1">
    <w:name w:val="heading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Helvetica 65 Medium" w:eastAsia="Arial Unicode MS" w:hAnsi="Helvetica 65 Medium" w:cs="Arial Unicode MS"/>
      <w:bCs/>
      <w:color w:val="005673"/>
      <w:sz w:val="16"/>
      <w:szCs w:val="20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4"/>
      <w:szCs w:val="24"/>
    </w:rPr>
  </w:style>
  <w:style w:type="paragraph" w:customStyle="1" w:styleId="Subemisor3">
    <w:name w:val="Subemisor3"/>
    <w:basedOn w:val="Ttulo1"/>
    <w:qFormat/>
    <w:rPr>
      <w:rFonts w:ascii="Helvetica Neue Light" w:hAnsi="Helvetica Neue Light"/>
      <w:color w:val="5A5A59"/>
      <w:sz w:val="14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6F5A8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0408B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qFormat/>
    <w:rsid w:val="009B3C75"/>
  </w:style>
  <w:style w:type="character" w:customStyle="1" w:styleId="EndnoteCharacters">
    <w:name w:val="Endnote Characters"/>
    <w:qFormat/>
    <w:rsid w:val="009B3C75"/>
    <w:rPr>
      <w:vertAlign w:val="superscript"/>
    </w:rPr>
  </w:style>
  <w:style w:type="character" w:styleId="Refdenotaalfinal">
    <w:name w:val="endnote reference"/>
    <w:rsid w:val="009B3C75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B3C75"/>
  </w:style>
  <w:style w:type="character" w:styleId="Refdenotaalpie">
    <w:name w:val="footnote reference"/>
    <w:rsid w:val="009B3C75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9B3C75"/>
    <w:rPr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3C75"/>
  </w:style>
  <w:style w:type="paragraph" w:styleId="Textonotapie">
    <w:name w:val="footnote text"/>
    <w:basedOn w:val="Normal"/>
    <w:link w:val="TextonotapieCar"/>
    <w:uiPriority w:val="99"/>
    <w:semiHidden/>
    <w:unhideWhenUsed/>
    <w:rsid w:val="009B3C75"/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9B3C75"/>
  </w:style>
  <w:style w:type="table" w:customStyle="1" w:styleId="Tablaconcuadrcula1">
    <w:name w:val="Tabla con cuadrícula1"/>
    <w:basedOn w:val="Tablanormal"/>
    <w:next w:val="Tablaconcuadrcula"/>
    <w:uiPriority w:val="59"/>
    <w:rsid w:val="00541147"/>
    <w:pPr>
      <w:suppressAutoHyphens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600DA"/>
    <w:pPr>
      <w:suppressAutoHyphens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internacional.uca.es/" TargetMode="External"/><Relationship Id="rId4" Type="http://schemas.openxmlformats.org/officeDocument/2006/relationships/hyperlink" Target="https://internacional.uca.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9C757-7CCE-4753-9AAB-A93FCA11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propia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Puertas Cristobal</dc:creator>
  <dc:description/>
  <cp:lastModifiedBy>Esther Puertas</cp:lastModifiedBy>
  <cp:revision>2</cp:revision>
  <cp:lastPrinted>2024-03-08T09:13:00Z</cp:lastPrinted>
  <dcterms:created xsi:type="dcterms:W3CDTF">2026-05-27T12:13:00Z</dcterms:created>
  <dcterms:modified xsi:type="dcterms:W3CDTF">2026-05-27T12:13:00Z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0E6DE33D9E684B92A5BFD7C598112758</vt:lpwstr>
  </property>
  <property fmtid="{D5CDD505-2E9C-101B-9397-08002B2CF9AE}" pid="3" name="KSOProductBuildVer">
    <vt:lpwstr>3082-11.2.0.11537</vt:lpwstr>
  </property>
</Properties>
</file>