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ind w:right="28"/>
        <w:jc w:val="center"/>
        <w:rPr>
          <w:rFonts w:ascii="Verdana" w:cs="Verdana" w:eastAsia="Verdana" w:hAnsi="Verdana"/>
          <w:b w:val="1"/>
          <w:bCs w:val="1"/>
          <w:color w:val="002060"/>
          <w:sz w:val="36"/>
          <w:szCs w:val="36"/>
        </w:rPr>
      </w:pPr>
      <w:r w:rsidDel="00000000" w:rsidR="00000000" w:rsidRPr="00000000">
        <w:rPr>
          <w:rFonts w:ascii="Verdana" w:cs="Verdana" w:eastAsia="Verdana" w:hAnsi="Verdana"/>
          <w:b w:val="1"/>
          <w:bCs w:val="1"/>
          <w:color w:val="002060"/>
          <w:sz w:val="36"/>
          <w:szCs w:val="36"/>
          <w:rtl w:val="0"/>
        </w:rPr>
        <w:t xml:space="preserve">Erasmus+ Mobility Agreement</w:t>
      </w:r>
    </w:p>
    <w:p w:rsidR="00000000" w:rsidDel="00000000" w:rsidP="00000000" w:rsidRDefault="00000000" w:rsidRPr="00000000" w14:paraId="00000002">
      <w:pPr>
        <w:spacing w:after="120" w:lineRule="auto"/>
        <w:ind w:right="28"/>
        <w:jc w:val="center"/>
        <w:rPr>
          <w:rFonts w:ascii="Verdana" w:cs="Verdana" w:eastAsia="Verdana" w:hAnsi="Verdana"/>
          <w:b w:val="1"/>
          <w:bCs w:val="1"/>
          <w:color w:val="002060"/>
          <w:sz w:val="36"/>
          <w:szCs w:val="36"/>
        </w:rPr>
      </w:pPr>
      <w:r w:rsidDel="00000000" w:rsidR="00000000" w:rsidRPr="00000000">
        <w:rPr>
          <w:rFonts w:ascii="Verdana" w:cs="Verdana" w:eastAsia="Verdana" w:hAnsi="Verdana"/>
          <w:b w:val="1"/>
          <w:bCs w:val="1"/>
          <w:color w:val="002060"/>
          <w:sz w:val="36"/>
          <w:szCs w:val="36"/>
          <w:rtl w:val="0"/>
        </w:rPr>
        <w:t xml:space="preserve">Staff Mobility For Training</w:t>
      </w:r>
      <w:r w:rsidDel="00000000" w:rsidR="00000000" w:rsidRPr="00000000">
        <w:rPr>
          <w:rFonts w:ascii="Verdana" w:cs="Verdana" w:eastAsia="Verdana" w:hAnsi="Verdana"/>
          <w:b w:val="1"/>
          <w:bCs w:val="1"/>
          <w:color w:val="002060"/>
          <w:sz w:val="36"/>
          <w:szCs w:val="36"/>
          <w:vertAlign w:val="superscript"/>
        </w:rPr>
        <w:footnoteReference w:customMarkFollows="0" w:id="0"/>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bookmarkStart w:colFirst="0" w:colLast="0" w:name="_heading=h.ck97ytdf30qw" w:id="0"/>
      <w:bookmarkEnd w:id="0"/>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Planned period of the training activity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excluding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travel days):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bCs w:val="0"/>
          <w:i w:val="1"/>
          <w:iCs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from </w:t>
      </w: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i w:val="1"/>
          <w:iCs w:val="1"/>
          <w:sz w:val="20"/>
          <w:szCs w:val="20"/>
          <w:rtl w:val="0"/>
        </w:rPr>
        <w:t xml:space="preserve">12/05/2026</w:t>
      </w: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to </w:t>
      </w: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i w:val="1"/>
          <w:iCs w:val="1"/>
          <w:sz w:val="20"/>
          <w:szCs w:val="20"/>
          <w:rtl w:val="0"/>
        </w:rPr>
        <w:t xml:space="preserve">14/05/2026</w:t>
      </w: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bookmarkStart w:colFirst="0" w:colLast="0" w:name="_heading=h.nnxphz9tul7g" w:id="1"/>
      <w:bookmarkEnd w:id="1"/>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Duration (days) –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excluding</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travel days: </w:t>
      </w:r>
      <w:r w:rsidDel="00000000" w:rsidR="00000000" w:rsidRPr="00000000">
        <w:rPr>
          <w:rFonts w:ascii="Verdana" w:cs="Verdana" w:eastAsia="Verdana" w:hAnsi="Verdana"/>
          <w:sz w:val="20"/>
          <w:szCs w:val="20"/>
          <w:rtl w:val="0"/>
        </w:rPr>
        <w:t xml:space="preserve">3</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Total duration of physical mobility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including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travel days):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bCs w:val="0"/>
          <w:i w:val="1"/>
          <w:iCs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from </w:t>
      </w: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i w:val="1"/>
          <w:iCs w:val="1"/>
          <w:sz w:val="20"/>
          <w:szCs w:val="20"/>
          <w:rtl w:val="0"/>
        </w:rPr>
        <w:t xml:space="preserve">11/05/2026</w:t>
      </w: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to </w:t>
      </w: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i w:val="1"/>
          <w:iCs w:val="1"/>
          <w:sz w:val="20"/>
          <w:szCs w:val="20"/>
          <w:rtl w:val="0"/>
        </w:rPr>
        <w:t xml:space="preserve">15/05/2026</w:t>
      </w: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Duration (days) – </w:t>
      </w: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including</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travel days: </w:t>
      </w:r>
      <w:r w:rsidDel="00000000" w:rsidR="00000000" w:rsidRPr="00000000">
        <w:rPr>
          <w:rFonts w:ascii="Verdana" w:cs="Verdana" w:eastAsia="Verdana" w:hAnsi="Verdana"/>
          <w:sz w:val="20"/>
          <w:szCs w:val="20"/>
          <w:rtl w:val="0"/>
        </w:rPr>
        <w:t xml:space="preserve">5</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bCs w:val="0"/>
          <w:i w:val="1"/>
          <w:iCs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If applicable, planned period of the virtual component: from </w:t>
      </w: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[day/month/year]</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to </w:t>
      </w: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[day/month/year]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552"/>
          <w:tab w:val="left" w:leader="none" w:pos="3686"/>
          <w:tab w:val="left" w:leader="none" w:pos="5954"/>
        </w:tabs>
        <w:spacing w:after="0" w:before="0" w:line="240" w:lineRule="auto"/>
        <w:ind w:left="0" w:right="0" w:firstLine="0"/>
        <w:jc w:val="both"/>
        <w:rPr>
          <w:rFonts w:ascii="Verdana" w:cs="Verdana" w:eastAsia="Verdana" w:hAnsi="Verdana"/>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ind w:right="-992"/>
        <w:jc w:val="left"/>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The Staff Member</w:t>
      </w:r>
    </w:p>
    <w:tbl>
      <w:tblPr>
        <w:tblStyle w:val="Table1"/>
        <w:tblW w:w="8772.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218"/>
        <w:gridCol w:w="2156"/>
        <w:gridCol w:w="2272"/>
        <w:gridCol w:w="2126"/>
        <w:tblGridChange w:id="0">
          <w:tblGrid>
            <w:gridCol w:w="2218"/>
            <w:gridCol w:w="2156"/>
            <w:gridCol w:w="2272"/>
            <w:gridCol w:w="2126"/>
          </w:tblGrid>
        </w:tblGridChange>
      </w:tblGrid>
      <w:tr>
        <w:trPr>
          <w:cantSplit w:val="0"/>
          <w:trHeight w:val="334" w:hRule="atLeast"/>
          <w:tblHeader w:val="0"/>
        </w:trPr>
        <w:tc>
          <w:tcPr>
            <w:shd w:fill="ffffff" w:val="clear"/>
          </w:tcPr>
          <w:p w:rsidR="00000000" w:rsidDel="00000000" w:rsidP="00000000" w:rsidRDefault="00000000" w:rsidRPr="00000000" w14:paraId="0000000F">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Last name (s)</w:t>
            </w:r>
          </w:p>
        </w:tc>
        <w:tc>
          <w:tcPr>
            <w:shd w:fill="ffffff" w:val="clear"/>
          </w:tcPr>
          <w:p w:rsidR="00000000" w:rsidDel="00000000" w:rsidP="00000000" w:rsidRDefault="00000000" w:rsidRPr="00000000" w14:paraId="00000010">
            <w:pPr>
              <w:ind w:right="-993"/>
              <w:jc w:val="left"/>
              <w:rPr>
                <w:rFonts w:ascii="Verdana" w:cs="Verdana" w:eastAsia="Verdana" w:hAnsi="Verdana"/>
                <w:b w:val="1"/>
                <w:bCs w:val="1"/>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11">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First name (s)</w:t>
            </w:r>
          </w:p>
        </w:tc>
        <w:tc>
          <w:tcPr>
            <w:shd w:fill="ffffff" w:val="clear"/>
          </w:tcPr>
          <w:p w:rsidR="00000000" w:rsidDel="00000000" w:rsidP="00000000" w:rsidRDefault="00000000" w:rsidRPr="00000000" w14:paraId="00000012">
            <w:pPr>
              <w:ind w:right="-993"/>
              <w:jc w:val="center"/>
              <w:rPr>
                <w:rFonts w:ascii="Verdana" w:cs="Verdana" w:eastAsia="Verdana" w:hAnsi="Verdana"/>
                <w:b w:val="1"/>
                <w:bCs w:val="1"/>
                <w:color w:val="002060"/>
                <w:sz w:val="20"/>
                <w:szCs w:val="20"/>
              </w:rPr>
            </w:pPr>
            <w:r w:rsidDel="00000000" w:rsidR="00000000" w:rsidRPr="00000000">
              <w:rPr>
                <w:rtl w:val="0"/>
              </w:rPr>
            </w:r>
          </w:p>
        </w:tc>
      </w:tr>
      <w:tr>
        <w:trPr>
          <w:cantSplit w:val="0"/>
          <w:trHeight w:val="412" w:hRule="atLeast"/>
          <w:tblHeader w:val="0"/>
        </w:trPr>
        <w:tc>
          <w:tcPr>
            <w:shd w:fill="ffffff" w:val="clear"/>
          </w:tcPr>
          <w:p w:rsidR="00000000" w:rsidDel="00000000" w:rsidP="00000000" w:rsidRDefault="00000000" w:rsidRPr="00000000" w14:paraId="00000013">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Seniority</w:t>
            </w:r>
            <w:r w:rsidDel="00000000" w:rsidR="00000000" w:rsidRPr="00000000">
              <w:rPr>
                <w:rFonts w:ascii="Verdana" w:cs="Verdana" w:eastAsia="Verdana" w:hAnsi="Verdana"/>
                <w:sz w:val="20"/>
                <w:szCs w:val="20"/>
                <w:vertAlign w:val="superscript"/>
              </w:rPr>
              <w:footnoteReference w:customMarkFollows="0" w:id="1"/>
            </w:r>
            <w:r w:rsidDel="00000000" w:rsidR="00000000" w:rsidRPr="00000000">
              <w:rPr>
                <w:rtl w:val="0"/>
              </w:rPr>
            </w:r>
          </w:p>
        </w:tc>
        <w:tc>
          <w:tcPr>
            <w:shd w:fill="ffffff" w:val="clear"/>
          </w:tcPr>
          <w:p w:rsidR="00000000" w:rsidDel="00000000" w:rsidP="00000000" w:rsidRDefault="00000000" w:rsidRPr="00000000" w14:paraId="00000014">
            <w:pPr>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15">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Nationality</w:t>
            </w:r>
            <w:r w:rsidDel="00000000" w:rsidR="00000000" w:rsidRPr="00000000">
              <w:rPr>
                <w:rFonts w:ascii="Verdana" w:cs="Verdana" w:eastAsia="Verdana" w:hAnsi="Verdana"/>
                <w:sz w:val="20"/>
                <w:szCs w:val="20"/>
                <w:vertAlign w:val="superscript"/>
              </w:rPr>
              <w:footnoteReference w:customMarkFollows="0" w:id="2"/>
            </w:r>
            <w:r w:rsidDel="00000000" w:rsidR="00000000" w:rsidRPr="00000000">
              <w:rPr>
                <w:rtl w:val="0"/>
              </w:rPr>
            </w:r>
          </w:p>
        </w:tc>
        <w:tc>
          <w:tcPr>
            <w:shd w:fill="ffffff" w:val="clear"/>
          </w:tcPr>
          <w:p w:rsidR="00000000" w:rsidDel="00000000" w:rsidP="00000000" w:rsidRDefault="00000000" w:rsidRPr="00000000" w14:paraId="00000016">
            <w:pPr>
              <w:ind w:right="-993"/>
              <w:jc w:val="center"/>
              <w:rPr>
                <w:rFonts w:ascii="Verdana" w:cs="Verdana" w:eastAsia="Verdana" w:hAnsi="Verdana"/>
                <w:b w:val="1"/>
                <w:bCs w:val="1"/>
                <w:sz w:val="20"/>
                <w:szCs w:val="20"/>
              </w:rPr>
            </w:pP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7">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Sex [</w:t>
            </w:r>
            <w:r w:rsidDel="00000000" w:rsidR="00000000" w:rsidRPr="00000000">
              <w:rPr>
                <w:rFonts w:ascii="Verdana" w:cs="Verdana" w:eastAsia="Verdana" w:hAnsi="Verdana"/>
                <w:i w:val="1"/>
                <w:iCs w:val="1"/>
                <w:sz w:val="20"/>
                <w:szCs w:val="20"/>
                <w:rtl w:val="0"/>
              </w:rPr>
              <w:t xml:space="preserve">M/F/Undefined</w:t>
            </w:r>
            <w:r w:rsidDel="00000000" w:rsidR="00000000" w:rsidRPr="00000000">
              <w:rPr>
                <w:rFonts w:ascii="Verdana" w:cs="Verdana" w:eastAsia="Verdana" w:hAnsi="Verdana"/>
                <w:sz w:val="20"/>
                <w:szCs w:val="20"/>
                <w:rtl w:val="0"/>
              </w:rPr>
              <w:t xml:space="preserve">]</w:t>
            </w:r>
          </w:p>
        </w:tc>
        <w:tc>
          <w:tcPr>
            <w:shd w:fill="ffffff" w:val="clear"/>
          </w:tcPr>
          <w:p w:rsidR="00000000" w:rsidDel="00000000" w:rsidP="00000000" w:rsidRDefault="00000000" w:rsidRPr="00000000" w14:paraId="00000018">
            <w:pPr>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19">
            <w:pPr>
              <w:ind w:right="-993"/>
              <w:jc w:val="left"/>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Academic year</w:t>
            </w:r>
            <w:r w:rsidDel="00000000" w:rsidR="00000000" w:rsidRPr="00000000">
              <w:rPr>
                <w:rtl w:val="0"/>
              </w:rPr>
            </w:r>
          </w:p>
        </w:tc>
        <w:tc>
          <w:tcPr>
            <w:shd w:fill="ffffff" w:val="clear"/>
          </w:tcPr>
          <w:p w:rsidR="00000000" w:rsidDel="00000000" w:rsidP="00000000" w:rsidRDefault="00000000" w:rsidRPr="00000000" w14:paraId="0000001A">
            <w:pPr>
              <w:ind w:right="-993"/>
              <w:jc w:val="left"/>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2025/2026</w:t>
            </w:r>
            <w:r w:rsidDel="00000000" w:rsidR="00000000" w:rsidRPr="00000000">
              <w:rPr>
                <w:rtl w:val="0"/>
              </w:rPr>
            </w:r>
          </w:p>
        </w:tc>
      </w:tr>
      <w:tr>
        <w:trPr>
          <w:cantSplit w:val="0"/>
          <w:trHeight w:val="276" w:hRule="atLeast"/>
          <w:tblHeader w:val="0"/>
        </w:trPr>
        <w:tc>
          <w:tcPr>
            <w:shd w:fill="ffffff" w:val="clear"/>
          </w:tcPr>
          <w:p w:rsidR="00000000" w:rsidDel="00000000" w:rsidP="00000000" w:rsidRDefault="00000000" w:rsidRPr="00000000" w14:paraId="0000001B">
            <w:pPr>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E-mail</w:t>
            </w:r>
            <w:r w:rsidDel="00000000" w:rsidR="00000000" w:rsidRPr="00000000">
              <w:rPr>
                <w:rtl w:val="0"/>
              </w:rPr>
            </w:r>
          </w:p>
        </w:tc>
        <w:tc>
          <w:tcPr>
            <w:gridSpan w:val="3"/>
            <w:shd w:fill="ffffff" w:val="clear"/>
          </w:tcPr>
          <w:p w:rsidR="00000000" w:rsidDel="00000000" w:rsidP="00000000" w:rsidRDefault="00000000" w:rsidRPr="00000000" w14:paraId="0000001C">
            <w:pPr>
              <w:ind w:right="-993"/>
              <w:jc w:val="center"/>
              <w:rPr>
                <w:rFonts w:ascii="Verdana" w:cs="Verdana" w:eastAsia="Verdana" w:hAnsi="Verdana"/>
                <w:b w:val="1"/>
                <w:bCs w:val="1"/>
                <w:color w:val="002060"/>
                <w:sz w:val="20"/>
                <w:szCs w:val="20"/>
              </w:rPr>
            </w:pPr>
            <w:r w:rsidDel="00000000" w:rsidR="00000000" w:rsidRPr="00000000">
              <w:rPr>
                <w:rtl w:val="0"/>
              </w:rPr>
            </w:r>
          </w:p>
        </w:tc>
      </w:tr>
    </w:tbl>
    <w:p w:rsidR="00000000" w:rsidDel="00000000" w:rsidP="00000000" w:rsidRDefault="00000000" w:rsidRPr="00000000" w14:paraId="0000001F">
      <w:pPr>
        <w:spacing w:after="0" w:lineRule="auto"/>
        <w:ind w:right="-992"/>
        <w:jc w:val="left"/>
        <w:rPr>
          <w:rFonts w:ascii="Verdana" w:cs="Verdana" w:eastAsia="Verdana" w:hAnsi="Verdana"/>
          <w:b w:val="1"/>
          <w:bCs w:val="1"/>
          <w:color w:val="002060"/>
          <w:sz w:val="16"/>
          <w:szCs w:val="16"/>
        </w:rPr>
      </w:pPr>
      <w:r w:rsidDel="00000000" w:rsidR="00000000" w:rsidRPr="00000000">
        <w:rPr>
          <w:rtl w:val="0"/>
        </w:rPr>
      </w:r>
    </w:p>
    <w:p w:rsidR="00000000" w:rsidDel="00000000" w:rsidP="00000000" w:rsidRDefault="00000000" w:rsidRPr="00000000" w14:paraId="00000020">
      <w:pPr>
        <w:ind w:right="-992"/>
        <w:jc w:val="left"/>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The Sending Institution</w:t>
      </w:r>
    </w:p>
    <w:tbl>
      <w:tblPr>
        <w:tblStyle w:val="Table2"/>
        <w:tblW w:w="8772.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181"/>
        <w:gridCol w:w="2243"/>
        <w:gridCol w:w="2266"/>
        <w:gridCol w:w="2082"/>
        <w:tblGridChange w:id="0">
          <w:tblGrid>
            <w:gridCol w:w="2181"/>
            <w:gridCol w:w="2243"/>
            <w:gridCol w:w="2266"/>
            <w:gridCol w:w="2082"/>
          </w:tblGrid>
        </w:tblGridChange>
      </w:tblGrid>
      <w:tr>
        <w:trPr>
          <w:cantSplit w:val="0"/>
          <w:trHeight w:val="371" w:hRule="atLeast"/>
          <w:tblHeader w:val="0"/>
        </w:trPr>
        <w:tc>
          <w:tcPr>
            <w:shd w:fill="ffffff" w:val="clear"/>
          </w:tcPr>
          <w:p w:rsidR="00000000" w:rsidDel="00000000" w:rsidP="00000000" w:rsidRDefault="00000000" w:rsidRPr="00000000" w14:paraId="00000021">
            <w:pP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w:t>
            </w:r>
          </w:p>
        </w:tc>
        <w:tc>
          <w:tcPr>
            <w:shd w:fill="ffffff" w:val="clear"/>
          </w:tcPr>
          <w:p w:rsidR="00000000" w:rsidDel="00000000" w:rsidP="00000000" w:rsidRDefault="00000000" w:rsidRPr="00000000" w14:paraId="00000022">
            <w:pPr>
              <w:ind w:right="-346"/>
              <w:jc w:val="left"/>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UNIVERSITY OF CADIZ (UCA)</w:t>
            </w:r>
          </w:p>
        </w:tc>
        <w:tc>
          <w:tcPr>
            <w:vMerge w:val="restart"/>
            <w:shd w:fill="ffffff" w:val="clear"/>
          </w:tcPr>
          <w:p w:rsidR="00000000" w:rsidDel="00000000" w:rsidP="00000000" w:rsidRDefault="00000000" w:rsidRPr="00000000" w14:paraId="00000023">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Faculty/Department</w:t>
            </w:r>
          </w:p>
        </w:tc>
        <w:tc>
          <w:tcPr>
            <w:vMerge w:val="restart"/>
            <w:shd w:fill="ffffff" w:val="clear"/>
          </w:tcPr>
          <w:p w:rsidR="00000000" w:rsidDel="00000000" w:rsidP="00000000" w:rsidRDefault="00000000" w:rsidRPr="00000000" w14:paraId="00000024">
            <w:pPr>
              <w:ind w:right="-993"/>
              <w:rPr>
                <w:rFonts w:ascii="Verdana" w:cs="Verdana" w:eastAsia="Verdana" w:hAnsi="Verdana"/>
                <w:b w:val="1"/>
                <w:bCs w:val="1"/>
                <w:color w:val="002060"/>
                <w:sz w:val="20"/>
                <w:szCs w:val="20"/>
              </w:rPr>
            </w:pPr>
            <w:r w:rsidDel="00000000" w:rsidR="00000000" w:rsidRPr="00000000">
              <w:rPr>
                <w:rtl w:val="0"/>
              </w:rPr>
            </w:r>
          </w:p>
        </w:tc>
      </w:tr>
      <w:tr>
        <w:trPr>
          <w:cantSplit w:val="0"/>
          <w:trHeight w:val="371" w:hRule="atLeast"/>
          <w:tblHeader w:val="0"/>
        </w:trPr>
        <w:tc>
          <w:tcPr>
            <w:shd w:fill="ffffff" w:val="clear"/>
          </w:tcPr>
          <w:p w:rsidR="00000000" w:rsidDel="00000000" w:rsidP="00000000" w:rsidRDefault="00000000" w:rsidRPr="00000000" w14:paraId="00000025">
            <w:pP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Erasmus code</w:t>
            </w:r>
            <w:r w:rsidDel="00000000" w:rsidR="00000000" w:rsidRPr="00000000">
              <w:rPr>
                <w:rFonts w:ascii="Verdana" w:cs="Verdana" w:eastAsia="Verdana" w:hAnsi="Verdana"/>
                <w:sz w:val="20"/>
                <w:szCs w:val="20"/>
                <w:vertAlign w:val="superscript"/>
              </w:rPr>
              <w:footnoteReference w:customMarkFollows="0" w:id="3"/>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26">
            <w:pPr>
              <w:spacing w:after="0" w:lineRule="auto"/>
              <w:ind w:right="-993"/>
              <w:jc w:val="lef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(if applicable)</w:t>
            </w:r>
          </w:p>
          <w:p w:rsidR="00000000" w:rsidDel="00000000" w:rsidP="00000000" w:rsidRDefault="00000000" w:rsidRPr="00000000" w14:paraId="00000027">
            <w:pP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16"/>
                <w:szCs w:val="16"/>
                <w:rtl w:val="0"/>
              </w:rPr>
              <w:t xml:space="preserve"> </w:t>
            </w:r>
            <w:r w:rsidDel="00000000" w:rsidR="00000000" w:rsidRPr="00000000">
              <w:rPr>
                <w:rtl w:val="0"/>
              </w:rPr>
            </w:r>
          </w:p>
        </w:tc>
        <w:tc>
          <w:tcPr>
            <w:shd w:fill="ffffff" w:val="clear"/>
          </w:tcPr>
          <w:p w:rsidR="00000000" w:rsidDel="00000000" w:rsidP="00000000" w:rsidRDefault="00000000" w:rsidRPr="00000000" w14:paraId="00000028">
            <w:pPr>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E  CADIZ01</w:t>
            </w:r>
          </w:p>
        </w:tc>
        <w:tc>
          <w:tcPr>
            <w:vMerge w:val="continue"/>
            <w:shd w:fill="ffffff" w:val="cle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color w:val="002060"/>
                <w:sz w:val="20"/>
                <w:szCs w:val="20"/>
              </w:rPr>
            </w:pPr>
            <w:r w:rsidDel="00000000" w:rsidR="00000000" w:rsidRPr="00000000">
              <w:rPr>
                <w:rtl w:val="0"/>
              </w:rPr>
            </w:r>
          </w:p>
        </w:tc>
        <w:tc>
          <w:tcPr>
            <w:vMerge w:val="continue"/>
            <w:shd w:fill="ffffff" w:val="cle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color w:val="002060"/>
                <w:sz w:val="20"/>
                <w:szCs w:val="20"/>
              </w:rPr>
            </w:pPr>
            <w:r w:rsidDel="00000000" w:rsidR="00000000" w:rsidRPr="00000000">
              <w:rPr>
                <w:rtl w:val="0"/>
              </w:rPr>
            </w:r>
          </w:p>
        </w:tc>
      </w:tr>
      <w:tr>
        <w:trPr>
          <w:cantSplit w:val="0"/>
          <w:trHeight w:val="559" w:hRule="atLeast"/>
          <w:tblHeader w:val="0"/>
        </w:trPr>
        <w:tc>
          <w:tcPr>
            <w:shd w:fill="ffffff" w:val="clear"/>
          </w:tcPr>
          <w:p w:rsidR="00000000" w:rsidDel="00000000" w:rsidP="00000000" w:rsidRDefault="00000000" w:rsidRPr="00000000" w14:paraId="0000002B">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tc>
        <w:tc>
          <w:tcPr>
            <w:shd w:fill="ffffff" w:val="clear"/>
          </w:tcPr>
          <w:p w:rsidR="00000000" w:rsidDel="00000000" w:rsidP="00000000" w:rsidRDefault="00000000" w:rsidRPr="00000000" w14:paraId="0000002C">
            <w:pPr>
              <w:ind w:right="-993"/>
              <w:jc w:val="left"/>
              <w:rPr>
                <w:rFonts w:ascii="Verdana" w:cs="Verdana" w:eastAsia="Verdana" w:hAnsi="Verdana"/>
                <w:color w:val="002060"/>
                <w:sz w:val="20"/>
                <w:szCs w:val="20"/>
              </w:rPr>
            </w:pPr>
            <w:r w:rsidDel="00000000" w:rsidR="00000000" w:rsidRPr="00000000">
              <w:rPr>
                <w:rtl w:val="0"/>
              </w:rPr>
            </w:r>
          </w:p>
        </w:tc>
        <w:tc>
          <w:tcPr>
            <w:shd w:fill="ffffff" w:val="clear"/>
          </w:tcPr>
          <w:p w:rsidR="00000000" w:rsidDel="00000000" w:rsidP="00000000" w:rsidRDefault="00000000" w:rsidRPr="00000000" w14:paraId="0000002D">
            <w:pP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Country/</w:t>
              <w:br w:type="textWrapping"/>
              <w:t xml:space="preserve">Country code</w:t>
            </w:r>
            <w:r w:rsidDel="00000000" w:rsidR="00000000" w:rsidRPr="00000000">
              <w:rPr>
                <w:rFonts w:ascii="Verdana" w:cs="Verdana" w:eastAsia="Verdana" w:hAnsi="Verdana"/>
                <w:sz w:val="20"/>
                <w:szCs w:val="20"/>
                <w:vertAlign w:val="superscript"/>
              </w:rPr>
              <w:footnoteReference w:customMarkFollows="0" w:id="4"/>
            </w:r>
            <w:r w:rsidDel="00000000" w:rsidR="00000000" w:rsidRPr="00000000">
              <w:rPr>
                <w:rtl w:val="0"/>
              </w:rPr>
            </w:r>
          </w:p>
        </w:tc>
        <w:tc>
          <w:tcPr>
            <w:shd w:fill="ffffff" w:val="clear"/>
          </w:tcPr>
          <w:p w:rsidR="00000000" w:rsidDel="00000000" w:rsidP="00000000" w:rsidRDefault="00000000" w:rsidRPr="00000000" w14:paraId="0000002E">
            <w:pPr>
              <w:ind w:right="-993"/>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ES</w:t>
            </w:r>
          </w:p>
        </w:tc>
      </w:tr>
      <w:tr>
        <w:trPr>
          <w:cantSplit w:val="0"/>
          <w:tblHeader w:val="0"/>
        </w:trPr>
        <w:tc>
          <w:tcPr>
            <w:shd w:fill="ffffff" w:val="clear"/>
          </w:tcPr>
          <w:p w:rsidR="00000000" w:rsidDel="00000000" w:rsidP="00000000" w:rsidRDefault="00000000" w:rsidRPr="00000000" w14:paraId="0000002F">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Contact person </w:t>
              <w:br w:type="textWrapping"/>
              <w:t xml:space="preserve">name and position</w:t>
            </w:r>
          </w:p>
        </w:tc>
        <w:tc>
          <w:tcPr>
            <w:shd w:fill="ffffff" w:val="clear"/>
          </w:tcPr>
          <w:p w:rsidR="00000000" w:rsidDel="00000000" w:rsidP="00000000" w:rsidRDefault="00000000" w:rsidRPr="00000000" w14:paraId="00000030">
            <w:pPr>
              <w:ind w:right="-75"/>
              <w:jc w:val="left"/>
              <w:rPr>
                <w:rFonts w:ascii="Verdana" w:cs="Verdana" w:eastAsia="Verdana" w:hAnsi="Verdana"/>
                <w:color w:val="002060"/>
                <w:sz w:val="20"/>
                <w:szCs w:val="20"/>
              </w:rPr>
            </w:pPr>
            <w:bookmarkStart w:colFirst="0" w:colLast="0" w:name="_heading=h.7rz7wjpoyhvu" w:id="2"/>
            <w:bookmarkEnd w:id="2"/>
            <w:r w:rsidDel="00000000" w:rsidR="00000000" w:rsidRPr="00000000">
              <w:rPr>
                <w:rFonts w:ascii="Verdana" w:cs="Verdana" w:eastAsia="Verdana" w:hAnsi="Verdana"/>
                <w:i w:val="1"/>
                <w:iCs w:val="1"/>
                <w:color w:val="002060"/>
                <w:sz w:val="12"/>
                <w:szCs w:val="12"/>
                <w:rtl w:val="0"/>
              </w:rPr>
              <w:t xml:space="preserve">Deberá ser la persona responsable de la Movilidad Internacional en el Centro, o la persona responsable del Servicio o Área, al que pertenece el/la solicitante. Será igualmente la persona que firme en “The sending institution”</w:t>
            </w:r>
            <w:r w:rsidDel="00000000" w:rsidR="00000000" w:rsidRPr="00000000">
              <w:rPr>
                <w:rtl w:val="0"/>
              </w:rPr>
            </w:r>
          </w:p>
        </w:tc>
        <w:tc>
          <w:tcPr>
            <w:shd w:fill="ffffff" w:val="clear"/>
          </w:tcPr>
          <w:p w:rsidR="00000000" w:rsidDel="00000000" w:rsidP="00000000" w:rsidRDefault="00000000" w:rsidRPr="00000000" w14:paraId="00000031">
            <w:pPr>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Contact person</w:t>
              <w:br w:type="textWrapping"/>
              <w:t xml:space="preserve">e-mail / phone</w:t>
            </w:r>
            <w:r w:rsidDel="00000000" w:rsidR="00000000" w:rsidRPr="00000000">
              <w:rPr>
                <w:rtl w:val="0"/>
              </w:rPr>
            </w:r>
          </w:p>
        </w:tc>
        <w:tc>
          <w:tcPr>
            <w:shd w:fill="ffffff" w:val="clear"/>
          </w:tcPr>
          <w:p w:rsidR="00000000" w:rsidDel="00000000" w:rsidP="00000000" w:rsidRDefault="00000000" w:rsidRPr="00000000" w14:paraId="00000032">
            <w:pPr>
              <w:ind w:right="-993"/>
              <w:jc w:val="left"/>
              <w:rPr>
                <w:rFonts w:ascii="Verdana" w:cs="Verdana" w:eastAsia="Verdana" w:hAnsi="Verdana"/>
                <w:b w:val="1"/>
                <w:bCs w:val="1"/>
                <w:color w:val="002060"/>
                <w:sz w:val="20"/>
                <w:szCs w:val="20"/>
              </w:rPr>
            </w:pPr>
            <w:r w:rsidDel="00000000" w:rsidR="00000000" w:rsidRPr="00000000">
              <w:rPr>
                <w:rtl w:val="0"/>
              </w:rPr>
            </w:r>
          </w:p>
        </w:tc>
      </w:tr>
    </w:tbl>
    <w:p w:rsidR="00000000" w:rsidDel="00000000" w:rsidP="00000000" w:rsidRDefault="00000000" w:rsidRPr="00000000" w14:paraId="00000033">
      <w:pPr>
        <w:spacing w:after="0" w:lineRule="auto"/>
        <w:ind w:right="-992"/>
        <w:jc w:val="left"/>
        <w:rPr>
          <w:rFonts w:ascii="Verdana" w:cs="Verdana" w:eastAsia="Verdana" w:hAnsi="Verdana"/>
          <w:b w:val="1"/>
          <w:bCs w:val="1"/>
          <w:color w:val="002060"/>
          <w:sz w:val="16"/>
          <w:szCs w:val="16"/>
        </w:rPr>
      </w:pPr>
      <w:r w:rsidDel="00000000" w:rsidR="00000000" w:rsidRPr="00000000">
        <w:rPr>
          <w:rtl w:val="0"/>
        </w:rPr>
      </w:r>
    </w:p>
    <w:p w:rsidR="00000000" w:rsidDel="00000000" w:rsidP="00000000" w:rsidRDefault="00000000" w:rsidRPr="00000000" w14:paraId="00000034">
      <w:pPr>
        <w:ind w:right="-992"/>
        <w:jc w:val="left"/>
        <w:rPr>
          <w:rFonts w:ascii="Verdana" w:cs="Verdana" w:eastAsia="Verdana" w:hAnsi="Verdana"/>
          <w:b w:val="1"/>
          <w:bCs w:val="1"/>
          <w:color w:val="002060"/>
        </w:rPr>
      </w:pPr>
      <w:r w:rsidDel="00000000" w:rsidR="00000000" w:rsidRPr="00000000">
        <w:rPr>
          <w:rFonts w:ascii="Verdana" w:cs="Verdana" w:eastAsia="Verdana" w:hAnsi="Verdana"/>
          <w:b w:val="1"/>
          <w:bCs w:val="1"/>
          <w:color w:val="002060"/>
          <w:rtl w:val="0"/>
        </w:rPr>
        <w:t xml:space="preserve">The Receiving Organisation</w:t>
      </w:r>
    </w:p>
    <w:tbl>
      <w:tblPr>
        <w:tblStyle w:val="Table3"/>
        <w:tblW w:w="877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2115"/>
        <w:gridCol w:w="2235"/>
        <w:gridCol w:w="2310"/>
        <w:gridCol w:w="2115"/>
        <w:tblGridChange w:id="0">
          <w:tblGrid>
            <w:gridCol w:w="2115"/>
            <w:gridCol w:w="2235"/>
            <w:gridCol w:w="2310"/>
            <w:gridCol w:w="2115"/>
          </w:tblGrid>
        </w:tblGridChange>
      </w:tblGrid>
      <w:tr>
        <w:trPr>
          <w:cantSplit w:val="0"/>
          <w:trHeight w:val="371" w:hRule="atLeast"/>
          <w:tblHeader w:val="0"/>
        </w:trPr>
        <w:tc>
          <w:tcPr>
            <w:shd w:fill="ffffff" w:val="clear"/>
          </w:tcPr>
          <w:p w:rsidR="00000000" w:rsidDel="00000000" w:rsidP="00000000" w:rsidRDefault="00000000" w:rsidRPr="00000000" w14:paraId="00000035">
            <w:pP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w:t>
            </w:r>
          </w:p>
        </w:tc>
        <w:tc>
          <w:tcPr>
            <w:gridSpan w:val="3"/>
            <w:shd w:fill="ffffff" w:val="clear"/>
          </w:tcPr>
          <w:p w:rsidR="00000000" w:rsidDel="00000000" w:rsidP="00000000" w:rsidRDefault="00000000" w:rsidRPr="00000000" w14:paraId="00000036">
            <w:pPr>
              <w:pBdr>
                <w:bottom w:color="000000" w:space="1" w:sz="6" w:val="single"/>
              </w:pBdr>
              <w:spacing w:after="160" w:line="259" w:lineRule="auto"/>
              <w:ind w:left="-567" w:right="-433" w:firstLine="0"/>
              <w:jc w:val="center"/>
              <w:rPr>
                <w:rFonts w:ascii="Verdana" w:cs="Verdana" w:eastAsia="Verdana" w:hAnsi="Verdana"/>
                <w:b w:val="1"/>
                <w:bCs w:val="1"/>
                <w:color w:val="002060"/>
              </w:rPr>
            </w:pPr>
            <w:r w:rsidDel="00000000" w:rsidR="00000000" w:rsidRPr="00000000">
              <w:rPr>
                <w:rFonts w:ascii="Arial" w:cs="Arial" w:eastAsia="Arial" w:hAnsi="Arial"/>
                <w:b w:val="1"/>
                <w:bCs w:val="1"/>
                <w:highlight w:val="white"/>
                <w:rtl w:val="0"/>
              </w:rPr>
              <w:t xml:space="preserve">Università degli Studi di Napoli Parthenope</w:t>
            </w:r>
            <w:r w:rsidDel="00000000" w:rsidR="00000000" w:rsidRPr="00000000">
              <w:rPr>
                <w:rtl w:val="0"/>
              </w:rPr>
            </w:r>
          </w:p>
        </w:tc>
      </w:tr>
      <w:tr>
        <w:trPr>
          <w:cantSplit w:val="0"/>
          <w:trHeight w:val="404" w:hRule="atLeast"/>
          <w:tblHeader w:val="0"/>
        </w:trPr>
        <w:tc>
          <w:tcPr>
            <w:shd w:fill="ffffff" w:val="clear"/>
          </w:tcPr>
          <w:p w:rsidR="00000000" w:rsidDel="00000000" w:rsidP="00000000" w:rsidRDefault="00000000" w:rsidRPr="00000000" w14:paraId="00000039">
            <w:pP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Erasmus code </w:t>
            </w:r>
          </w:p>
          <w:p w:rsidR="00000000" w:rsidDel="00000000" w:rsidP="00000000" w:rsidRDefault="00000000" w:rsidRPr="00000000" w14:paraId="0000003A">
            <w:pPr>
              <w:spacing w:after="0" w:lineRule="auto"/>
              <w:ind w:right="-993"/>
              <w:jc w:val="lef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(if applicable)</w:t>
            </w:r>
          </w:p>
          <w:p w:rsidR="00000000" w:rsidDel="00000000" w:rsidP="00000000" w:rsidRDefault="00000000" w:rsidRPr="00000000" w14:paraId="0000003B">
            <w:pPr>
              <w:spacing w:after="0" w:lineRule="auto"/>
              <w:ind w:right="-993"/>
              <w:jc w:val="left"/>
              <w:rPr>
                <w:rFonts w:ascii="Verdana" w:cs="Verdana" w:eastAsia="Verdana" w:hAnsi="Verdana"/>
                <w:sz w:val="20"/>
                <w:szCs w:val="20"/>
              </w:rPr>
            </w:pPr>
            <w:r w:rsidDel="00000000" w:rsidR="00000000" w:rsidRPr="00000000">
              <w:rPr>
                <w:rtl w:val="0"/>
              </w:rPr>
            </w:r>
          </w:p>
        </w:tc>
        <w:tc>
          <w:tcPr>
            <w:shd w:fill="ffffff" w:val="clear"/>
          </w:tcPr>
          <w:p w:rsidR="00000000" w:rsidDel="00000000" w:rsidP="00000000" w:rsidRDefault="00000000" w:rsidRPr="00000000" w14:paraId="0000003C">
            <w:pPr>
              <w:ind w:right="-993"/>
              <w:jc w:val="left"/>
              <w:rPr>
                <w:rFonts w:ascii="Verdana" w:cs="Verdana" w:eastAsia="Verdana" w:hAnsi="Verdana"/>
                <w:b w:val="1"/>
                <w:bCs w:val="1"/>
              </w:rPr>
            </w:pPr>
            <w:r w:rsidDel="00000000" w:rsidR="00000000" w:rsidRPr="00000000">
              <w:rPr>
                <w:rFonts w:ascii="Arial" w:cs="Arial" w:eastAsia="Arial" w:hAnsi="Arial"/>
                <w:b w:val="1"/>
                <w:bCs w:val="1"/>
                <w:rtl w:val="0"/>
              </w:rPr>
              <w:t xml:space="preserve">I NAPOLI03</w:t>
            </w:r>
            <w:r w:rsidDel="00000000" w:rsidR="00000000" w:rsidRPr="00000000">
              <w:rPr>
                <w:rtl w:val="0"/>
              </w:rPr>
            </w:r>
          </w:p>
        </w:tc>
        <w:tc>
          <w:tcPr>
            <w:shd w:fill="ffffff" w:val="clear"/>
          </w:tcPr>
          <w:p w:rsidR="00000000" w:rsidDel="00000000" w:rsidP="00000000" w:rsidRDefault="00000000" w:rsidRPr="00000000" w14:paraId="0000003D">
            <w:pP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Faculty/Department</w:t>
            </w:r>
          </w:p>
          <w:p w:rsidR="00000000" w:rsidDel="00000000" w:rsidP="00000000" w:rsidRDefault="00000000" w:rsidRPr="00000000" w14:paraId="0000003E">
            <w:pPr>
              <w:spacing w:after="0" w:lineRule="auto"/>
              <w:ind w:right="-993"/>
              <w:jc w:val="lef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(if applicable)</w:t>
            </w:r>
          </w:p>
        </w:tc>
        <w:tc>
          <w:tcPr>
            <w:shd w:fill="ffffff" w:val="clear"/>
          </w:tcPr>
          <w:p w:rsidR="00000000" w:rsidDel="00000000" w:rsidP="00000000" w:rsidRDefault="00000000" w:rsidRPr="00000000" w14:paraId="0000003F">
            <w:pPr>
              <w:ind w:right="-993"/>
              <w:jc w:val="center"/>
              <w:rPr>
                <w:rFonts w:ascii="Verdana" w:cs="Verdana" w:eastAsia="Verdana" w:hAnsi="Verdana"/>
                <w:b w:val="1"/>
                <w:bCs w:val="1"/>
                <w:color w:val="002060"/>
                <w:sz w:val="20"/>
                <w:szCs w:val="20"/>
              </w:rPr>
            </w:pPr>
            <w:r w:rsidDel="00000000" w:rsidR="00000000" w:rsidRPr="00000000">
              <w:rPr>
                <w:rtl w:val="0"/>
              </w:rPr>
            </w:r>
          </w:p>
        </w:tc>
      </w:tr>
      <w:tr>
        <w:trPr>
          <w:cantSplit w:val="0"/>
          <w:trHeight w:val="559" w:hRule="atLeast"/>
          <w:tblHeader w:val="0"/>
        </w:trPr>
        <w:tc>
          <w:tcPr>
            <w:shd w:fill="ffffff" w:val="clear"/>
          </w:tcPr>
          <w:p w:rsidR="00000000" w:rsidDel="00000000" w:rsidP="00000000" w:rsidRDefault="00000000" w:rsidRPr="00000000" w14:paraId="00000040">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w:t>
            </w:r>
          </w:p>
        </w:tc>
        <w:tc>
          <w:tcPr>
            <w:shd w:fill="ffffff" w:val="clear"/>
          </w:tcPr>
          <w:p w:rsidR="00000000" w:rsidDel="00000000" w:rsidP="00000000" w:rsidRDefault="00000000" w:rsidRPr="00000000" w14:paraId="00000041">
            <w:pPr>
              <w:ind w:right="-993"/>
              <w:jc w:val="left"/>
              <w:rPr/>
            </w:pPr>
            <w:r w:rsidDel="00000000" w:rsidR="00000000" w:rsidRPr="00000000">
              <w:rPr>
                <w:rFonts w:ascii="Arial" w:cs="Arial" w:eastAsia="Arial" w:hAnsi="Arial"/>
                <w:sz w:val="21"/>
                <w:szCs w:val="21"/>
                <w:highlight w:val="white"/>
                <w:rtl w:val="0"/>
              </w:rPr>
              <w:t xml:space="preserve">Via Ammiraglio</w:t>
            </w:r>
            <w:r w:rsidDel="00000000" w:rsidR="00000000" w:rsidRPr="00000000">
              <w:rPr>
                <w:rtl w:val="0"/>
              </w:rPr>
              <w:t xml:space="preserve"> </w:t>
            </w:r>
          </w:p>
          <w:p w:rsidR="00000000" w:rsidDel="00000000" w:rsidP="00000000" w:rsidRDefault="00000000" w:rsidRPr="00000000" w14:paraId="00000042">
            <w:pPr>
              <w:ind w:right="-993"/>
              <w:jc w:val="left"/>
              <w:rPr>
                <w:rFonts w:ascii="Arial" w:cs="Arial" w:eastAsia="Arial" w:hAnsi="Arial"/>
                <w:sz w:val="21"/>
                <w:szCs w:val="21"/>
                <w:highlight w:val="white"/>
              </w:rPr>
            </w:pPr>
            <w:r w:rsidDel="00000000" w:rsidR="00000000" w:rsidRPr="00000000">
              <w:rPr>
                <w:rFonts w:ascii="Arial" w:cs="Arial" w:eastAsia="Arial" w:hAnsi="Arial"/>
                <w:sz w:val="21"/>
                <w:szCs w:val="21"/>
                <w:highlight w:val="white"/>
                <w:rtl w:val="0"/>
              </w:rPr>
              <w:t xml:space="preserve">Ferdinando Acton, 38,</w:t>
            </w:r>
          </w:p>
          <w:p w:rsidR="00000000" w:rsidDel="00000000" w:rsidP="00000000" w:rsidRDefault="00000000" w:rsidRPr="00000000" w14:paraId="00000043">
            <w:pPr>
              <w:ind w:right="-993"/>
              <w:jc w:val="left"/>
              <w:rPr>
                <w:rFonts w:ascii="Verdana" w:cs="Verdana" w:eastAsia="Verdana" w:hAnsi="Verdana"/>
                <w:color w:val="002060"/>
                <w:sz w:val="20"/>
                <w:szCs w:val="20"/>
              </w:rPr>
            </w:pPr>
            <w:r w:rsidDel="00000000" w:rsidR="00000000" w:rsidRPr="00000000">
              <w:rPr>
                <w:rFonts w:ascii="Arial" w:cs="Arial" w:eastAsia="Arial" w:hAnsi="Arial"/>
                <w:sz w:val="21"/>
                <w:szCs w:val="21"/>
                <w:highlight w:val="white"/>
                <w:rtl w:val="0"/>
              </w:rPr>
              <w:t xml:space="preserve">80133 Napoli NA</w:t>
            </w:r>
            <w:r w:rsidDel="00000000" w:rsidR="00000000" w:rsidRPr="00000000">
              <w:rPr>
                <w:rtl w:val="0"/>
              </w:rPr>
            </w:r>
          </w:p>
        </w:tc>
        <w:tc>
          <w:tcPr>
            <w:shd w:fill="ffffff" w:val="clear"/>
          </w:tcPr>
          <w:p w:rsidR="00000000" w:rsidDel="00000000" w:rsidP="00000000" w:rsidRDefault="00000000" w:rsidRPr="00000000" w14:paraId="00000044">
            <w:pP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Country/</w:t>
              <w:br w:type="textWrapping"/>
              <w:t xml:space="preserve">Country code</w:t>
            </w:r>
          </w:p>
        </w:tc>
        <w:tc>
          <w:tcPr>
            <w:shd w:fill="ffffff" w:val="clear"/>
          </w:tcPr>
          <w:p w:rsidR="00000000" w:rsidDel="00000000" w:rsidP="00000000" w:rsidRDefault="00000000" w:rsidRPr="00000000" w14:paraId="00000045">
            <w:pPr>
              <w:ind w:right="-993"/>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IT</w:t>
            </w:r>
          </w:p>
        </w:tc>
      </w:tr>
      <w:tr>
        <w:trPr>
          <w:cantSplit w:val="0"/>
          <w:tblHeader w:val="0"/>
        </w:trPr>
        <w:tc>
          <w:tcPr>
            <w:shd w:fill="ffffff" w:val="clear"/>
          </w:tcPr>
          <w:p w:rsidR="00000000" w:rsidDel="00000000" w:rsidP="00000000" w:rsidRDefault="00000000" w:rsidRPr="00000000" w14:paraId="00000046">
            <w:pPr>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Contact person,</w:t>
              <w:br w:type="textWrapping"/>
              <w:t xml:space="preserve">name and position</w:t>
            </w:r>
          </w:p>
        </w:tc>
        <w:tc>
          <w:tcPr>
            <w:shd w:fill="ffffff" w:val="clear"/>
          </w:tcPr>
          <w:p w:rsidR="00000000" w:rsidDel="00000000" w:rsidP="00000000" w:rsidRDefault="00000000" w:rsidRPr="00000000" w14:paraId="00000047">
            <w:pPr>
              <w:ind w:right="-993"/>
              <w:jc w:val="left"/>
              <w:rPr>
                <w:rFonts w:ascii="Verdana" w:cs="Verdana" w:eastAsia="Verdana" w:hAnsi="Verdana"/>
                <w:color w:val="002060"/>
                <w:sz w:val="20"/>
                <w:szCs w:val="20"/>
              </w:rPr>
            </w:pPr>
            <w:r w:rsidDel="00000000" w:rsidR="00000000" w:rsidRPr="00000000">
              <w:rPr>
                <w:rFonts w:ascii="Verdana" w:cs="Verdana" w:eastAsia="Verdana" w:hAnsi="Verdana"/>
                <w:color w:val="002060"/>
                <w:sz w:val="20"/>
                <w:szCs w:val="20"/>
                <w:rtl w:val="0"/>
              </w:rPr>
              <w:t xml:space="preserve">Gabriele Sampagnaro</w:t>
            </w:r>
          </w:p>
        </w:tc>
        <w:tc>
          <w:tcPr>
            <w:shd w:fill="ffffff" w:val="clear"/>
          </w:tcPr>
          <w:p w:rsidR="00000000" w:rsidDel="00000000" w:rsidP="00000000" w:rsidRDefault="00000000" w:rsidRPr="00000000" w14:paraId="00000048">
            <w:pPr>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Contact person</w:t>
              <w:br w:type="textWrapping"/>
              <w:t xml:space="preserve">e-mail / phone</w:t>
            </w:r>
            <w:r w:rsidDel="00000000" w:rsidR="00000000" w:rsidRPr="00000000">
              <w:rPr>
                <w:rtl w:val="0"/>
              </w:rPr>
            </w:r>
          </w:p>
        </w:tc>
        <w:tc>
          <w:tcPr>
            <w:shd w:fill="ffffff" w:val="clear"/>
          </w:tcPr>
          <w:p w:rsidR="00000000" w:rsidDel="00000000" w:rsidP="00000000" w:rsidRDefault="00000000" w:rsidRPr="00000000" w14:paraId="00000049">
            <w:pPr>
              <w:ind w:right="-993"/>
              <w:jc w:val="left"/>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seaeu.upn@uniparthenope.it</w:t>
            </w:r>
          </w:p>
        </w:tc>
      </w:tr>
      <w:tr>
        <w:trPr>
          <w:cantSplit w:val="0"/>
          <w:trHeight w:val="518" w:hRule="atLeast"/>
          <w:tblHeader w:val="0"/>
        </w:trPr>
        <w:tc>
          <w:tcPr>
            <w:shd w:fill="ffffff" w:val="clear"/>
          </w:tcPr>
          <w:p w:rsidR="00000000" w:rsidDel="00000000" w:rsidP="00000000" w:rsidRDefault="00000000" w:rsidRPr="00000000" w14:paraId="0000004A">
            <w:pPr>
              <w:spacing w:after="0" w:lineRule="auto"/>
              <w:ind w:right="-993"/>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Type of organisation:</w:t>
            </w:r>
          </w:p>
          <w:p w:rsidR="00000000" w:rsidDel="00000000" w:rsidP="00000000" w:rsidRDefault="00000000" w:rsidRPr="00000000" w14:paraId="0000004B">
            <w:pPr>
              <w:spacing w:after="0" w:lineRule="auto"/>
              <w:ind w:right="-993"/>
              <w:jc w:val="left"/>
              <w:rPr>
                <w:rFonts w:ascii="Verdana" w:cs="Verdana" w:eastAsia="Verdana" w:hAnsi="Verdana"/>
                <w:sz w:val="16"/>
                <w:szCs w:val="16"/>
              </w:rPr>
            </w:pPr>
            <w:r w:rsidDel="00000000" w:rsidR="00000000" w:rsidRPr="00000000">
              <w:rPr>
                <w:rFonts w:ascii="Verdana" w:cs="Verdana" w:eastAsia="Verdana" w:hAnsi="Verdana"/>
                <w:sz w:val="20"/>
                <w:szCs w:val="20"/>
                <w:rtl w:val="0"/>
              </w:rPr>
              <w:t xml:space="preserve"> </w:t>
            </w:r>
            <w:r w:rsidDel="00000000" w:rsidR="00000000" w:rsidRPr="00000000">
              <w:rPr>
                <w:rtl w:val="0"/>
              </w:rPr>
            </w:r>
          </w:p>
        </w:tc>
        <w:tc>
          <w:tcPr>
            <w:shd w:fill="ffffff" w:val="clear"/>
          </w:tcPr>
          <w:p w:rsidR="00000000" w:rsidDel="00000000" w:rsidP="00000000" w:rsidRDefault="00000000" w:rsidRPr="00000000" w14:paraId="0000004C">
            <w:pPr>
              <w:ind w:right="-993"/>
              <w:jc w:val="left"/>
              <w:rPr>
                <w:rFonts w:ascii="Verdana" w:cs="Verdana" w:eastAsia="Verdana" w:hAnsi="Verdana"/>
                <w:color w:val="002060"/>
                <w:sz w:val="20"/>
                <w:szCs w:val="20"/>
              </w:rPr>
            </w:pPr>
            <w:r w:rsidDel="00000000" w:rsidR="00000000" w:rsidRPr="00000000">
              <w:rPr>
                <w:rFonts w:ascii="Verdana" w:cs="Verdana" w:eastAsia="Verdana" w:hAnsi="Verdana"/>
                <w:color w:val="002060"/>
                <w:sz w:val="20"/>
                <w:szCs w:val="20"/>
                <w:rtl w:val="0"/>
              </w:rPr>
              <w:t xml:space="preserve">Higher Education</w:t>
            </w:r>
          </w:p>
        </w:tc>
        <w:tc>
          <w:tcPr>
            <w:shd w:fill="ffffff" w:val="clear"/>
          </w:tcPr>
          <w:p w:rsidR="00000000" w:rsidDel="00000000" w:rsidP="00000000" w:rsidRDefault="00000000" w:rsidRPr="00000000" w14:paraId="0000004D">
            <w:pPr>
              <w:spacing w:after="0" w:lineRule="auto"/>
              <w:ind w:right="-992"/>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Size of organisation </w:t>
            </w:r>
          </w:p>
          <w:p w:rsidR="00000000" w:rsidDel="00000000" w:rsidP="00000000" w:rsidRDefault="00000000" w:rsidRPr="00000000" w14:paraId="0000004E">
            <w:pPr>
              <w:ind w:right="-993"/>
              <w:jc w:val="left"/>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(if applicable)</w:t>
            </w:r>
          </w:p>
        </w:tc>
        <w:tc>
          <w:tcPr>
            <w:shd w:fill="ffffff" w:val="clear"/>
          </w:tcPr>
          <w:p w:rsidR="00000000" w:rsidDel="00000000" w:rsidP="00000000" w:rsidRDefault="00000000" w:rsidRPr="00000000" w14:paraId="0000004F">
            <w:pPr>
              <w:spacing w:after="120" w:lineRule="auto"/>
              <w:ind w:right="-992"/>
              <w:jc w:val="left"/>
              <w:rPr>
                <w:rFonts w:ascii="Verdana" w:cs="Verdana" w:eastAsia="Verdana" w:hAnsi="Verdana"/>
                <w:sz w:val="16"/>
                <w:szCs w:val="16"/>
              </w:rPr>
            </w:pPr>
            <w:r w:rsidDel="00000000" w:rsidR="00000000" w:rsidRPr="00000000">
              <w:rPr>
                <w:rFonts w:ascii="MS Gothic" w:cs="MS Gothic" w:eastAsia="MS Gothic" w:hAnsi="MS Gothic"/>
                <w:sz w:val="16"/>
                <w:szCs w:val="16"/>
                <w:rtl w:val="0"/>
              </w:rPr>
              <w:t xml:space="preserve">☐</w:t>
            </w:r>
            <w:r w:rsidDel="00000000" w:rsidR="00000000" w:rsidRPr="00000000">
              <w:rPr>
                <w:rFonts w:ascii="Verdana" w:cs="Verdana" w:eastAsia="Verdana" w:hAnsi="Verdana"/>
                <w:sz w:val="16"/>
                <w:szCs w:val="16"/>
                <w:rtl w:val="0"/>
              </w:rPr>
              <w:t xml:space="preserve">&lt;250 employees</w:t>
            </w:r>
          </w:p>
          <w:p w:rsidR="00000000" w:rsidDel="00000000" w:rsidP="00000000" w:rsidRDefault="00000000" w:rsidRPr="00000000" w14:paraId="00000050">
            <w:pPr>
              <w:spacing w:after="120" w:lineRule="auto"/>
              <w:ind w:right="-992"/>
              <w:jc w:val="left"/>
              <w:rPr>
                <w:rFonts w:ascii="Verdana" w:cs="Verdana" w:eastAsia="Verdana" w:hAnsi="Verdana"/>
                <w:b w:val="1"/>
                <w:bCs w:val="1"/>
                <w:color w:val="002060"/>
                <w:sz w:val="20"/>
                <w:szCs w:val="20"/>
              </w:rPr>
            </w:pPr>
            <w:r w:rsidDel="00000000" w:rsidR="00000000" w:rsidRPr="00000000">
              <w:rPr>
                <w:rFonts w:ascii="MS Gothic" w:cs="MS Gothic" w:eastAsia="MS Gothic" w:hAnsi="MS Gothic"/>
                <w:sz w:val="16"/>
                <w:szCs w:val="16"/>
                <w:rtl w:val="0"/>
              </w:rPr>
              <w:t xml:space="preserve">x</w:t>
            </w:r>
            <w:sdt>
              <w:sdtPr>
                <w:id w:val="-1714392797"/>
                <w:tag w:val="goog_rdk_0"/>
              </w:sdtPr>
              <w:sdtContent>
                <w:r w:rsidDel="00000000" w:rsidR="00000000" w:rsidRPr="00000000">
                  <w:rPr>
                    <w:rFonts w:ascii="Arial Unicode MS" w:cs="Arial Unicode MS" w:eastAsia="Arial Unicode MS" w:hAnsi="Arial Unicode MS"/>
                    <w:sz w:val="16"/>
                    <w:szCs w:val="16"/>
                    <w:rtl w:val="0"/>
                  </w:rPr>
                  <w:t xml:space="preserve">≥250 employees</w:t>
                </w:r>
              </w:sdtContent>
            </w:sdt>
            <w:r w:rsidDel="00000000" w:rsidR="00000000" w:rsidRPr="00000000">
              <w:rPr>
                <w:rtl w:val="0"/>
              </w:rPr>
            </w:r>
          </w:p>
        </w:tc>
      </w:tr>
    </w:tbl>
    <w:p w:rsidR="00000000" w:rsidDel="00000000" w:rsidP="00000000" w:rsidRDefault="00000000" w:rsidRPr="00000000" w14:paraId="00000051">
      <w:pPr>
        <w:keepNext w:val="0"/>
        <w:keepLines w:val="0"/>
        <w:pageBreakBefore w:val="0"/>
        <w:widowControl w:val="1"/>
        <w:pBdr>
          <w:top w:space="0" w:sz="0" w:val="nil"/>
          <w:left w:space="0" w:sz="0" w:val="nil"/>
          <w:bottom w:color="000000" w:space="0" w:sz="6" w:val="single"/>
          <w:right w:space="0" w:sz="0" w:val="nil"/>
          <w:between w:space="0" w:sz="0" w:val="nil"/>
        </w:pBdr>
        <w:shd w:fill="auto" w:val="clear"/>
        <w:tabs>
          <w:tab w:val="left" w:leader="none" w:pos="2302"/>
        </w:tabs>
        <w:spacing w:after="24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pStyle w:val="Heading4"/>
        <w:keepNext w:val="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For guidelines, please look at the end notes on page 3.</w:t>
      </w:r>
    </w:p>
    <w:p w:rsidR="00000000" w:rsidDel="00000000" w:rsidP="00000000" w:rsidRDefault="00000000" w:rsidRPr="00000000" w14:paraId="00000053">
      <w:pPr>
        <w:pStyle w:val="Heading4"/>
        <w:keepNext w:val="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4">
      <w:pPr>
        <w:pStyle w:val="Heading4"/>
        <w:keepNext w:val="0"/>
        <w:jc w:val="left"/>
        <w:rPr>
          <w:rFonts w:ascii="Verdana" w:cs="Verdana" w:eastAsia="Verdana" w:hAnsi="Verdana"/>
          <w:b w:val="1"/>
          <w:bCs w:val="1"/>
          <w:color w:val="002060"/>
          <w:sz w:val="28"/>
          <w:szCs w:val="28"/>
        </w:rPr>
      </w:pPr>
      <w:r w:rsidDel="00000000" w:rsidR="00000000" w:rsidRPr="00000000">
        <w:rPr>
          <w:rFonts w:ascii="Verdana" w:cs="Verdana" w:eastAsia="Verdana" w:hAnsi="Verdana"/>
          <w:b w:val="1"/>
          <w:bCs w:val="1"/>
          <w:color w:val="002060"/>
          <w:sz w:val="28"/>
          <w:szCs w:val="28"/>
          <w:rtl w:val="0"/>
        </w:rPr>
        <w:t xml:space="preserve">Section to be completed BEFORE THE MOBILITY</w:t>
      </w:r>
    </w:p>
    <w:p w:rsidR="00000000" w:rsidDel="00000000" w:rsidP="00000000" w:rsidRDefault="00000000" w:rsidRPr="00000000" w14:paraId="00000055">
      <w:pPr>
        <w:pStyle w:val="Heading4"/>
        <w:keepNext w:val="0"/>
        <w:tabs>
          <w:tab w:val="left" w:leader="none" w:pos="426"/>
        </w:tabs>
        <w:rPr/>
      </w:pPr>
      <w:r w:rsidDel="00000000" w:rsidR="00000000" w:rsidRPr="00000000">
        <w:rPr>
          <w:rFonts w:ascii="Verdana" w:cs="Verdana" w:eastAsia="Verdana" w:hAnsi="Verdana"/>
          <w:b w:val="1"/>
          <w:bCs w:val="1"/>
          <w:color w:val="002060"/>
          <w:sz w:val="20"/>
          <w:szCs w:val="20"/>
          <w:rtl w:val="0"/>
        </w:rPr>
        <w:t xml:space="preserve">I.</w:t>
        <w:tab/>
        <w:t xml:space="preserve">PROPOSED MOBILITY PROGRAMME</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302"/>
        </w:tabs>
        <w:spacing w:after="24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Language of training: </w:t>
      </w:r>
      <w:r w:rsidDel="00000000" w:rsidR="00000000" w:rsidRPr="00000000">
        <w:rPr>
          <w:rFonts w:ascii="Verdana" w:cs="Verdana" w:eastAsia="Verdana" w:hAnsi="Verdana"/>
          <w:sz w:val="20"/>
          <w:szCs w:val="20"/>
          <w:rtl w:val="0"/>
        </w:rPr>
        <w:t xml:space="preserve">EN</w:t>
      </w:r>
      <w:r w:rsidDel="00000000" w:rsidR="00000000" w:rsidRPr="00000000">
        <w:rPr>
          <w:rtl w:val="0"/>
        </w:rPr>
      </w:r>
    </w:p>
    <w:tbl>
      <w:tblPr>
        <w:tblStyle w:val="Table4"/>
        <w:tblW w:w="876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8763"/>
        <w:tblGridChange w:id="0">
          <w:tblGrid>
            <w:gridCol w:w="8763"/>
          </w:tblGrid>
        </w:tblGridChange>
      </w:tblGrid>
      <w:tr>
        <w:trPr>
          <w:cantSplit w:val="0"/>
          <w:tblHeader w:val="0"/>
        </w:trPr>
        <w:tc>
          <w:tcPr>
            <w:shd w:fill="ffffff" w:val="clear"/>
          </w:tcPr>
          <w:p w:rsidR="00000000" w:rsidDel="00000000" w:rsidP="00000000" w:rsidRDefault="00000000" w:rsidRPr="00000000" w14:paraId="00000057">
            <w:pPr>
              <w:spacing w:after="120" w:before="240" w:lineRule="auto"/>
              <w:ind w:left="-6" w:firstLine="6"/>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Overall objectives of the mobility:</w:t>
            </w:r>
          </w:p>
          <w:p w:rsidR="00000000" w:rsidDel="00000000" w:rsidP="00000000" w:rsidRDefault="00000000" w:rsidRPr="00000000" w14:paraId="00000058">
            <w:pPr>
              <w:spacing w:after="160" w:lineRule="auto"/>
              <w:rPr>
                <w:rFonts w:ascii="Verdana" w:cs="Verdana" w:eastAsia="Verdana" w:hAnsi="Verdana"/>
                <w:b w:val="1"/>
                <w:bCs w:val="1"/>
                <w:sz w:val="20"/>
                <w:szCs w:val="20"/>
              </w:rPr>
            </w:pPr>
            <w:r w:rsidDel="00000000" w:rsidR="00000000" w:rsidRPr="00000000">
              <w:rPr>
                <w:rFonts w:ascii="Century Gothic" w:cs="Century Gothic" w:eastAsia="Century Gothic" w:hAnsi="Century Gothic"/>
                <w:sz w:val="22"/>
                <w:szCs w:val="22"/>
                <w:rtl w:val="0"/>
              </w:rPr>
              <w:t xml:space="preserve">The Staff Week “Intercultural competences for technical and administrative staff involved in the Joint Bachelor SeaBluE” will take place from 12 to 14 May 2026 at the University of Naples Parthenope (Italy), in collaboration with the University of Gdańsk (Poland). The initiative will bring together technical and administrative staff from UCA, UPN and UG. The Staff Week is designed to strengthen intercultural competences and cross-cultural management skills among staff involved in the implementation and management of the Joint Bachelor in Sustainable Blue Economy (SeaBluE), to promote team working, to enhance problem solving capabilities and to develop team resilience in international settings. </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9">
            <w:pPr>
              <w:spacing w:after="120" w:before="240" w:lineRule="auto"/>
              <w:ind w:left="-6" w:firstLine="6"/>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Added value of the mobility (in the context of the modernisation and internationalisation strategies of the institutions involved):</w:t>
            </w:r>
          </w:p>
          <w:p w:rsidR="00000000" w:rsidDel="00000000" w:rsidP="00000000" w:rsidRDefault="00000000" w:rsidRPr="00000000" w14:paraId="0000005A">
            <w:pPr>
              <w:spacing w:after="160" w:lineRule="auto"/>
              <w:rPr>
                <w:rFonts w:ascii="Verdana" w:cs="Verdana" w:eastAsia="Verdana" w:hAnsi="Verdana"/>
                <w:b w:val="1"/>
                <w:bCs w:val="1"/>
                <w:sz w:val="20"/>
                <w:szCs w:val="20"/>
              </w:rPr>
            </w:pPr>
            <w:r w:rsidDel="00000000" w:rsidR="00000000" w:rsidRPr="00000000">
              <w:rPr>
                <w:rFonts w:ascii="Century Gothic" w:cs="Century Gothic" w:eastAsia="Century Gothic" w:hAnsi="Century Gothic"/>
                <w:sz w:val="22"/>
                <w:szCs w:val="22"/>
                <w:rtl w:val="0"/>
              </w:rPr>
              <w:t xml:space="preserve">Through a combination of preparatory online activities and in-person sessions, participants will explore key aspects of intercultural communication in an international academic environment, while fostering cooperation and mutual understanding across the SEA-EU Alliance. The programme adopts a strongly interactive and practice-oriented approach, combining plenary sessions, facilitated team building activities and group work. Particular emphasis will be placed on the exchange of good practices and on the joint analysis of administrative and support processes related to the SeaBluE programme, including student enrolment, mobility management and service effectiveness.</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B">
            <w:pPr>
              <w:spacing w:after="120" w:before="240" w:lineRule="auto"/>
              <w:ind w:left="-6" w:firstLine="6"/>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Activities to be carried out (including the virtual component, if applicable):</w:t>
            </w:r>
          </w:p>
          <w:p w:rsidR="00000000" w:rsidDel="00000000" w:rsidP="00000000" w:rsidRDefault="00000000" w:rsidRPr="00000000" w14:paraId="0000005C">
            <w:pPr>
              <w:widowControl w:val="0"/>
              <w:spacing w:after="1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Online activity prior to mobility (1 hour)</w:t>
            </w:r>
            <w:r w:rsidDel="00000000" w:rsidR="00000000" w:rsidRPr="00000000">
              <w:rPr>
                <w:rtl w:val="0"/>
              </w:rPr>
            </w:r>
          </w:p>
          <w:p w:rsidR="00000000" w:rsidDel="00000000" w:rsidP="00000000" w:rsidRDefault="00000000" w:rsidRPr="00000000" w14:paraId="0000005D">
            <w:pPr>
              <w:widowControl w:val="0"/>
              <w:numPr>
                <w:ilvl w:val="0"/>
                <w:numId w:val="1"/>
              </w:numPr>
              <w:spacing w:after="16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2"/>
                <w:szCs w:val="22"/>
                <w:rtl w:val="0"/>
              </w:rPr>
              <w:t xml:space="preserve">Presentation of the objectives of the Joint International Staff Week</w:t>
            </w:r>
          </w:p>
          <w:p w:rsidR="00000000" w:rsidDel="00000000" w:rsidP="00000000" w:rsidRDefault="00000000" w:rsidRPr="00000000" w14:paraId="0000005E">
            <w:pPr>
              <w:widowControl w:val="0"/>
              <w:numPr>
                <w:ilvl w:val="0"/>
                <w:numId w:val="1"/>
              </w:numPr>
              <w:spacing w:after="16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2"/>
                <w:szCs w:val="22"/>
                <w:rtl w:val="0"/>
              </w:rPr>
              <w:t xml:space="preserve">Governance and operating structure of the Joint Bachelor SeaBluE</w:t>
            </w:r>
          </w:p>
          <w:p w:rsidR="00000000" w:rsidDel="00000000" w:rsidP="00000000" w:rsidRDefault="00000000" w:rsidRPr="00000000" w14:paraId="0000005F">
            <w:pPr>
              <w:widowControl w:val="0"/>
              <w:numPr>
                <w:ilvl w:val="0"/>
                <w:numId w:val="1"/>
              </w:numPr>
              <w:spacing w:after="16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2"/>
                <w:szCs w:val="22"/>
                <w:rtl w:val="0"/>
              </w:rPr>
              <w:t xml:space="preserve">Ice-breaking activity on cultural diversity (breakout rooms and plenary)</w:t>
            </w:r>
          </w:p>
          <w:p w:rsidR="00000000" w:rsidDel="00000000" w:rsidP="00000000" w:rsidRDefault="00000000" w:rsidRPr="00000000" w14:paraId="00000060">
            <w:pPr>
              <w:widowControl w:val="0"/>
              <w:spacing w:after="1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Day 1 – 12 May 2026</w:t>
            </w:r>
            <w:r w:rsidDel="00000000" w:rsidR="00000000" w:rsidRPr="00000000">
              <w:rPr>
                <w:rtl w:val="0"/>
              </w:rPr>
            </w:r>
          </w:p>
          <w:p w:rsidR="00000000" w:rsidDel="00000000" w:rsidP="00000000" w:rsidRDefault="00000000" w:rsidRPr="00000000" w14:paraId="00000061">
            <w:pPr>
              <w:widowControl w:val="0"/>
              <w:numPr>
                <w:ilvl w:val="0"/>
                <w:numId w:val="2"/>
              </w:numPr>
              <w:spacing w:after="16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2"/>
                <w:szCs w:val="22"/>
                <w:rtl w:val="0"/>
              </w:rPr>
              <w:t xml:space="preserve">Welcome session</w:t>
            </w:r>
          </w:p>
          <w:p w:rsidR="00000000" w:rsidDel="00000000" w:rsidP="00000000" w:rsidRDefault="00000000" w:rsidRPr="00000000" w14:paraId="00000062">
            <w:pPr>
              <w:widowControl w:val="0"/>
              <w:numPr>
                <w:ilvl w:val="0"/>
                <w:numId w:val="2"/>
              </w:numPr>
              <w:spacing w:after="16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2"/>
                <w:szCs w:val="22"/>
                <w:rtl w:val="0"/>
              </w:rPr>
              <w:t xml:space="preserve">Integration Workshop on Teamwork in the Context of Building Mental Resilience (plenary and team-work sessions)</w:t>
            </w:r>
          </w:p>
          <w:p w:rsidR="00000000" w:rsidDel="00000000" w:rsidP="00000000" w:rsidRDefault="00000000" w:rsidRPr="00000000" w14:paraId="00000063">
            <w:pPr>
              <w:widowControl w:val="0"/>
              <w:numPr>
                <w:ilvl w:val="0"/>
                <w:numId w:val="2"/>
              </w:numPr>
              <w:spacing w:after="16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2"/>
                <w:szCs w:val="22"/>
                <w:rtl w:val="0"/>
              </w:rPr>
              <w:t xml:space="preserve">Italian crash course</w:t>
            </w:r>
          </w:p>
          <w:p w:rsidR="00000000" w:rsidDel="00000000" w:rsidP="00000000" w:rsidRDefault="00000000" w:rsidRPr="00000000" w14:paraId="00000064">
            <w:pPr>
              <w:widowControl w:val="0"/>
              <w:spacing w:after="1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Day 2 – 13 May 2026</w:t>
            </w:r>
            <w:r w:rsidDel="00000000" w:rsidR="00000000" w:rsidRPr="00000000">
              <w:rPr>
                <w:rtl w:val="0"/>
              </w:rPr>
            </w:r>
          </w:p>
          <w:p w:rsidR="00000000" w:rsidDel="00000000" w:rsidP="00000000" w:rsidRDefault="00000000" w:rsidRPr="00000000" w14:paraId="00000065">
            <w:pPr>
              <w:widowControl w:val="0"/>
              <w:numPr>
                <w:ilvl w:val="0"/>
                <w:numId w:val="3"/>
              </w:numPr>
              <w:spacing w:after="16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2"/>
                <w:szCs w:val="22"/>
                <w:rtl w:val="0"/>
              </w:rPr>
              <w:t xml:space="preserve">Facilitated Group work on (participated to be split into the relevant groups):</w:t>
            </w:r>
          </w:p>
          <w:p w:rsidR="00000000" w:rsidDel="00000000" w:rsidP="00000000" w:rsidRDefault="00000000" w:rsidRPr="00000000" w14:paraId="00000066">
            <w:pPr>
              <w:widowControl w:val="0"/>
              <w:numPr>
                <w:ilvl w:val="1"/>
                <w:numId w:val="3"/>
              </w:numPr>
              <w:spacing w:after="0" w:line="276"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Strengthening the SeaBluE Joint Bachelor student recruitment;</w:t>
            </w:r>
          </w:p>
          <w:p w:rsidR="00000000" w:rsidDel="00000000" w:rsidP="00000000" w:rsidRDefault="00000000" w:rsidRPr="00000000" w14:paraId="00000067">
            <w:pPr>
              <w:numPr>
                <w:ilvl w:val="1"/>
                <w:numId w:val="3"/>
              </w:numPr>
              <w:spacing w:after="0" w:line="276" w:lineRule="auto"/>
              <w:ind w:left="1440" w:hanging="360"/>
              <w:jc w:val="left"/>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Enhancing the SeaBluE Joint Bachelor student enrolment;</w:t>
            </w:r>
          </w:p>
          <w:p w:rsidR="00000000" w:rsidDel="00000000" w:rsidP="00000000" w:rsidRDefault="00000000" w:rsidRPr="00000000" w14:paraId="00000068">
            <w:pPr>
              <w:widowControl w:val="0"/>
              <w:numPr>
                <w:ilvl w:val="1"/>
                <w:numId w:val="3"/>
              </w:numPr>
              <w:spacing w:after="160" w:line="276" w:lineRule="auto"/>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Improving the SeaBluE Joint Bachelor student international mobility effectiveness.</w:t>
            </w:r>
          </w:p>
          <w:p w:rsidR="00000000" w:rsidDel="00000000" w:rsidP="00000000" w:rsidRDefault="00000000" w:rsidRPr="00000000" w14:paraId="00000069">
            <w:pPr>
              <w:widowControl w:val="0"/>
              <w:spacing w:after="16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sz w:val="22"/>
                <w:szCs w:val="22"/>
                <w:rtl w:val="0"/>
              </w:rPr>
              <w:t xml:space="preserve">Day 3 – 14 May 2026</w:t>
            </w:r>
            <w:r w:rsidDel="00000000" w:rsidR="00000000" w:rsidRPr="00000000">
              <w:rPr>
                <w:rtl w:val="0"/>
              </w:rPr>
            </w:r>
          </w:p>
          <w:p w:rsidR="00000000" w:rsidDel="00000000" w:rsidP="00000000" w:rsidRDefault="00000000" w:rsidRPr="00000000" w14:paraId="0000006A">
            <w:pPr>
              <w:widowControl w:val="0"/>
              <w:numPr>
                <w:ilvl w:val="0"/>
                <w:numId w:val="4"/>
              </w:numPr>
              <w:spacing w:after="16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2"/>
                <w:szCs w:val="22"/>
                <w:rtl w:val="0"/>
              </w:rPr>
              <w:t xml:space="preserve">Focus session on intercultural communication</w:t>
            </w:r>
          </w:p>
          <w:p w:rsidR="00000000" w:rsidDel="00000000" w:rsidP="00000000" w:rsidRDefault="00000000" w:rsidRPr="00000000" w14:paraId="0000006B">
            <w:pPr>
              <w:widowControl w:val="0"/>
              <w:numPr>
                <w:ilvl w:val="0"/>
                <w:numId w:val="4"/>
              </w:numPr>
              <w:spacing w:after="16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2"/>
                <w:szCs w:val="22"/>
                <w:rtl w:val="0"/>
              </w:rPr>
              <w:t xml:space="preserve">Group work on proposals to improve processes and service effectiveness</w:t>
            </w:r>
          </w:p>
          <w:p w:rsidR="00000000" w:rsidDel="00000000" w:rsidP="00000000" w:rsidRDefault="00000000" w:rsidRPr="00000000" w14:paraId="0000006C">
            <w:pPr>
              <w:widowControl w:val="0"/>
              <w:numPr>
                <w:ilvl w:val="0"/>
                <w:numId w:val="4"/>
              </w:numPr>
              <w:spacing w:after="16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2"/>
                <w:szCs w:val="22"/>
                <w:rtl w:val="0"/>
              </w:rPr>
              <w:t xml:space="preserve">Presentation of outcomes in plenary and closing session.</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D">
            <w:pPr>
              <w:spacing w:after="120" w:before="240" w:lineRule="auto"/>
              <w:ind w:left="-6" w:firstLine="6"/>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Expected outcomes and impact (e.g. on the professional development of the staff member and on both institutions):</w:t>
            </w:r>
          </w:p>
          <w:p w:rsidR="00000000" w:rsidDel="00000000" w:rsidP="00000000" w:rsidRDefault="00000000" w:rsidRPr="00000000" w14:paraId="0000006E">
            <w:pPr>
              <w:spacing w:after="160" w:lineRule="auto"/>
              <w:rPr>
                <w:rFonts w:ascii="Verdana" w:cs="Verdana" w:eastAsia="Verdana" w:hAnsi="Verdana"/>
                <w:b w:val="1"/>
                <w:bCs w:val="1"/>
                <w:sz w:val="20"/>
                <w:szCs w:val="20"/>
              </w:rPr>
            </w:pPr>
            <w:r w:rsidDel="00000000" w:rsidR="00000000" w:rsidRPr="00000000">
              <w:rPr>
                <w:rFonts w:ascii="Century Gothic" w:cs="Century Gothic" w:eastAsia="Century Gothic" w:hAnsi="Century Gothic"/>
                <w:sz w:val="22"/>
                <w:szCs w:val="22"/>
                <w:rtl w:val="0"/>
              </w:rPr>
              <w:t xml:space="preserve">By the end of the Staff Week, participants will have developed shared strategies and concrete proposals aimed at improving university services within the framework of the Joint Bachelor SeaBluE, thereby contributing to more effective and inclusive cooperation across the Alliance.</w:t>
            </w:r>
            <w:r w:rsidDel="00000000" w:rsidR="00000000" w:rsidRPr="00000000">
              <w:rPr>
                <w:rtl w:val="0"/>
              </w:rPr>
            </w:r>
          </w:p>
        </w:tc>
      </w:tr>
    </w:tbl>
    <w:p w:rsidR="00000000" w:rsidDel="00000000" w:rsidP="00000000" w:rsidRDefault="00000000" w:rsidRPr="00000000" w14:paraId="0000006F">
      <w:pPr>
        <w:keepNext w:val="1"/>
        <w:keepLines w:val="1"/>
        <w:tabs>
          <w:tab w:val="left" w:leader="none" w:pos="426"/>
        </w:tabs>
        <w:rPr>
          <w:rFonts w:ascii="Verdana" w:cs="Verdana" w:eastAsia="Verdana" w:hAnsi="Verdana"/>
          <w:b w:val="1"/>
          <w:bCs w:val="1"/>
          <w:color w:val="002060"/>
          <w:sz w:val="20"/>
          <w:szCs w:val="20"/>
        </w:rPr>
      </w:pPr>
      <w:r w:rsidDel="00000000" w:rsidR="00000000" w:rsidRPr="00000000">
        <w:rPr>
          <w:rtl w:val="0"/>
        </w:rPr>
      </w:r>
    </w:p>
    <w:p w:rsidR="00000000" w:rsidDel="00000000" w:rsidP="00000000" w:rsidRDefault="00000000" w:rsidRPr="00000000" w14:paraId="00000070">
      <w:pPr>
        <w:keepNext w:val="1"/>
        <w:keepLines w:val="1"/>
        <w:tabs>
          <w:tab w:val="left" w:leader="none" w:pos="426"/>
        </w:tabs>
        <w:rPr>
          <w:rFonts w:ascii="Verdana" w:cs="Verdana" w:eastAsia="Verdana" w:hAnsi="Verdana"/>
          <w:b w:val="1"/>
          <w:bCs w:val="1"/>
          <w:color w:val="002060"/>
          <w:sz w:val="20"/>
          <w:szCs w:val="20"/>
        </w:rPr>
      </w:pPr>
      <w:r w:rsidDel="00000000" w:rsidR="00000000" w:rsidRPr="00000000">
        <w:rPr>
          <w:rFonts w:ascii="Verdana" w:cs="Verdana" w:eastAsia="Verdana" w:hAnsi="Verdana"/>
          <w:b w:val="1"/>
          <w:bCs w:val="1"/>
          <w:color w:val="002060"/>
          <w:sz w:val="20"/>
          <w:szCs w:val="20"/>
          <w:rtl w:val="0"/>
        </w:rPr>
        <w:t xml:space="preserve">II. COMMITMENT OF THE THREE PARTIES</w:t>
      </w:r>
    </w:p>
    <w:p w:rsidR="00000000" w:rsidDel="00000000" w:rsidP="00000000" w:rsidRDefault="00000000" w:rsidRPr="00000000" w14:paraId="00000071">
      <w:pPr>
        <w:spacing w:after="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By signing</w:t>
      </w:r>
      <w:r w:rsidDel="00000000" w:rsidR="00000000" w:rsidRPr="00000000">
        <w:rPr>
          <w:rFonts w:ascii="Verdana" w:cs="Verdana" w:eastAsia="Verdana" w:hAnsi="Verdana"/>
          <w:b w:val="1"/>
          <w:bCs w:val="1"/>
          <w:sz w:val="16"/>
          <w:szCs w:val="16"/>
          <w:vertAlign w:val="superscript"/>
        </w:rPr>
        <w:footnoteReference w:customMarkFollows="0" w:id="5"/>
      </w:r>
      <w:r w:rsidDel="00000000" w:rsidR="00000000" w:rsidRPr="00000000">
        <w:rPr>
          <w:rFonts w:ascii="Verdana" w:cs="Verdana" w:eastAsia="Verdana" w:hAnsi="Verdana"/>
          <w:sz w:val="16"/>
          <w:szCs w:val="16"/>
          <w:rtl w:val="0"/>
        </w:rPr>
        <w:t xml:space="preserve"> this document, the staff member, the sending institution and the receivingorganisation confirm that they approve the proposed mobility agreement.</w:t>
      </w:r>
    </w:p>
    <w:p w:rsidR="00000000" w:rsidDel="00000000" w:rsidP="00000000" w:rsidRDefault="00000000" w:rsidRPr="00000000" w14:paraId="00000072">
      <w:pPr>
        <w:spacing w:after="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sending higher education institution supports the staff mobility as part of its modernisation and internationalisation strategy and will recognise it as a component in any evaluation or assessment of the staff member.</w:t>
      </w:r>
    </w:p>
    <w:p w:rsidR="00000000" w:rsidDel="00000000" w:rsidP="00000000" w:rsidRDefault="00000000" w:rsidRPr="00000000" w14:paraId="00000073">
      <w:pPr>
        <w:spacing w:after="120" w:lineRule="auto"/>
        <w:rPr>
          <w:rFonts w:ascii="Calibri" w:cs="Calibri" w:eastAsia="Calibri" w:hAnsi="Calibri"/>
          <w:color w:val="0000ff"/>
          <w:sz w:val="16"/>
          <w:szCs w:val="16"/>
        </w:rPr>
      </w:pPr>
      <w:r w:rsidDel="00000000" w:rsidR="00000000" w:rsidRPr="00000000">
        <w:rPr>
          <w:rFonts w:ascii="Verdana" w:cs="Verdana" w:eastAsia="Verdana" w:hAnsi="Verdana"/>
          <w:sz w:val="16"/>
          <w:szCs w:val="16"/>
          <w:rtl w:val="0"/>
        </w:rPr>
        <w:t xml:space="preserve">The staff member will share their experience, in particular its impact on their professional development and on the sending higher education institution, as a source of inspiration to others.</w:t>
      </w:r>
      <w:r w:rsidDel="00000000" w:rsidR="00000000" w:rsidRPr="00000000">
        <w:rPr>
          <w:rFonts w:ascii="Calibri" w:cs="Calibri" w:eastAsia="Calibri" w:hAnsi="Calibri"/>
          <w:color w:val="0000ff"/>
          <w:sz w:val="16"/>
          <w:szCs w:val="16"/>
          <w:rtl w:val="0"/>
        </w:rPr>
        <w:t xml:space="preserve"> </w:t>
      </w:r>
    </w:p>
    <w:p w:rsidR="00000000" w:rsidDel="00000000" w:rsidP="00000000" w:rsidRDefault="00000000" w:rsidRPr="00000000" w14:paraId="00000074">
      <w:pPr>
        <w:spacing w:after="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staff member and the beneficiary organisation commit to the requirements set out in the grant agreement signed between them.</w:t>
      </w:r>
    </w:p>
    <w:p w:rsidR="00000000" w:rsidDel="00000000" w:rsidP="00000000" w:rsidRDefault="00000000" w:rsidRPr="00000000" w14:paraId="00000075">
      <w:pPr>
        <w:spacing w:after="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The staff member and the receiving organisation will communicate to the sending institution any problems or changes regarding the proposed mobility programme or mobility period.</w:t>
      </w:r>
    </w:p>
    <w:tbl>
      <w:tblPr>
        <w:tblStyle w:val="Table5"/>
        <w:tblW w:w="8876.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76"/>
        <w:tblGridChange w:id="0">
          <w:tblGrid>
            <w:gridCol w:w="8876"/>
          </w:tblGrid>
        </w:tblGridChange>
      </w:tblGrid>
      <w:tr>
        <w:trPr>
          <w:cantSplit w:val="0"/>
          <w:tblHeader w:val="0"/>
        </w:trPr>
        <w:tc>
          <w:tcPr>
            <w:shd w:fill="ffffff" w:val="clear"/>
          </w:tcPr>
          <w:p w:rsidR="00000000" w:rsidDel="00000000" w:rsidP="00000000" w:rsidRDefault="00000000" w:rsidRPr="00000000" w14:paraId="00000076">
            <w:pPr>
              <w:tabs>
                <w:tab w:val="left" w:leader="none" w:pos="6165"/>
              </w:tabs>
              <w:spacing w:after="120" w:lineRule="auto"/>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The staff member</w:t>
            </w:r>
            <w:r w:rsidDel="00000000" w:rsidR="00000000" w:rsidRPr="00000000">
              <w:rPr>
                <w:rtl w:val="0"/>
              </w:rPr>
            </w:r>
          </w:p>
          <w:p w:rsidR="00000000" w:rsidDel="00000000" w:rsidP="00000000" w:rsidRDefault="00000000" w:rsidRPr="00000000" w14:paraId="00000077">
            <w:pPr>
              <w:tabs>
                <w:tab w:val="left" w:leader="none" w:pos="6165"/>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w:t>
            </w:r>
          </w:p>
          <w:p w:rsidR="00000000" w:rsidDel="00000000" w:rsidP="00000000" w:rsidRDefault="00000000" w:rsidRPr="00000000" w14:paraId="00000078">
            <w:pPr>
              <w:tabs>
                <w:tab w:val="left" w:leader="none" w:pos="6165"/>
              </w:tabs>
              <w:spacing w:after="120" w:lineRule="auto"/>
              <w:rPr>
                <w:rFonts w:ascii="Verdana" w:cs="Verdana" w:eastAsia="Verdana" w:hAnsi="Verdana"/>
                <w:color w:val="002060"/>
                <w:sz w:val="20"/>
                <w:szCs w:val="20"/>
              </w:rPr>
            </w:pPr>
            <w:r w:rsidDel="00000000" w:rsidR="00000000" w:rsidRPr="00000000">
              <w:rPr>
                <w:rFonts w:ascii="Verdana" w:cs="Verdana" w:eastAsia="Verdana" w:hAnsi="Verdana"/>
                <w:sz w:val="20"/>
                <w:szCs w:val="20"/>
                <w:rtl w:val="0"/>
              </w:rPr>
              <w:t xml:space="preserve">Signature:</w:t>
            </w:r>
            <w:r w:rsidDel="00000000" w:rsidR="00000000" w:rsidRPr="00000000">
              <w:rPr>
                <w:rFonts w:ascii="Verdana" w:cs="Verdana" w:eastAsia="Verdana" w:hAnsi="Verdana"/>
                <w:b w:val="1"/>
                <w:bCs w:val="1"/>
                <w:sz w:val="20"/>
                <w:szCs w:val="20"/>
                <w:vertAlign w:val="superscript"/>
                <w:rtl w:val="0"/>
              </w:rPr>
              <w:t xml:space="preserve"> </w:t>
            </w:r>
            <w:r w:rsidDel="00000000" w:rsidR="00000000" w:rsidRPr="00000000">
              <w:rPr>
                <w:rFonts w:ascii="Verdana" w:cs="Verdana" w:eastAsia="Verdana" w:hAnsi="Verdana"/>
                <w:sz w:val="20"/>
                <w:szCs w:val="20"/>
                <w:rtl w:val="0"/>
              </w:rPr>
              <w:tab/>
              <w:t xml:space="preserve">Date:</w:t>
              <w:tab/>
            </w:r>
            <w:r w:rsidDel="00000000" w:rsidR="00000000" w:rsidRPr="00000000">
              <w:rPr>
                <w:rtl w:val="0"/>
              </w:rPr>
            </w:r>
          </w:p>
        </w:tc>
      </w:tr>
    </w:tbl>
    <w:p w:rsidR="00000000" w:rsidDel="00000000" w:rsidP="00000000" w:rsidRDefault="00000000" w:rsidRPr="00000000" w14:paraId="00000079">
      <w:pPr>
        <w:spacing w:after="0" w:lineRule="auto"/>
        <w:rPr>
          <w:rFonts w:ascii="Verdana" w:cs="Verdana" w:eastAsia="Verdana" w:hAnsi="Verdana"/>
          <w:sz w:val="16"/>
          <w:szCs w:val="16"/>
        </w:rPr>
      </w:pPr>
      <w:r w:rsidDel="00000000" w:rsidR="00000000" w:rsidRPr="00000000">
        <w:rPr>
          <w:rtl w:val="0"/>
        </w:rPr>
      </w:r>
    </w:p>
    <w:tbl>
      <w:tblPr>
        <w:tblStyle w:val="Table6"/>
        <w:tblW w:w="8841.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41"/>
        <w:tblGridChange w:id="0">
          <w:tblGrid>
            <w:gridCol w:w="8841"/>
          </w:tblGrid>
        </w:tblGridChange>
      </w:tblGrid>
      <w:tr>
        <w:trPr>
          <w:cantSplit w:val="0"/>
          <w:tblHeader w:val="0"/>
        </w:trPr>
        <w:tc>
          <w:tcPr>
            <w:shd w:fill="ffffff" w:val="clear"/>
          </w:tcPr>
          <w:p w:rsidR="00000000" w:rsidDel="00000000" w:rsidP="00000000" w:rsidRDefault="00000000" w:rsidRPr="00000000" w14:paraId="0000007A">
            <w:pPr>
              <w:spacing w:after="120" w:before="12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The sending institution</w:t>
            </w:r>
          </w:p>
          <w:p w:rsidR="00000000" w:rsidDel="00000000" w:rsidP="00000000" w:rsidRDefault="00000000" w:rsidRPr="00000000" w14:paraId="0000007B">
            <w:pPr>
              <w:tabs>
                <w:tab w:val="left" w:leader="none" w:pos="3348"/>
                <w:tab w:val="left" w:leader="none" w:pos="6183"/>
                <w:tab w:val="left" w:leader="none" w:pos="6892"/>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of the responsible person:</w:t>
            </w:r>
          </w:p>
          <w:p w:rsidR="00000000" w:rsidDel="00000000" w:rsidP="00000000" w:rsidRDefault="00000000" w:rsidRPr="00000000" w14:paraId="0000007C">
            <w:pPr>
              <w:tabs>
                <w:tab w:val="left" w:leader="none" w:pos="3348"/>
                <w:tab w:val="left" w:leader="none" w:pos="6183"/>
                <w:tab w:val="left" w:leader="none" w:pos="6892"/>
              </w:tabs>
              <w:spacing w:after="120" w:lineRule="auto"/>
              <w:rPr>
                <w:rFonts w:ascii="Verdana" w:cs="Verdana" w:eastAsia="Verdana" w:hAnsi="Verdana"/>
                <w:b w:val="1"/>
                <w:bCs w:val="1"/>
                <w:color w:val="002060"/>
                <w:sz w:val="20"/>
                <w:szCs w:val="20"/>
              </w:rPr>
            </w:pPr>
            <w:r w:rsidDel="00000000" w:rsidR="00000000" w:rsidRPr="00000000">
              <w:rPr>
                <w:rFonts w:ascii="Verdana" w:cs="Verdana" w:eastAsia="Verdana" w:hAnsi="Verdana"/>
                <w:sz w:val="20"/>
                <w:szCs w:val="20"/>
                <w:rtl w:val="0"/>
              </w:rPr>
              <w:t xml:space="preserve">Signature: </w:t>
              <w:tab/>
              <w:tab/>
              <w:t xml:space="preserve">Date: </w:t>
              <w:tab/>
            </w:r>
            <w:r w:rsidDel="00000000" w:rsidR="00000000" w:rsidRPr="00000000">
              <w:rPr>
                <w:rtl w:val="0"/>
              </w:rPr>
            </w:r>
          </w:p>
        </w:tc>
      </w:tr>
    </w:tbl>
    <w:p w:rsidR="00000000" w:rsidDel="00000000" w:rsidP="00000000" w:rsidRDefault="00000000" w:rsidRPr="00000000" w14:paraId="0000007D">
      <w:pPr>
        <w:spacing w:after="0" w:lineRule="auto"/>
        <w:rPr>
          <w:rFonts w:ascii="Verdana" w:cs="Verdana" w:eastAsia="Verdana" w:hAnsi="Verdana"/>
          <w:sz w:val="16"/>
          <w:szCs w:val="16"/>
        </w:rPr>
      </w:pPr>
      <w:r w:rsidDel="00000000" w:rsidR="00000000" w:rsidRPr="00000000">
        <w:rPr>
          <w:rtl w:val="0"/>
        </w:rPr>
      </w:r>
    </w:p>
    <w:tbl>
      <w:tblPr>
        <w:tblStyle w:val="Table7"/>
        <w:tblW w:w="8823.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8823"/>
        <w:tblGridChange w:id="0">
          <w:tblGrid>
            <w:gridCol w:w="8823"/>
          </w:tblGrid>
        </w:tblGridChange>
      </w:tblGrid>
      <w:tr>
        <w:trPr>
          <w:cantSplit w:val="0"/>
          <w:tblHeader w:val="0"/>
        </w:trPr>
        <w:tc>
          <w:tcPr>
            <w:shd w:fill="ffffff" w:val="clear"/>
          </w:tcPr>
          <w:p w:rsidR="00000000" w:rsidDel="00000000" w:rsidP="00000000" w:rsidRDefault="00000000" w:rsidRPr="00000000" w14:paraId="0000007E">
            <w:pPr>
              <w:spacing w:after="120" w:before="120" w:lineRule="auto"/>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The receiving organisation</w:t>
            </w:r>
          </w:p>
          <w:p w:rsidR="00000000" w:rsidDel="00000000" w:rsidP="00000000" w:rsidRDefault="00000000" w:rsidRPr="00000000" w14:paraId="0000007F">
            <w:pPr>
              <w:tabs>
                <w:tab w:val="left" w:leader="none" w:pos="3312"/>
                <w:tab w:val="left" w:leader="none" w:pos="6147"/>
                <w:tab w:val="left" w:leader="none" w:pos="6856"/>
              </w:tabs>
              <w:spacing w:after="12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 of the responsible person: Gabriele Sampagnaro, Rector’s Delegate SEA-EU Alliance</w:t>
            </w:r>
          </w:p>
          <w:p w:rsidR="00000000" w:rsidDel="00000000" w:rsidP="00000000" w:rsidRDefault="00000000" w:rsidRPr="00000000" w14:paraId="00000080">
            <w:pPr>
              <w:tabs>
                <w:tab w:val="left" w:leader="none" w:pos="3312"/>
                <w:tab w:val="left" w:leader="none" w:pos="6147"/>
                <w:tab w:val="left" w:leader="none" w:pos="6856"/>
              </w:tabs>
              <w:spacing w:after="120" w:lineRule="auto"/>
              <w:rPr>
                <w:rFonts w:ascii="Verdana" w:cs="Verdana" w:eastAsia="Verdana" w:hAnsi="Verdana"/>
                <w:color w:val="002060"/>
                <w:sz w:val="20"/>
                <w:szCs w:val="20"/>
              </w:rPr>
            </w:pPr>
            <w:r w:rsidDel="00000000" w:rsidR="00000000" w:rsidRPr="00000000">
              <w:rPr>
                <w:rFonts w:ascii="Verdana" w:cs="Verdana" w:eastAsia="Verdana" w:hAnsi="Verdana"/>
                <w:sz w:val="20"/>
                <w:szCs w:val="20"/>
                <w:rtl w:val="0"/>
              </w:rPr>
              <w:t xml:space="preserve">Signature: </w:t>
              <w:tab/>
              <w:tab/>
              <w:t xml:space="preserve">Date:</w:t>
              <w:tab/>
            </w:r>
            <w:r w:rsidDel="00000000" w:rsidR="00000000" w:rsidRPr="00000000">
              <w:rPr>
                <w:rtl w:val="0"/>
              </w:rPr>
            </w:r>
          </w:p>
        </w:tc>
      </w:tr>
    </w:tbl>
    <w:p w:rsidR="00000000" w:rsidDel="00000000" w:rsidP="00000000" w:rsidRDefault="00000000" w:rsidRPr="00000000" w14:paraId="00000081">
      <w:pPr>
        <w:tabs>
          <w:tab w:val="left" w:leader="none" w:pos="954"/>
        </w:tabs>
        <w:rPr>
          <w:rFonts w:ascii="Verdana" w:cs="Verdana" w:eastAsia="Verdana" w:hAnsi="Verdana"/>
          <w:b w:val="1"/>
          <w:bCs w:val="1"/>
          <w:color w:val="002060"/>
          <w:sz w:val="28"/>
          <w:szCs w:val="28"/>
        </w:rPr>
      </w:pPr>
      <w:r w:rsidDel="00000000" w:rsidR="00000000" w:rsidRPr="00000000">
        <w:rPr>
          <w:rtl w:val="0"/>
        </w:rPr>
      </w:r>
    </w:p>
    <w:sectPr>
      <w:headerReference r:id="rId8" w:type="default"/>
      <w:headerReference r:id="rId9" w:type="first"/>
      <w:footerReference r:id="rId10" w:type="default"/>
      <w:footerReference r:id="rId11" w:type="first"/>
      <w:pgSz w:h="16839" w:w="11907" w:orient="portrait"/>
      <w:pgMar w:bottom="1134" w:top="1134" w:left="1701" w:right="1418" w:header="709"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Times New Roman"/>
  <w:font w:name="MS Gothic"/>
  <w:font w:name="Arial Unicode MS"/>
  <w:font w:name="Calibri"/>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center"/>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40"/>
        <w:tab w:val="right" w:leader="none" w:pos="8789"/>
      </w:tabs>
      <w:spacing w:after="0" w:before="0" w:line="240" w:lineRule="auto"/>
      <w:ind w:left="0" w:right="-171" w:firstLine="0"/>
      <w:jc w:val="left"/>
      <w:rPr>
        <w:rFonts w:ascii="Verdana" w:cs="Verdana" w:eastAsia="Verdana" w:hAnsi="Verdana"/>
        <w:b w:val="0"/>
        <w:bCs w:val="0"/>
        <w:i w:val="0"/>
        <w:iCs w:val="0"/>
        <w:smallCaps w:val="0"/>
        <w:strike w:val="0"/>
        <w:color w:val="000000"/>
        <w:sz w:val="8"/>
        <w:szCs w:val="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7"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40"/>
      </w:tabs>
      <w:spacing w:after="0" w:before="0" w:line="240" w:lineRule="auto"/>
      <w:ind w:left="0" w:right="-567" w:firstLine="0"/>
      <w:jc w:val="left"/>
      <w:rPr>
        <w:rFonts w:ascii="Verdana" w:cs="Verdana" w:eastAsia="Verdana" w:hAnsi="Verdana"/>
        <w:b w:val="0"/>
        <w:bCs w:val="0"/>
        <w:i w:val="0"/>
        <w:iCs w:val="0"/>
        <w:smallCaps w:val="0"/>
        <w:strike w:val="0"/>
        <w:color w:val="000000"/>
        <w:sz w:val="12"/>
        <w:szCs w:val="1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Adaptations of this template: </w:t>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00" w:before="0" w:line="240" w:lineRule="auto"/>
        <w:ind w:left="720" w:right="0" w:hanging="36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In case the mobility combines teaching and training activities,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the</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mobility agreement for teaching template</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should be used and adjusted to fit both activity types.</w:t>
      </w:r>
    </w:p>
    <w:p w:rsidR="00000000" w:rsidDel="00000000" w:rsidP="00000000" w:rsidRDefault="00000000" w:rsidRPr="00000000" w14:paraId="0000008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00" w:before="0" w:line="240" w:lineRule="auto"/>
        <w:ind w:left="720" w:right="0" w:hanging="36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In the case of mobility between higher education institutions (HEIs), this agreement must always be signed by the staff member, the sending and the receiving HEI (three signatures in total).</w:t>
      </w:r>
    </w:p>
    <w:p w:rsidR="00000000" w:rsidDel="00000000" w:rsidP="00000000" w:rsidRDefault="00000000" w:rsidRPr="00000000" w14:paraId="000000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00" w:before="0" w:line="240" w:lineRule="auto"/>
        <w:ind w:left="720" w:right="0" w:hanging="36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In the case of incoming mobility of higher education staff to an organisation, this agreement must be signed by the participant, the beneficiary organisation, the sending HEI and the organisation receiving the staff member (four signatures in total). An additional space should be added for signature of the beneficiary organisation organising the mobility.</w:t>
      </w:r>
    </w:p>
  </w:footnote>
  <w:footnote w:id="1">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Seniority:</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Junior (approx. &lt; 10 years of experience), Intermediate (approx. &gt; 10 and &lt; 20 years of experience) or Senior (approx. &gt; 20 years of experience).</w:t>
      </w:r>
    </w:p>
  </w:footnote>
  <w:footnote w:id="2">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superscript"/>
          <w:rtl w:val="0"/>
        </w:rPr>
        <w:t xml:space="preserv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Nationality: </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Country to which the person belongs administratively and that issues the ID card and/or passport.</w:t>
      </w:r>
    </w:p>
  </w:footnote>
  <w:footnote w:id="3">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Erasmus code: </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A unique identifier that every higher education institution that has been awarded with the Erasmus Charter for Higher Education receives. It is only applicable to higher education institutions located in EU Member States and third countries associated to the programme.</w:t>
      </w:r>
    </w:p>
  </w:footnote>
  <w:footnote w:id="4">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Country code</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ISO 3166-2 country codes available at: </w:t>
      </w:r>
      <w:hyperlink r:id="rId1">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https://www.iso.org/obp/ui</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footnote>
  <w:footnote w:id="5">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Circulating papers with original signatures is not compulsory. Scanned copies of signatures or electronic signatures may be accepted, depending on the national legislation of the country of the beneficiary institution (in the case of mobility with third coutnries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8"/>
      <w:tblW w:w="8387.0" w:type="dxa"/>
      <w:jc w:val="left"/>
      <w:tblLayout w:type="fixed"/>
      <w:tblLook w:val="0000"/>
    </w:tblPr>
    <w:tblGrid>
      <w:gridCol w:w="7135"/>
      <w:gridCol w:w="1252"/>
      <w:tblGridChange w:id="0">
        <w:tblGrid>
          <w:gridCol w:w="7135"/>
          <w:gridCol w:w="1252"/>
        </w:tblGrid>
      </w:tblGridChange>
    </w:tblGrid>
    <w:tr>
      <w:trPr>
        <w:cantSplit w:val="0"/>
        <w:trHeight w:val="823" w:hRule="atLeast"/>
        <w:tblHeader w:val="0"/>
      </w:trPr>
      <w:tc>
        <w:tcPr>
          <w:vAlign w:val="center"/>
        </w:tcPr>
        <w:p w:rsidR="00000000" w:rsidDel="00000000" w:rsidP="00000000" w:rsidRDefault="00000000" w:rsidRPr="00000000" w14:paraId="0000008C">
          <w:pPr>
            <w:tabs>
              <w:tab w:val="left" w:leader="none" w:pos="0"/>
              <w:tab w:val="left" w:leader="none" w:pos="1134"/>
              <w:tab w:val="left" w:leader="none" w:pos="3261"/>
              <w:tab w:val="left" w:leader="none" w:pos="4253"/>
              <w:tab w:val="left" w:leader="none" w:pos="4678"/>
            </w:tabs>
            <w:jc w:val="center"/>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       </w:t>
          </w:r>
        </w:p>
      </w:tc>
      <w:tc>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-681177</wp:posOffset>
                    </wp:positionH>
                    <wp:positionV relativeFrom="paragraph">
                      <wp:posOffset>23813</wp:posOffset>
                    </wp:positionV>
                    <wp:extent cx="1737995" cy="580390"/>
                    <wp:effectExtent b="0" l="0" r="0" t="0"/>
                    <wp:wrapNone/>
                    <wp:docPr id="2" name=""/>
                    <a:graphic>
                      <a:graphicData uri="http://schemas.microsoft.com/office/word/2010/wordprocessingShape">
                        <wps:wsp>
                          <wps:cNvSpPr/>
                          <wps:cNvPr id="2" name="Shape 2"/>
                          <wps:spPr>
                            <a:xfrm>
                              <a:off x="4481765" y="3494568"/>
                              <a:ext cx="1728470" cy="570865"/>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1"/>
                                    <w:i w:val="0"/>
                                    <w:smallCaps w:val="0"/>
                                    <w:strike w:val="0"/>
                                    <w:color w:val="003cb4"/>
                                    <w:sz w:val="16"/>
                                    <w:vertAlign w:val="baseline"/>
                                  </w:rPr>
                                  <w:t xml:space="preserve">Higher Education:</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Verdana" w:cs="Verdana" w:eastAsia="Verdana" w:hAnsi="Verdana"/>
                                    <w:b w:val="1"/>
                                    <w:i w:val="0"/>
                                    <w:smallCaps w:val="0"/>
                                    <w:strike w:val="0"/>
                                    <w:color w:val="003cb4"/>
                                    <w:sz w:val="16"/>
                                    <w:vertAlign w:val="baseline"/>
                                  </w:rPr>
                                </w:r>
                                <w:r w:rsidDel="00000000" w:rsidR="00000000" w:rsidRPr="00000000">
                                  <w:rPr>
                                    <w:rFonts w:ascii="Verdana" w:cs="Verdana" w:eastAsia="Verdana" w:hAnsi="Verdana"/>
                                    <w:b w:val="1"/>
                                    <w:i w:val="0"/>
                                    <w:smallCaps w:val="0"/>
                                    <w:strike w:val="0"/>
                                    <w:color w:val="003cb4"/>
                                    <w:sz w:val="16"/>
                                    <w:vertAlign w:val="baseline"/>
                                  </w:rPr>
                                  <w:t xml:space="preserve">Erasmus+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1"/>
                                    <w:i w:val="0"/>
                                    <w:smallCaps w:val="0"/>
                                    <w:strike w:val="0"/>
                                    <w:color w:val="003cb4"/>
                                    <w:sz w:val="16"/>
                                    <w:vertAlign w:val="baseline"/>
                                  </w:rPr>
                                </w:r>
                                <w:r w:rsidDel="00000000" w:rsidR="00000000" w:rsidRPr="00000000">
                                  <w:rPr>
                                    <w:rFonts w:ascii="Verdana" w:cs="Verdana" w:eastAsia="Verdana" w:hAnsi="Verdana"/>
                                    <w:b w:val="1"/>
                                    <w:i w:val="0"/>
                                    <w:smallCaps w:val="0"/>
                                    <w:strike w:val="0"/>
                                    <w:color w:val="003cb4"/>
                                    <w:sz w:val="16"/>
                                    <w:vertAlign w:val="baseline"/>
                                  </w:rPr>
                                  <w:t xml:space="preserve">Mobility Agreement form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Verdana" w:cs="Verdana" w:eastAsia="Verdana" w:hAnsi="Verdana"/>
                                    <w:b w:val="1"/>
                                    <w:i w:val="0"/>
                                    <w:smallCaps w:val="0"/>
                                    <w:strike w:val="0"/>
                                    <w:color w:val="003cb4"/>
                                    <w:sz w:val="16"/>
                                    <w:vertAlign w:val="baseline"/>
                                  </w:rPr>
                                </w:r>
                                <w:r w:rsidDel="00000000" w:rsidR="00000000" w:rsidRPr="00000000">
                                  <w:rPr>
                                    <w:rFonts w:ascii="Verdana" w:cs="Verdana" w:eastAsia="Verdana" w:hAnsi="Verdana"/>
                                    <w:b w:val="1"/>
                                    <w:i w:val="1"/>
                                    <w:smallCaps w:val="0"/>
                                    <w:strike w:val="0"/>
                                    <w:color w:val="003cb4"/>
                                    <w:sz w:val="16"/>
                                    <w:vertAlign w:val="baseline"/>
                                  </w:rPr>
                                  <w:t xml:space="preserve">Participant’s name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-681177</wp:posOffset>
                    </wp:positionH>
                    <wp:positionV relativeFrom="paragraph">
                      <wp:posOffset>23813</wp:posOffset>
                    </wp:positionV>
                    <wp:extent cx="1737995" cy="580390"/>
                    <wp:effectExtent b="0" l="0" r="0" t="0"/>
                    <wp:wrapNone/>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737995" cy="580390"/>
                            </a:xfrm>
                            <a:prstGeom prst="rect"/>
                            <a:ln/>
                          </pic:spPr>
                        </pic:pic>
                      </a:graphicData>
                    </a:graphic>
                  </wp:anchor>
                </w:drawing>
              </mc:Fallback>
            </mc:AlternateContent>
          </w:r>
        </w:p>
      </w:tc>
    </w:tr>
  </w:tbl>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743" w:firstLine="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92"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1492"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80" w:hanging="480"/>
      </w:pPr>
      <w:rPr/>
    </w:lvl>
    <w:lvl w:ilvl="1">
      <w:start w:val="1"/>
      <w:numFmt w:val="decimal"/>
      <w:lvlText w:val="%1.%2."/>
      <w:lvlJc w:val="left"/>
      <w:pPr>
        <w:ind w:left="1200" w:hanging="720"/>
      </w:pPr>
      <w:rPr/>
    </w:lvl>
    <w:lvl w:ilvl="2">
      <w:start w:val="1"/>
      <w:numFmt w:val="decimal"/>
      <w:lvlText w:val="%1.%2.%3."/>
      <w:lvlJc w:val="left"/>
      <w:pPr>
        <w:ind w:left="1920" w:hanging="720"/>
      </w:pPr>
      <w:rPr/>
    </w:lvl>
    <w:lvl w:ilvl="3">
      <w:start w:val="1"/>
      <w:numFmt w:val="decimal"/>
      <w:lvlText w:val="%1.%2.%3.%4."/>
      <w:lvlJc w:val="left"/>
      <w:pPr>
        <w:ind w:left="1920" w:hanging="72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bullet"/>
      <w:lvlText w:val="●"/>
      <w:lvlJc w:val="left"/>
      <w:pPr>
        <w:ind w:left="283" w:hanging="283"/>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spacing w:after="24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240" w:lineRule="auto"/>
      <w:ind w:left="480" w:hanging="480"/>
    </w:pPr>
    <w:rPr>
      <w:b w:val="1"/>
      <w:bCs w:val="1"/>
      <w:smallCaps w:val="1"/>
    </w:rPr>
  </w:style>
  <w:style w:type="paragraph" w:styleId="Heading2">
    <w:name w:val="heading 2"/>
    <w:basedOn w:val="Normal"/>
    <w:next w:val="Normal"/>
    <w:pPr>
      <w:keepNext w:val="1"/>
      <w:ind w:left="1200" w:hanging="720"/>
    </w:pPr>
    <w:rPr>
      <w:b w:val="1"/>
      <w:bCs w:val="1"/>
    </w:rPr>
  </w:style>
  <w:style w:type="paragraph" w:styleId="Heading3">
    <w:name w:val="heading 3"/>
    <w:basedOn w:val="Normal"/>
    <w:next w:val="Normal"/>
    <w:pPr>
      <w:keepNext w:val="1"/>
      <w:ind w:left="1920" w:hanging="720"/>
    </w:pPr>
    <w:rPr>
      <w:i w:val="1"/>
      <w:iCs w:val="1"/>
    </w:rPr>
  </w:style>
  <w:style w:type="paragraph" w:styleId="Heading4">
    <w:name w:val="heading 4"/>
    <w:basedOn w:val="Normal"/>
    <w:next w:val="Normal"/>
    <w:pPr>
      <w:keepNext w:val="1"/>
      <w:ind w:left="1920" w:hanging="720"/>
    </w:pPr>
    <w:rPr/>
  </w:style>
  <w:style w:type="paragraph" w:styleId="Heading5">
    <w:name w:val="heading 5"/>
    <w:basedOn w:val="Normal"/>
    <w:next w:val="Normal"/>
    <w:pPr>
      <w:spacing w:after="60" w:before="240" w:lineRule="auto"/>
    </w:pPr>
    <w:rPr>
      <w:rFonts w:ascii="Arial" w:cs="Arial" w:eastAsia="Arial" w:hAnsi="Arial"/>
      <w:sz w:val="22"/>
      <w:szCs w:val="22"/>
    </w:rPr>
  </w:style>
  <w:style w:type="paragraph" w:styleId="Heading6">
    <w:name w:val="heading 6"/>
    <w:basedOn w:val="Normal"/>
    <w:next w:val="Normal"/>
    <w:pPr>
      <w:spacing w:after="60" w:before="240" w:lineRule="auto"/>
    </w:pPr>
    <w:rPr>
      <w:rFonts w:ascii="Arial" w:cs="Arial" w:eastAsia="Arial" w:hAnsi="Arial"/>
      <w:i w:val="1"/>
      <w:iCs w:val="1"/>
      <w:sz w:val="22"/>
      <w:szCs w:val="22"/>
    </w:rPr>
  </w:style>
  <w:style w:type="paragraph" w:styleId="Title">
    <w:name w:val="Title"/>
    <w:basedOn w:val="Normal"/>
    <w:next w:val="Normal"/>
    <w:pPr>
      <w:spacing w:after="480" w:lineRule="auto"/>
      <w:jc w:val="center"/>
    </w:pPr>
    <w:rPr>
      <w:b w:val="1"/>
      <w:bCs w:val="1"/>
      <w:sz w:val="48"/>
      <w:szCs w:val="48"/>
    </w:rPr>
  </w:style>
  <w:style w:type="paragraph" w:styleId="Ttulo7">
    <w:name w:val="heading 7"/>
    <w:basedOn w:val="Normal"/>
    <w:next w:val="Normal"/>
    <w:pPr>
      <w:tabs>
        <w:tab w:val="num" w:pos="0"/>
      </w:tabs>
      <w:spacing w:after="60" w:before="240"/>
      <w:outlineLvl w:val="6"/>
    </w:pPr>
    <w:rPr>
      <w:rFonts w:ascii="Arial" w:hAnsi="Arial"/>
      <w:sz w:val="20"/>
    </w:rPr>
  </w:style>
  <w:style w:type="paragraph" w:styleId="Ttulo8">
    <w:name w:val="heading 8"/>
    <w:basedOn w:val="Normal"/>
    <w:next w:val="Normal"/>
    <w:pPr>
      <w:tabs>
        <w:tab w:val="num" w:pos="0"/>
      </w:tabs>
      <w:spacing w:after="60" w:before="240"/>
      <w:outlineLvl w:val="7"/>
    </w:pPr>
    <w:rPr>
      <w:rFonts w:ascii="Arial" w:hAnsi="Arial"/>
      <w:i w:val="1"/>
      <w:sz w:val="20"/>
    </w:rPr>
  </w:style>
  <w:style w:type="paragraph" w:styleId="Ttulo9">
    <w:name w:val="heading 9"/>
    <w:basedOn w:val="Normal"/>
    <w:next w:val="Normal"/>
    <w:pPr>
      <w:tabs>
        <w:tab w:val="num" w:pos="0"/>
      </w:tabs>
      <w:spacing w:after="60" w:before="240"/>
      <w:outlineLvl w:val="8"/>
    </w:pPr>
    <w:rPr>
      <w:rFonts w:ascii="Arial" w:hAnsi="Arial"/>
      <w:i w:val="1"/>
      <w:sz w:val="1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1" w:customStyle="1">
    <w:name w:val="Text 1"/>
    <w:basedOn w:val="Normal"/>
    <w:pPr>
      <w:ind w:left="482"/>
    </w:pPr>
  </w:style>
  <w:style w:type="paragraph" w:styleId="Text2" w:customStyle="1">
    <w:name w:val="Text 2"/>
    <w:basedOn w:val="Normal"/>
    <w:pPr>
      <w:tabs>
        <w:tab w:val="left" w:pos="2302"/>
      </w:tabs>
      <w:ind w:left="1202"/>
    </w:pPr>
  </w:style>
  <w:style w:type="paragraph" w:styleId="Text3" w:customStyle="1">
    <w:name w:val="Text 3"/>
    <w:basedOn w:val="Normal"/>
    <w:pPr>
      <w:tabs>
        <w:tab w:val="left" w:pos="2302"/>
      </w:tabs>
      <w:ind w:left="1202"/>
    </w:pPr>
  </w:style>
  <w:style w:type="paragraph" w:styleId="Text4" w:customStyle="1">
    <w:name w:val="Text 4"/>
    <w:basedOn w:val="Normal"/>
    <w:pPr>
      <w:tabs>
        <w:tab w:val="left" w:pos="2302"/>
      </w:tabs>
      <w:ind w:left="1202"/>
    </w:pPr>
  </w:style>
  <w:style w:type="paragraph" w:styleId="Address" w:customStyle="1">
    <w:name w:val="Address"/>
    <w:basedOn w:val="Normal"/>
    <w:pPr>
      <w:spacing w:after="0"/>
      <w:jc w:val="left"/>
    </w:pPr>
  </w:style>
  <w:style w:type="paragraph" w:styleId="AddressTL" w:customStyle="1">
    <w:name w:val="AddressTL"/>
    <w:basedOn w:val="Normal"/>
    <w:next w:val="Normal"/>
    <w:pPr>
      <w:spacing w:after="720"/>
      <w:jc w:val="left"/>
    </w:pPr>
  </w:style>
  <w:style w:type="paragraph" w:styleId="AddressTR" w:customStyle="1">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after="120" w:before="120"/>
    </w:pPr>
    <w:rPr>
      <w:b w:val="1"/>
    </w:rPr>
  </w:style>
  <w:style w:type="paragraph" w:styleId="ChapterTitle" w:customStyle="1">
    <w:name w:val="ChapterTitle"/>
    <w:basedOn w:val="Normal"/>
    <w:next w:val="SectionTitle"/>
    <w:pPr>
      <w:keepNext w:val="1"/>
      <w:spacing w:after="480"/>
      <w:jc w:val="center"/>
    </w:pPr>
    <w:rPr>
      <w:b w:val="1"/>
      <w:sz w:val="32"/>
    </w:rPr>
  </w:style>
  <w:style w:type="paragraph" w:styleId="SectionTitle" w:customStyle="1">
    <w:name w:val="SectionTitle"/>
    <w:basedOn w:val="Normal"/>
    <w:next w:val="Ttulo1"/>
    <w:pPr>
      <w:keepNext w:val="1"/>
      <w:spacing w:after="480"/>
      <w:jc w:val="center"/>
    </w:pPr>
    <w:rPr>
      <w:b w:val="1"/>
      <w:smallCaps w:val="1"/>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styleId="References" w:customStyle="1">
    <w:name w:val="References"/>
    <w:basedOn w:val="Normal"/>
    <w:next w:val="AddressTR"/>
    <w:pPr>
      <w:ind w:left="5103"/>
      <w:jc w:val="left"/>
    </w:pPr>
    <w:rPr>
      <w:sz w:val="20"/>
    </w:rPr>
  </w:style>
  <w:style w:type="paragraph" w:styleId="Mapadeldocumento">
    <w:name w:val="Document Map"/>
    <w:basedOn w:val="Normal"/>
    <w:semiHidden w:val="1"/>
    <w:pPr>
      <w:shd w:color="auto" w:fill="000080" w:val="clear"/>
    </w:pPr>
    <w:rPr>
      <w:rFonts w:ascii="Tahoma" w:hAnsi="Tahoma"/>
    </w:rPr>
  </w:style>
  <w:style w:type="paragraph" w:styleId="DoubSign" w:customStyle="1">
    <w:name w:val="DoubSign"/>
    <w:basedOn w:val="Normal"/>
    <w:next w:val="Enclosures"/>
    <w:pPr>
      <w:tabs>
        <w:tab w:val="left" w:pos="5103"/>
      </w:tabs>
      <w:spacing w:after="0" w:before="1200"/>
      <w:jc w:val="left"/>
    </w:pPr>
  </w:style>
  <w:style w:type="paragraph" w:styleId="Enclosures" w:customStyle="1">
    <w:name w:val="Enclosures"/>
    <w:basedOn w:val="Normal"/>
    <w:pPr>
      <w:keepNext w:val="1"/>
      <w:keepLines w:val="1"/>
      <w:tabs>
        <w:tab w:val="left" w:pos="5642"/>
      </w:tabs>
      <w:spacing w:after="0" w:before="480"/>
      <w:ind w:left="1191" w:hanging="1191"/>
      <w:jc w:val="left"/>
    </w:pPr>
  </w:style>
  <w:style w:type="paragraph" w:styleId="Textonotaalfinal">
    <w:name w:val="endnote text"/>
    <w:basedOn w:val="Normal"/>
    <w:link w:val="TextonotaalfinalCar"/>
    <w:semiHidden w:val="1"/>
    <w:rPr>
      <w:sz w:val="20"/>
    </w:rPr>
  </w:style>
  <w:style w:type="paragraph" w:styleId="Direccinsobre">
    <w:name w:val="envelope address"/>
    <w:basedOn w:val="Normal"/>
    <w:pPr>
      <w:framePr w:lines="0" w:w="7920" w:h="1980" w:hSpace="180" w:wrap="auto" w:hAnchor="page" w:xAlign="center" w:yAlign="bottom" w:hRule="exact"/>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val="1"/>
    <w:semiHidden w:val="1"/>
    <w:pPr>
      <w:ind w:left="240" w:hanging="240"/>
    </w:pPr>
  </w:style>
  <w:style w:type="paragraph" w:styleId="ndice2">
    <w:name w:val="index 2"/>
    <w:basedOn w:val="Normal"/>
    <w:next w:val="Normal"/>
    <w:autoRedefine w:val="1"/>
    <w:semiHidden w:val="1"/>
    <w:pPr>
      <w:ind w:left="480" w:hanging="240"/>
    </w:pPr>
  </w:style>
  <w:style w:type="paragraph" w:styleId="ndice3">
    <w:name w:val="index 3"/>
    <w:basedOn w:val="Normal"/>
    <w:next w:val="Normal"/>
    <w:autoRedefine w:val="1"/>
    <w:semiHidden w:val="1"/>
    <w:pPr>
      <w:ind w:left="720" w:hanging="240"/>
    </w:pPr>
  </w:style>
  <w:style w:type="paragraph" w:styleId="ndice4">
    <w:name w:val="index 4"/>
    <w:basedOn w:val="Normal"/>
    <w:next w:val="Normal"/>
    <w:autoRedefine w:val="1"/>
    <w:semiHidden w:val="1"/>
    <w:pPr>
      <w:ind w:left="960" w:hanging="240"/>
    </w:pPr>
  </w:style>
  <w:style w:type="paragraph" w:styleId="ndice5">
    <w:name w:val="index 5"/>
    <w:basedOn w:val="Normal"/>
    <w:next w:val="Normal"/>
    <w:autoRedefine w:val="1"/>
    <w:semiHidden w:val="1"/>
    <w:pPr>
      <w:ind w:left="1200" w:hanging="240"/>
    </w:pPr>
  </w:style>
  <w:style w:type="paragraph" w:styleId="ndice6">
    <w:name w:val="index 6"/>
    <w:basedOn w:val="Normal"/>
    <w:next w:val="Normal"/>
    <w:autoRedefine w:val="1"/>
    <w:semiHidden w:val="1"/>
    <w:pPr>
      <w:ind w:left="1440" w:hanging="240"/>
    </w:pPr>
  </w:style>
  <w:style w:type="paragraph" w:styleId="ndice7">
    <w:name w:val="index 7"/>
    <w:basedOn w:val="Normal"/>
    <w:next w:val="Normal"/>
    <w:autoRedefine w:val="1"/>
    <w:semiHidden w:val="1"/>
    <w:pPr>
      <w:ind w:left="1680" w:hanging="240"/>
    </w:pPr>
  </w:style>
  <w:style w:type="paragraph" w:styleId="ndice8">
    <w:name w:val="index 8"/>
    <w:basedOn w:val="Normal"/>
    <w:next w:val="Normal"/>
    <w:autoRedefine w:val="1"/>
    <w:semiHidden w:val="1"/>
    <w:pPr>
      <w:ind w:left="1920" w:hanging="240"/>
    </w:pPr>
  </w:style>
  <w:style w:type="paragraph" w:styleId="ndice9">
    <w:name w:val="index 9"/>
    <w:basedOn w:val="Normal"/>
    <w:next w:val="Normal"/>
    <w:autoRedefine w:val="1"/>
    <w:semiHidden w:val="1"/>
    <w:pPr>
      <w:ind w:left="2160" w:hanging="240"/>
    </w:pPr>
  </w:style>
  <w:style w:type="paragraph" w:styleId="Ttulodendice">
    <w:name w:val="index heading"/>
    <w:basedOn w:val="Normal"/>
    <w:next w:val="ndice1"/>
    <w:semiHidden w:val="1"/>
    <w:rPr>
      <w:rFonts w:ascii="Arial" w:hAnsi="Arial"/>
      <w:b w:val="1"/>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val="1"/>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val="1"/>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styleId="NoteHead" w:customStyle="1">
    <w:name w:val="NoteHead"/>
    <w:basedOn w:val="Normal"/>
    <w:next w:val="Subject"/>
    <w:pPr>
      <w:spacing w:after="720" w:before="720"/>
      <w:jc w:val="center"/>
    </w:pPr>
    <w:rPr>
      <w:b w:val="1"/>
      <w:smallCaps w:val="1"/>
    </w:rPr>
  </w:style>
  <w:style w:type="paragraph" w:styleId="Subject" w:customStyle="1">
    <w:name w:val="Subject"/>
    <w:basedOn w:val="Normal"/>
    <w:next w:val="Normal"/>
    <w:pPr>
      <w:spacing w:after="480"/>
      <w:ind w:left="1531" w:hanging="1531"/>
      <w:jc w:val="left"/>
    </w:pPr>
    <w:rPr>
      <w:b w:val="1"/>
    </w:rPr>
  </w:style>
  <w:style w:type="paragraph" w:styleId="NoteList" w:customStyle="1">
    <w:name w:val="NoteList"/>
    <w:basedOn w:val="Normal"/>
    <w:next w:val="Subject"/>
    <w:pPr>
      <w:tabs>
        <w:tab w:val="left" w:pos="5823"/>
      </w:tabs>
      <w:spacing w:after="720" w:before="720"/>
      <w:ind w:left="5104" w:hanging="3119"/>
      <w:jc w:val="left"/>
    </w:pPr>
    <w:rPr>
      <w:b w:val="1"/>
      <w:smallCaps w:val="1"/>
    </w:rPr>
  </w:style>
  <w:style w:type="paragraph" w:styleId="NumPar1" w:customStyle="1">
    <w:name w:val="NumPar 1"/>
    <w:basedOn w:val="Ttulo1"/>
    <w:next w:val="Text1"/>
    <w:pPr>
      <w:keepNext w:val="0"/>
      <w:spacing w:before="0"/>
      <w:outlineLvl w:val="9"/>
    </w:pPr>
    <w:rPr>
      <w:b w:val="0"/>
      <w:smallCaps w:val="0"/>
    </w:rPr>
  </w:style>
  <w:style w:type="paragraph" w:styleId="NumPar2" w:customStyle="1">
    <w:name w:val="NumPar 2"/>
    <w:basedOn w:val="Ttulo2"/>
    <w:next w:val="Text2"/>
    <w:pPr>
      <w:keepNext w:val="0"/>
      <w:outlineLvl w:val="9"/>
    </w:pPr>
    <w:rPr>
      <w:b w:val="0"/>
    </w:rPr>
  </w:style>
  <w:style w:type="paragraph" w:styleId="NumPar3" w:customStyle="1">
    <w:name w:val="NumPar 3"/>
    <w:basedOn w:val="Ttulo3"/>
    <w:next w:val="Text3"/>
    <w:pPr>
      <w:keepNext w:val="0"/>
      <w:outlineLvl w:val="9"/>
    </w:pPr>
    <w:rPr>
      <w:i w:val="0"/>
    </w:rPr>
  </w:style>
  <w:style w:type="paragraph" w:styleId="NumPar4" w:customStyle="1">
    <w:name w:val="NumPar 4"/>
    <w:basedOn w:val="Ttulo4"/>
    <w:next w:val="Text4"/>
    <w:pPr>
      <w:keepNext w:val="0"/>
      <w:outlineLvl w:val="9"/>
    </w:pPr>
  </w:style>
  <w:style w:type="paragraph" w:styleId="PartTitle" w:customStyle="1">
    <w:name w:val="PartTitle"/>
    <w:basedOn w:val="Normal"/>
    <w:next w:val="ChapterTitle"/>
    <w:pPr>
      <w:keepNext w:val="1"/>
      <w:pageBreakBefore w:val="1"/>
      <w:spacing w:after="480"/>
      <w:jc w:val="center"/>
    </w:pPr>
    <w:rPr>
      <w:b w:val="1"/>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after="0" w:before="1200"/>
      <w:ind w:left="5103"/>
      <w:jc w:val="center"/>
    </w:pPr>
  </w:style>
  <w:style w:type="paragraph" w:styleId="SubTitle1" w:customStyle="1">
    <w:name w:val="SubTitle 1"/>
    <w:basedOn w:val="Normal"/>
    <w:next w:val="SubTitle2"/>
    <w:pPr>
      <w:jc w:val="center"/>
    </w:pPr>
    <w:rPr>
      <w:b w:val="1"/>
      <w:sz w:val="40"/>
    </w:rPr>
  </w:style>
  <w:style w:type="paragraph" w:styleId="SubTitle2" w:customStyle="1">
    <w:name w:val="SubTitle 2"/>
    <w:basedOn w:val="Normal"/>
    <w:pPr>
      <w:jc w:val="center"/>
    </w:pPr>
    <w:rPr>
      <w:b w:val="1"/>
      <w:sz w:val="32"/>
    </w:rPr>
  </w:style>
  <w:style w:type="paragraph" w:styleId="Textoconsangra">
    <w:name w:val="table of authorities"/>
    <w:basedOn w:val="Normal"/>
    <w:next w:val="Normal"/>
    <w:semiHidden w:val="1"/>
    <w:pPr>
      <w:ind w:left="240" w:hanging="240"/>
    </w:pPr>
  </w:style>
  <w:style w:type="paragraph" w:styleId="Tabladeilustraciones">
    <w:name w:val="table of figures"/>
    <w:basedOn w:val="Normal"/>
    <w:next w:val="Normal"/>
    <w:semiHidden w:val="1"/>
    <w:pPr>
      <w:ind w:left="480" w:hanging="480"/>
    </w:pPr>
  </w:style>
  <w:style w:type="paragraph" w:styleId="Encabezadodelista">
    <w:name w:val="toa heading"/>
    <w:basedOn w:val="Normal"/>
    <w:next w:val="Normal"/>
    <w:semiHidden w:val="1"/>
    <w:pPr>
      <w:spacing w:before="120"/>
    </w:pPr>
    <w:rPr>
      <w:rFonts w:ascii="Arial" w:hAnsi="Arial"/>
      <w:b w:val="1"/>
    </w:rPr>
  </w:style>
  <w:style w:type="paragraph" w:styleId="TDC1">
    <w:name w:val="toc 1"/>
    <w:basedOn w:val="Normal"/>
    <w:next w:val="Normal"/>
    <w:semiHidden w:val="1"/>
    <w:pPr>
      <w:tabs>
        <w:tab w:val="right" w:leader="dot" w:pos="8640"/>
      </w:tabs>
      <w:spacing w:after="120" w:before="120"/>
      <w:ind w:left="482" w:right="720" w:hanging="482"/>
    </w:pPr>
    <w:rPr>
      <w:caps w:val="1"/>
    </w:rPr>
  </w:style>
  <w:style w:type="paragraph" w:styleId="TDC2">
    <w:name w:val="toc 2"/>
    <w:basedOn w:val="Normal"/>
    <w:next w:val="Normal"/>
    <w:semiHidden w:val="1"/>
    <w:pPr>
      <w:tabs>
        <w:tab w:val="right" w:leader="dot" w:pos="8640"/>
      </w:tabs>
      <w:spacing w:after="60" w:before="60"/>
      <w:ind w:left="1077" w:right="720" w:hanging="595"/>
    </w:pPr>
  </w:style>
  <w:style w:type="paragraph" w:styleId="TDC3">
    <w:name w:val="toc 3"/>
    <w:basedOn w:val="Normal"/>
    <w:next w:val="Normal"/>
    <w:semiHidden w:val="1"/>
    <w:pPr>
      <w:tabs>
        <w:tab w:val="right" w:leader="dot" w:pos="8640"/>
      </w:tabs>
      <w:spacing w:after="60" w:before="60"/>
      <w:ind w:left="1916" w:right="720" w:hanging="839"/>
    </w:pPr>
  </w:style>
  <w:style w:type="paragraph" w:styleId="TDC4">
    <w:name w:val="toc 4"/>
    <w:basedOn w:val="Normal"/>
    <w:next w:val="Normal"/>
    <w:semiHidden w:val="1"/>
    <w:pPr>
      <w:tabs>
        <w:tab w:val="right" w:leader="dot" w:pos="8641"/>
      </w:tabs>
      <w:spacing w:after="60" w:before="60"/>
      <w:ind w:left="2880" w:right="720" w:hanging="964"/>
    </w:pPr>
  </w:style>
  <w:style w:type="paragraph" w:styleId="TDC5">
    <w:name w:val="toc 5"/>
    <w:basedOn w:val="Normal"/>
    <w:next w:val="Normal"/>
    <w:semiHidden w:val="1"/>
    <w:pPr>
      <w:tabs>
        <w:tab w:val="right" w:leader="dot" w:pos="8641"/>
      </w:tabs>
      <w:spacing w:after="120" w:before="240"/>
      <w:ind w:right="720"/>
    </w:pPr>
    <w:rPr>
      <w:caps w:val="1"/>
    </w:rPr>
  </w:style>
  <w:style w:type="paragraph" w:styleId="TDC6">
    <w:name w:val="toc 6"/>
    <w:basedOn w:val="Normal"/>
    <w:next w:val="Normal"/>
    <w:autoRedefine w:val="1"/>
    <w:semiHidden w:val="1"/>
    <w:pPr>
      <w:ind w:left="1200"/>
    </w:pPr>
  </w:style>
  <w:style w:type="paragraph" w:styleId="TDC7">
    <w:name w:val="toc 7"/>
    <w:basedOn w:val="Normal"/>
    <w:next w:val="Normal"/>
    <w:autoRedefine w:val="1"/>
    <w:semiHidden w:val="1"/>
    <w:pPr>
      <w:ind w:left="1440"/>
    </w:pPr>
  </w:style>
  <w:style w:type="paragraph" w:styleId="TDC8">
    <w:name w:val="toc 8"/>
    <w:basedOn w:val="Normal"/>
    <w:next w:val="Normal"/>
    <w:autoRedefine w:val="1"/>
    <w:semiHidden w:val="1"/>
    <w:pPr>
      <w:ind w:left="1680"/>
    </w:pPr>
  </w:style>
  <w:style w:type="paragraph" w:styleId="TDC9">
    <w:name w:val="toc 9"/>
    <w:basedOn w:val="Normal"/>
    <w:next w:val="Normal"/>
    <w:autoRedefine w:val="1"/>
    <w:semiHidden w:val="1"/>
    <w:pPr>
      <w:ind w:left="1920"/>
    </w:pPr>
  </w:style>
  <w:style w:type="paragraph" w:styleId="YReferences" w:customStyle="1">
    <w:name w:val="YReferences"/>
    <w:basedOn w:val="Normal"/>
    <w:next w:val="Normal"/>
    <w:pPr>
      <w:spacing w:after="480"/>
      <w:ind w:left="1531" w:hanging="1531"/>
    </w:pPr>
  </w:style>
  <w:style w:type="paragraph" w:styleId="ListBullet1" w:customStyle="1">
    <w:name w:val="List Bullet 1"/>
    <w:basedOn w:val="Text1"/>
    <w:pPr>
      <w:numPr>
        <w:numId w:val="5"/>
      </w:numPr>
    </w:pPr>
  </w:style>
  <w:style w:type="paragraph" w:styleId="ListDash" w:customStyle="1">
    <w:name w:val="List Dash"/>
    <w:basedOn w:val="Normal"/>
    <w:pPr>
      <w:numPr>
        <w:numId w:val="9"/>
      </w:numPr>
    </w:pPr>
  </w:style>
  <w:style w:type="paragraph" w:styleId="ListDash1" w:customStyle="1">
    <w:name w:val="List Dash 1"/>
    <w:basedOn w:val="Text1"/>
    <w:pPr>
      <w:numPr>
        <w:numId w:val="10"/>
      </w:numPr>
    </w:pPr>
  </w:style>
  <w:style w:type="paragraph" w:styleId="ListDash2" w:customStyle="1">
    <w:name w:val="List Dash 2"/>
    <w:basedOn w:val="Text2"/>
    <w:pPr>
      <w:numPr>
        <w:numId w:val="11"/>
      </w:numPr>
      <w:tabs>
        <w:tab w:val="clear" w:pos="2302"/>
      </w:tabs>
    </w:pPr>
  </w:style>
  <w:style w:type="paragraph" w:styleId="ListDash3" w:customStyle="1">
    <w:name w:val="List Dash 3"/>
    <w:basedOn w:val="Text3"/>
    <w:pPr>
      <w:numPr>
        <w:numId w:val="12"/>
      </w:numPr>
      <w:tabs>
        <w:tab w:val="clear" w:pos="2302"/>
      </w:tabs>
    </w:pPr>
  </w:style>
  <w:style w:type="paragraph" w:styleId="ListDash4" w:customStyle="1">
    <w:name w:val="List Dash 4"/>
    <w:basedOn w:val="Text4"/>
    <w:pPr>
      <w:numPr>
        <w:numId w:val="13"/>
      </w:numPr>
      <w:tabs>
        <w:tab w:val="clear" w:pos="2302"/>
      </w:tabs>
    </w:pPr>
  </w:style>
  <w:style w:type="paragraph" w:styleId="ListNumberLevel2" w:customStyle="1">
    <w:name w:val="List Number (Level 2)"/>
    <w:basedOn w:val="Normal"/>
    <w:pPr>
      <w:numPr>
        <w:ilvl w:val="1"/>
        <w:numId w:val="14"/>
      </w:numPr>
    </w:pPr>
  </w:style>
  <w:style w:type="paragraph" w:styleId="ListNumberLevel3" w:customStyle="1">
    <w:name w:val="List Number (Level 3)"/>
    <w:basedOn w:val="Normal"/>
    <w:pPr>
      <w:numPr>
        <w:ilvl w:val="2"/>
        <w:numId w:val="14"/>
      </w:numPr>
    </w:pPr>
  </w:style>
  <w:style w:type="paragraph" w:styleId="ListNumberLevel4" w:customStyle="1">
    <w:name w:val="List Number (Level 4)"/>
    <w:basedOn w:val="Normal"/>
    <w:pPr>
      <w:numPr>
        <w:ilvl w:val="3"/>
        <w:numId w:val="14"/>
      </w:numPr>
    </w:pPr>
  </w:style>
  <w:style w:type="paragraph" w:styleId="ListNumber1" w:customStyle="1">
    <w:name w:val="List Number 1"/>
    <w:basedOn w:val="Text1"/>
    <w:pPr>
      <w:numPr>
        <w:numId w:val="15"/>
      </w:numPr>
    </w:pPr>
  </w:style>
  <w:style w:type="paragraph" w:styleId="ListNumber1Level2" w:customStyle="1">
    <w:name w:val="List Number 1 (Level 2)"/>
    <w:basedOn w:val="Text1"/>
    <w:pPr>
      <w:numPr>
        <w:ilvl w:val="1"/>
        <w:numId w:val="15"/>
      </w:numPr>
    </w:pPr>
  </w:style>
  <w:style w:type="paragraph" w:styleId="ListNumber1Level3" w:customStyle="1">
    <w:name w:val="List Number 1 (Level 3)"/>
    <w:basedOn w:val="Text1"/>
    <w:pPr>
      <w:numPr>
        <w:ilvl w:val="2"/>
        <w:numId w:val="15"/>
      </w:numPr>
    </w:pPr>
  </w:style>
  <w:style w:type="paragraph" w:styleId="ListNumber1Level4" w:customStyle="1">
    <w:name w:val="List Number 1 (Level 4)"/>
    <w:basedOn w:val="Text1"/>
    <w:pPr>
      <w:numPr>
        <w:ilvl w:val="3"/>
        <w:numId w:val="15"/>
      </w:numPr>
    </w:pPr>
  </w:style>
  <w:style w:type="paragraph" w:styleId="ListNumber2Level2" w:customStyle="1">
    <w:name w:val="List Number 2 (Level 2)"/>
    <w:basedOn w:val="Text2"/>
    <w:pPr>
      <w:numPr>
        <w:ilvl w:val="1"/>
        <w:numId w:val="16"/>
      </w:numPr>
      <w:tabs>
        <w:tab w:val="clear" w:pos="2302"/>
      </w:tabs>
    </w:pPr>
  </w:style>
  <w:style w:type="paragraph" w:styleId="ListNumber2Level3" w:customStyle="1">
    <w:name w:val="List Number 2 (Level 3)"/>
    <w:basedOn w:val="Text2"/>
    <w:pPr>
      <w:numPr>
        <w:ilvl w:val="2"/>
        <w:numId w:val="16"/>
      </w:numPr>
      <w:tabs>
        <w:tab w:val="clear" w:pos="2302"/>
      </w:tabs>
    </w:pPr>
  </w:style>
  <w:style w:type="paragraph" w:styleId="ListNumber2Level4" w:customStyle="1">
    <w:name w:val="List Number 2 (Level 4)"/>
    <w:basedOn w:val="Text2"/>
    <w:pPr>
      <w:numPr>
        <w:ilvl w:val="3"/>
        <w:numId w:val="16"/>
      </w:numPr>
      <w:tabs>
        <w:tab w:val="clear" w:pos="2302"/>
      </w:tabs>
    </w:pPr>
  </w:style>
  <w:style w:type="paragraph" w:styleId="ListNumber3Level2" w:customStyle="1">
    <w:name w:val="List Number 3 (Level 2)"/>
    <w:basedOn w:val="Text3"/>
    <w:pPr>
      <w:numPr>
        <w:ilvl w:val="1"/>
        <w:numId w:val="17"/>
      </w:numPr>
      <w:tabs>
        <w:tab w:val="clear" w:pos="2302"/>
      </w:tabs>
    </w:pPr>
  </w:style>
  <w:style w:type="paragraph" w:styleId="ListNumber3Level3" w:customStyle="1">
    <w:name w:val="List Number 3 (Level 3)"/>
    <w:basedOn w:val="Text3"/>
    <w:pPr>
      <w:numPr>
        <w:ilvl w:val="2"/>
        <w:numId w:val="17"/>
      </w:numPr>
      <w:tabs>
        <w:tab w:val="clear" w:pos="2302"/>
      </w:tabs>
    </w:pPr>
  </w:style>
  <w:style w:type="paragraph" w:styleId="ListNumber3Level4" w:customStyle="1">
    <w:name w:val="List Number 3 (Level 4)"/>
    <w:basedOn w:val="Text3"/>
    <w:pPr>
      <w:numPr>
        <w:ilvl w:val="3"/>
        <w:numId w:val="17"/>
      </w:numPr>
      <w:tabs>
        <w:tab w:val="clear" w:pos="2302"/>
      </w:tabs>
    </w:pPr>
  </w:style>
  <w:style w:type="paragraph" w:styleId="ListNumber4Level2" w:customStyle="1">
    <w:name w:val="List Number 4 (Level 2)"/>
    <w:basedOn w:val="Text4"/>
    <w:pPr>
      <w:numPr>
        <w:ilvl w:val="1"/>
        <w:numId w:val="18"/>
      </w:numPr>
      <w:tabs>
        <w:tab w:val="clear" w:pos="2302"/>
      </w:tabs>
    </w:pPr>
  </w:style>
  <w:style w:type="paragraph" w:styleId="ListNumber4Level3" w:customStyle="1">
    <w:name w:val="List Number 4 (Level 3)"/>
    <w:basedOn w:val="Text4"/>
    <w:pPr>
      <w:numPr>
        <w:ilvl w:val="2"/>
        <w:numId w:val="18"/>
      </w:numPr>
      <w:tabs>
        <w:tab w:val="clear" w:pos="2302"/>
      </w:tabs>
    </w:pPr>
  </w:style>
  <w:style w:type="paragraph" w:styleId="ListNumber4Level4" w:customStyle="1">
    <w:name w:val="List Number 4 (Level 4)"/>
    <w:basedOn w:val="Text4"/>
    <w:pPr>
      <w:numPr>
        <w:ilvl w:val="3"/>
        <w:numId w:val="18"/>
      </w:numPr>
      <w:tabs>
        <w:tab w:val="clear" w:pos="2302"/>
      </w:tabs>
    </w:pPr>
  </w:style>
  <w:style w:type="paragraph" w:styleId="TtuloTDC">
    <w:name w:val="TOC Heading"/>
    <w:basedOn w:val="Normal"/>
    <w:next w:val="Normal"/>
    <w:pPr>
      <w:keepNext w:val="1"/>
      <w:spacing w:before="240"/>
      <w:jc w:val="center"/>
    </w:pPr>
    <w:rPr>
      <w:b w:val="1"/>
    </w:rPr>
  </w:style>
  <w:style w:type="paragraph" w:styleId="Contact" w:customStyle="1">
    <w:name w:val="Contact"/>
    <w:basedOn w:val="Normal"/>
    <w:next w:val="Normal"/>
    <w:pPr>
      <w:spacing w:after="480"/>
      <w:ind w:left="567" w:hanging="567"/>
      <w:jc w:val="left"/>
    </w:pPr>
  </w:style>
  <w:style w:type="paragraph" w:styleId="ZCom" w:customStyle="1">
    <w:name w:val="Z_Com"/>
    <w:basedOn w:val="Normal"/>
    <w:next w:val="ZDGName"/>
    <w:rsid w:val="00D63776"/>
    <w:pPr>
      <w:widowControl w:val="0"/>
      <w:autoSpaceDE w:val="0"/>
      <w:autoSpaceDN w:val="0"/>
      <w:spacing w:after="0"/>
      <w:ind w:right="85"/>
    </w:pPr>
    <w:rPr>
      <w:rFonts w:ascii="Arial" w:cs="Arial" w:hAnsi="Arial"/>
      <w:szCs w:val="24"/>
      <w:lang w:eastAsia="en-GB"/>
    </w:rPr>
  </w:style>
  <w:style w:type="paragraph" w:styleId="ZDGName" w:customStyle="1">
    <w:name w:val="Z_DGName"/>
    <w:basedOn w:val="Normal"/>
    <w:rsid w:val="00D63776"/>
    <w:pPr>
      <w:widowControl w:val="0"/>
      <w:autoSpaceDE w:val="0"/>
      <w:autoSpaceDN w:val="0"/>
      <w:spacing w:after="0"/>
      <w:ind w:right="85"/>
      <w:jc w:val="left"/>
    </w:pPr>
    <w:rPr>
      <w:rFonts w:ascii="Arial" w:cs="Arial" w:hAnsi="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f2f2f2" w:val="clear"/>
    </w:tcPr>
    <w:tblStylePr w:type="firstRow">
      <w:rPr>
        <w:rFonts w:ascii="Verdana" w:hAnsi="Verdana"/>
        <w:b w:val="1"/>
        <w:bCs w:val="1"/>
        <w:i w:val="0"/>
        <w:iCs w:val="0"/>
        <w:color w:val="ffffff"/>
        <w:sz w:val="18"/>
      </w:rPr>
      <w:tblPr/>
      <w:tcPr>
        <w:shd w:color="auto" w:fill="c00000"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c0504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c0504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c0504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dfa7a6"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dfa7a6" w:val="clear"/>
      </w:tcPr>
    </w:tblStylePr>
  </w:style>
  <w:style w:type="paragraph" w:styleId="Textodeglobo">
    <w:name w:val="Balloon Text"/>
    <w:basedOn w:val="Normal"/>
    <w:link w:val="TextodegloboCar"/>
    <w:uiPriority w:val="99"/>
    <w:semiHidden w:val="1"/>
    <w:rsid w:val="00E52A1D"/>
    <w:rPr>
      <w:rFonts w:ascii="Tahoma" w:hAnsi="Tahoma"/>
      <w:sz w:val="16"/>
      <w:szCs w:val="16"/>
    </w:rPr>
  </w:style>
  <w:style w:type="paragraph" w:styleId="DocumentTitle" w:customStyle="1">
    <w:name w:val="Document Title"/>
    <w:basedOn w:val="Normal"/>
    <w:link w:val="DocumentTitleChar"/>
    <w:qFormat w:val="1"/>
    <w:rsid w:val="002A726D"/>
    <w:pPr>
      <w:jc w:val="center"/>
    </w:pPr>
    <w:rPr>
      <w:rFonts w:ascii="Verdana" w:hAnsi="Verdana"/>
      <w:b w:val="1"/>
      <w:sz w:val="28"/>
      <w:lang w:eastAsia="x-none"/>
    </w:rPr>
  </w:style>
  <w:style w:type="paragraph" w:styleId="Footerapproval" w:customStyle="1">
    <w:name w:val="Footer approval"/>
    <w:basedOn w:val="Piedepgina"/>
    <w:link w:val="ApprovalfooterChar"/>
    <w:qFormat w:val="1"/>
    <w:rsid w:val="00EE60CF"/>
    <w:pPr>
      <w:tabs>
        <w:tab w:val="left" w:pos="6804"/>
      </w:tabs>
    </w:pPr>
    <w:rPr>
      <w:rFonts w:ascii="Verdana" w:hAnsi="Verdana"/>
      <w:lang w:val="fr-BE"/>
    </w:rPr>
  </w:style>
  <w:style w:type="character" w:styleId="DocumentTitleChar" w:customStyle="1">
    <w:name w:val="Document Title Char"/>
    <w:link w:val="DocumentTitle"/>
    <w:rsid w:val="002A726D"/>
    <w:rPr>
      <w:rFonts w:ascii="Verdana" w:hAnsi="Verdana"/>
      <w:b w:val="1"/>
      <w:sz w:val="28"/>
      <w:lang w:val="fr-FR"/>
    </w:rPr>
  </w:style>
  <w:style w:type="paragraph" w:styleId="FooterDate" w:customStyle="1">
    <w:name w:val="Footer Date"/>
    <w:basedOn w:val="Piedepgina"/>
    <w:link w:val="FooterDateChar"/>
    <w:qFormat w:val="1"/>
    <w:rsid w:val="00EE60CF"/>
    <w:pPr>
      <w:tabs>
        <w:tab w:val="right" w:pos="9240"/>
      </w:tabs>
    </w:pPr>
    <w:rPr>
      <w:rFonts w:ascii="Verdana" w:hAnsi="Verdana"/>
      <w:lang w:val="it-IT"/>
    </w:rPr>
  </w:style>
  <w:style w:type="character" w:styleId="PiedepginaCar" w:customStyle="1">
    <w:name w:val="Pie de página Car"/>
    <w:link w:val="Piedepgina"/>
    <w:uiPriority w:val="99"/>
    <w:rsid w:val="00EE60CF"/>
    <w:rPr>
      <w:rFonts w:ascii="Arial" w:hAnsi="Arial"/>
      <w:sz w:val="16"/>
      <w:lang w:val="fr-FR"/>
    </w:rPr>
  </w:style>
  <w:style w:type="character" w:styleId="ApprovalfooterChar" w:customStyle="1">
    <w:name w:val="Approval_footer Char"/>
    <w:basedOn w:val="PiedepginaCar"/>
    <w:link w:val="Footerapproval"/>
    <w:rsid w:val="00EE60CF"/>
    <w:rPr>
      <w:rFonts w:ascii="Arial" w:hAnsi="Arial"/>
      <w:sz w:val="16"/>
      <w:lang w:val="fr-FR"/>
    </w:rPr>
  </w:style>
  <w:style w:type="paragraph" w:styleId="PageNumber1" w:customStyle="1">
    <w:name w:val="Page Number1"/>
    <w:basedOn w:val="Piedepgina"/>
    <w:link w:val="PagenumberChar"/>
    <w:qFormat w:val="1"/>
    <w:rsid w:val="00EE60CF"/>
    <w:pPr>
      <w:tabs>
        <w:tab w:val="right" w:pos="9240"/>
      </w:tabs>
      <w:ind w:right="-622"/>
    </w:pPr>
    <w:rPr>
      <w:rFonts w:ascii="Verdana" w:hAnsi="Verdana"/>
      <w:lang w:val="fr-BE"/>
    </w:rPr>
  </w:style>
  <w:style w:type="character" w:styleId="FooterDateChar" w:customStyle="1">
    <w:name w:val="Footer Date Char"/>
    <w:link w:val="FooterDate"/>
    <w:rsid w:val="00EE60CF"/>
    <w:rPr>
      <w:rFonts w:ascii="Verdana" w:hAnsi="Verdana"/>
      <w:sz w:val="16"/>
      <w:lang w:val="it-IT"/>
    </w:rPr>
  </w:style>
  <w:style w:type="character" w:styleId="EncabezadoCar" w:customStyle="1">
    <w:name w:val="Encabezado Car"/>
    <w:link w:val="Encabezado"/>
    <w:uiPriority w:val="99"/>
    <w:rsid w:val="00EE60CF"/>
    <w:rPr>
      <w:sz w:val="24"/>
      <w:lang w:val="fr-FR"/>
    </w:rPr>
  </w:style>
  <w:style w:type="character" w:styleId="PagenumberChar" w:customStyle="1">
    <w:name w:val="Page number Char"/>
    <w:link w:val="PageNumber1"/>
    <w:rsid w:val="00EE60CF"/>
    <w:rPr>
      <w:rFonts w:ascii="Verdana" w:hAnsi="Verdana"/>
      <w:sz w:val="16"/>
      <w:lang w:val="fr-BE"/>
    </w:rPr>
  </w:style>
  <w:style w:type="paragraph" w:styleId="DocumentSubtitle" w:customStyle="1">
    <w:name w:val="Document Subtitle"/>
    <w:basedOn w:val="DocumentTitle"/>
    <w:link w:val="DocumentSubtitleChar"/>
    <w:qFormat w:val="1"/>
    <w:rsid w:val="002A726D"/>
    <w:rPr>
      <w:i w:val="1"/>
      <w:sz w:val="24"/>
    </w:rPr>
  </w:style>
  <w:style w:type="paragraph" w:styleId="HeaderTitle" w:customStyle="1">
    <w:name w:val="Header Title"/>
    <w:basedOn w:val="Normal"/>
    <w:link w:val="HeaderTitleChar"/>
    <w:qFormat w:val="1"/>
    <w:rsid w:val="002A726D"/>
    <w:pPr>
      <w:jc w:val="center"/>
    </w:pPr>
    <w:rPr>
      <w:rFonts w:ascii="Verdana" w:hAnsi="Verdana"/>
      <w:b w:val="1"/>
      <w:color w:val="808080"/>
      <w:sz w:val="18"/>
      <w:szCs w:val="18"/>
      <w:lang w:eastAsia="x-none"/>
    </w:rPr>
  </w:style>
  <w:style w:type="character" w:styleId="DocumentSubtitleChar" w:customStyle="1">
    <w:name w:val="Document Subtitle Char"/>
    <w:link w:val="DocumentSubtitle"/>
    <w:rsid w:val="002A726D"/>
    <w:rPr>
      <w:rFonts w:ascii="Verdana" w:hAnsi="Verdana"/>
      <w:b w:val="1"/>
      <w:i w:val="1"/>
      <w:sz w:val="24"/>
      <w:lang w:val="fr-FR"/>
    </w:rPr>
  </w:style>
  <w:style w:type="paragraph" w:styleId="Bulletpoint1" w:customStyle="1">
    <w:name w:val="Bullet point1"/>
    <w:basedOn w:val="Sangranormal"/>
    <w:link w:val="Bulletpoint1Char"/>
    <w:qFormat w:val="1"/>
    <w:rsid w:val="006D578F"/>
    <w:pPr>
      <w:numPr>
        <w:numId w:val="20"/>
      </w:numPr>
      <w:spacing w:after="0"/>
      <w:ind w:left="600"/>
      <w:jc w:val="left"/>
    </w:pPr>
    <w:rPr>
      <w:rFonts w:ascii="Verdana" w:hAnsi="Verdana"/>
      <w:sz w:val="20"/>
    </w:rPr>
  </w:style>
  <w:style w:type="character" w:styleId="HeaderTitleChar" w:customStyle="1">
    <w:name w:val="Header Title Char"/>
    <w:link w:val="HeaderTitle"/>
    <w:rsid w:val="002A726D"/>
    <w:rPr>
      <w:rFonts w:ascii="Verdana" w:hAnsi="Verdana"/>
      <w:b w:val="1"/>
      <w:color w:val="808080"/>
      <w:sz w:val="18"/>
      <w:szCs w:val="18"/>
      <w:lang w:val="fr-FR"/>
    </w:rPr>
  </w:style>
  <w:style w:type="paragraph" w:styleId="Heading" w:customStyle="1">
    <w:name w:val="Heading"/>
    <w:basedOn w:val="Normal"/>
    <w:link w:val="HeadingChar"/>
    <w:qFormat w:val="1"/>
    <w:rsid w:val="007A4813"/>
    <w:pPr>
      <w:widowControl w:val="0"/>
      <w:autoSpaceDE w:val="0"/>
      <w:autoSpaceDN w:val="0"/>
      <w:adjustRightInd w:val="0"/>
      <w:spacing w:after="0"/>
      <w:jc w:val="left"/>
    </w:pPr>
    <w:rPr>
      <w:rFonts w:ascii="Verdana" w:hAnsi="Verdana"/>
      <w:b w:val="1"/>
      <w:sz w:val="20"/>
      <w:u w:val="single"/>
      <w:lang w:eastAsia="x-none"/>
    </w:rPr>
  </w:style>
  <w:style w:type="character" w:styleId="SangranormalCar" w:customStyle="1">
    <w:name w:val="Sangría normal Car"/>
    <w:link w:val="Sangranormal"/>
    <w:rsid w:val="007A4813"/>
    <w:rPr>
      <w:sz w:val="24"/>
      <w:lang w:val="fr-FR"/>
    </w:rPr>
  </w:style>
  <w:style w:type="character" w:styleId="Bulletpoint1Char" w:customStyle="1">
    <w:name w:val="Bullet point1 Char"/>
    <w:basedOn w:val="SangranormalCar"/>
    <w:link w:val="Bulletpoint1"/>
    <w:rsid w:val="007A4813"/>
    <w:rPr>
      <w:sz w:val="24"/>
      <w:lang w:val="fr-FR"/>
    </w:rPr>
  </w:style>
  <w:style w:type="paragraph" w:styleId="BulletPoint2" w:customStyle="1">
    <w:name w:val="Bullet Point 2"/>
    <w:basedOn w:val="Sangranormal"/>
    <w:link w:val="BulletPoint2Char"/>
    <w:qFormat w:val="1"/>
    <w:rsid w:val="007A4813"/>
    <w:pPr>
      <w:numPr>
        <w:numId w:val="19"/>
      </w:numPr>
      <w:spacing w:after="0"/>
      <w:jc w:val="left"/>
    </w:pPr>
    <w:rPr>
      <w:rFonts w:ascii="Verdana" w:hAnsi="Verdana"/>
      <w:sz w:val="20"/>
      <w:lang w:eastAsia="en-US"/>
    </w:rPr>
  </w:style>
  <w:style w:type="character" w:styleId="HeadingChar" w:customStyle="1">
    <w:name w:val="Heading Char"/>
    <w:link w:val="Heading"/>
    <w:rsid w:val="007A4813"/>
    <w:rPr>
      <w:rFonts w:ascii="Verdana" w:hAnsi="Verdana"/>
      <w:b w:val="1"/>
      <w:u w:val="single"/>
      <w:lang w:val="fr-FR"/>
    </w:rPr>
  </w:style>
  <w:style w:type="paragraph" w:styleId="Body" w:customStyle="1">
    <w:name w:val="Body"/>
    <w:basedOn w:val="Normal"/>
    <w:link w:val="BodyChar"/>
    <w:qFormat w:val="1"/>
    <w:rsid w:val="00121ECE"/>
    <w:pPr>
      <w:spacing w:after="40"/>
      <w:jc w:val="left"/>
    </w:pPr>
    <w:rPr>
      <w:rFonts w:ascii="Verdana" w:hAnsi="Verdana"/>
      <w:sz w:val="20"/>
      <w:lang w:eastAsia="x-none"/>
    </w:rPr>
  </w:style>
  <w:style w:type="character" w:styleId="BulletPoint2Char" w:customStyle="1">
    <w:name w:val="Bullet Point 2 Char"/>
    <w:link w:val="BulletPoint2"/>
    <w:rsid w:val="007A4813"/>
    <w:rPr>
      <w:rFonts w:ascii="Verdana" w:hAnsi="Verdana"/>
      <w:lang w:eastAsia="en-US" w:val="fr-FR"/>
    </w:rPr>
  </w:style>
  <w:style w:type="paragraph" w:styleId="Heading2" w:customStyle="1">
    <w:name w:val="Heading2"/>
    <w:basedOn w:val="Body"/>
    <w:link w:val="Heading2Char"/>
    <w:qFormat w:val="1"/>
    <w:rsid w:val="00121ECE"/>
    <w:pPr>
      <w:spacing w:after="240"/>
    </w:pPr>
    <w:rPr>
      <w:b w:val="1"/>
      <w:i w:val="1"/>
    </w:rPr>
  </w:style>
  <w:style w:type="character" w:styleId="BodyChar" w:customStyle="1">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Pr>
    <w:tcPr>
      <w:shd w:color="auto" w:fill="f2f2f2" w:val="clear"/>
    </w:tcPr>
    <w:tblStylePr w:type="firstRow">
      <w:tblPr/>
      <w:tcPr>
        <w:shd w:color="auto" w:fill="002395" w:val="clear"/>
      </w:tcPr>
    </w:tblStylePr>
  </w:style>
  <w:style w:type="character" w:styleId="Heading2Char" w:customStyle="1">
    <w:name w:val="Heading2 Char"/>
    <w:link w:val="Heading2"/>
    <w:rsid w:val="00121ECE"/>
    <w:rPr>
      <w:rFonts w:ascii="Verdana" w:hAnsi="Verdana"/>
      <w:b w:val="1"/>
      <w:i w:val="1"/>
      <w:lang w:val="fr-FR"/>
    </w:rPr>
  </w:style>
  <w:style w:type="table" w:styleId="Style1" w:customStyle="1">
    <w:name w:val="Style1"/>
    <w:basedOn w:val="Tablanormal"/>
    <w:rsid w:val="00EF7057"/>
    <w:tblPr/>
  </w:style>
  <w:style w:type="table" w:styleId="Tablaelegante">
    <w:name w:val="Table Elegant"/>
    <w:basedOn w:val="Tablanormal"/>
    <w:rsid w:val="00EF7057"/>
    <w:pPr>
      <w:spacing w:after="240"/>
      <w:jc w:val="both"/>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character" w:styleId="Refdecomentario">
    <w:name w:val="annotation reference"/>
    <w:unhideWhenUsed w:val="1"/>
    <w:rsid w:val="00F0066C"/>
    <w:rPr>
      <w:sz w:val="16"/>
      <w:szCs w:val="16"/>
    </w:rPr>
  </w:style>
  <w:style w:type="character" w:styleId="TextocomentarioCar" w:customStyle="1">
    <w:name w:val="Texto comentario Car"/>
    <w:link w:val="Textocomentario"/>
    <w:rsid w:val="00F0066C"/>
    <w:rPr>
      <w:lang w:eastAsia="en-US" w:val="fr-FR"/>
    </w:rPr>
  </w:style>
  <w:style w:type="paragraph" w:styleId="Body1" w:customStyle="1">
    <w:name w:val="Body 1"/>
    <w:rsid w:val="007F7B4F"/>
    <w:pPr>
      <w:outlineLvl w:val="0"/>
    </w:pPr>
    <w:rPr>
      <w:rFonts w:eastAsia="Arial Unicode MS"/>
      <w:color w:val="000000"/>
      <w:sz w:val="24"/>
      <w:u w:color="000000"/>
    </w:rPr>
  </w:style>
  <w:style w:type="paragraph" w:styleId="ImportWordListStyleDefinition1885096063" w:customStyle="1">
    <w:name w:val="Import Word List Style Definition 1885096063"/>
    <w:rsid w:val="007F7B4F"/>
    <w:pPr>
      <w:tabs>
        <w:tab w:val="num" w:pos="1492"/>
      </w:tabs>
      <w:ind w:left="1492" w:hanging="360"/>
    </w:pPr>
  </w:style>
  <w:style w:type="paragraph" w:styleId="ImportWordListStyleDefinition1851018915" w:customStyle="1">
    <w:name w:val="Import Word List Style Definition 1851018915"/>
    <w:rsid w:val="007F7B4F"/>
    <w:pPr>
      <w:tabs>
        <w:tab w:val="num" w:pos="480"/>
      </w:tabs>
      <w:ind w:left="480" w:hanging="480"/>
    </w:pPr>
  </w:style>
  <w:style w:type="paragraph" w:styleId="List0" w:customStyle="1">
    <w:name w:val="List 0"/>
    <w:basedOn w:val="Normal"/>
    <w:semiHidden w:val="1"/>
    <w:rsid w:val="007F7B4F"/>
    <w:pPr>
      <w:tabs>
        <w:tab w:val="num" w:pos="765"/>
      </w:tabs>
      <w:spacing w:after="0"/>
      <w:ind w:left="765" w:hanging="283"/>
      <w:jc w:val="left"/>
    </w:pPr>
    <w:rPr>
      <w:sz w:val="20"/>
      <w:lang w:eastAsia="en-GB" w:val="en-GB"/>
    </w:rPr>
  </w:style>
  <w:style w:type="paragraph" w:styleId="List1" w:customStyle="1">
    <w:name w:val="List 1"/>
    <w:basedOn w:val="Normal"/>
    <w:semiHidden w:val="1"/>
    <w:rsid w:val="007F7B4F"/>
    <w:pPr>
      <w:tabs>
        <w:tab w:val="num" w:pos="1485"/>
      </w:tabs>
      <w:spacing w:after="0"/>
      <w:ind w:left="1485" w:hanging="283"/>
      <w:jc w:val="left"/>
    </w:pPr>
    <w:rPr>
      <w:sz w:val="20"/>
      <w:lang w:eastAsia="en-GB" w:val="en-GB"/>
    </w:rPr>
  </w:style>
  <w:style w:type="paragraph" w:styleId="List21" w:customStyle="1">
    <w:name w:val="List 21"/>
    <w:basedOn w:val="ImportWordListStyleDefinition1851018915"/>
    <w:semiHidden w:val="1"/>
    <w:rsid w:val="007F7B4F"/>
    <w:pPr>
      <w:tabs>
        <w:tab w:val="clear" w:pos="480"/>
        <w:tab w:val="num" w:pos="1485"/>
      </w:tabs>
      <w:ind w:left="1485" w:hanging="283"/>
    </w:pPr>
  </w:style>
  <w:style w:type="paragraph" w:styleId="List31" w:customStyle="1">
    <w:name w:val="List 31"/>
    <w:basedOn w:val="Normal"/>
    <w:autoRedefine w:val="1"/>
    <w:semiHidden w:val="1"/>
    <w:rsid w:val="007F7B4F"/>
    <w:pPr>
      <w:tabs>
        <w:tab w:val="num" w:pos="1911"/>
      </w:tabs>
      <w:spacing w:after="0"/>
      <w:ind w:left="1911" w:hanging="709"/>
      <w:jc w:val="left"/>
    </w:pPr>
    <w:rPr>
      <w:sz w:val="20"/>
      <w:lang w:eastAsia="en-GB" w:val="en-GB"/>
    </w:rPr>
  </w:style>
  <w:style w:type="paragraph" w:styleId="List41" w:customStyle="1">
    <w:name w:val="List 41"/>
    <w:basedOn w:val="Normal"/>
    <w:semiHidden w:val="1"/>
    <w:rsid w:val="007F7B4F"/>
    <w:pPr>
      <w:spacing w:after="0"/>
      <w:ind w:left="1080" w:hanging="360"/>
      <w:jc w:val="left"/>
    </w:pPr>
    <w:rPr>
      <w:sz w:val="20"/>
      <w:lang w:eastAsia="en-GB" w:val="en-GB"/>
    </w:rPr>
  </w:style>
  <w:style w:type="paragraph" w:styleId="List51" w:customStyle="1">
    <w:name w:val="List 51"/>
    <w:basedOn w:val="Normal"/>
    <w:semiHidden w:val="1"/>
    <w:rsid w:val="007F7B4F"/>
    <w:pPr>
      <w:numPr>
        <w:numId w:val="21"/>
      </w:numPr>
      <w:spacing w:after="0"/>
      <w:jc w:val="left"/>
    </w:pPr>
    <w:rPr>
      <w:sz w:val="20"/>
      <w:lang w:eastAsia="en-GB" w:val="en-GB"/>
    </w:rPr>
  </w:style>
  <w:style w:type="paragraph" w:styleId="List6" w:customStyle="1">
    <w:name w:val="List 6"/>
    <w:basedOn w:val="Normal"/>
    <w:semiHidden w:val="1"/>
    <w:rsid w:val="007F7B4F"/>
    <w:pPr>
      <w:numPr>
        <w:numId w:val="22"/>
      </w:numPr>
      <w:spacing w:after="0"/>
      <w:jc w:val="left"/>
    </w:pPr>
    <w:rPr>
      <w:sz w:val="20"/>
      <w:lang w:eastAsia="en-GB" w:val="en-GB"/>
    </w:rPr>
  </w:style>
  <w:style w:type="paragraph" w:styleId="List7" w:customStyle="1">
    <w:name w:val="List 7"/>
    <w:basedOn w:val="Normal"/>
    <w:semiHidden w:val="1"/>
    <w:rsid w:val="007F7B4F"/>
    <w:pPr>
      <w:numPr>
        <w:numId w:val="23"/>
      </w:numPr>
      <w:spacing w:after="0"/>
      <w:jc w:val="left"/>
    </w:pPr>
    <w:rPr>
      <w:sz w:val="20"/>
      <w:lang w:eastAsia="en-GB" w:val="en-GB"/>
    </w:rPr>
  </w:style>
  <w:style w:type="character" w:styleId="WW8Num1z0" w:customStyle="1">
    <w:name w:val="WW8Num1z0"/>
    <w:rsid w:val="00BA290F"/>
    <w:rPr>
      <w:rFonts w:ascii="Symbol" w:hAnsi="Symbol"/>
    </w:rPr>
  </w:style>
  <w:style w:type="character" w:styleId="WW8Num2z0" w:customStyle="1">
    <w:name w:val="WW8Num2z0"/>
    <w:rsid w:val="00BA290F"/>
    <w:rPr>
      <w:rFonts w:eastAsia="SimSun"/>
    </w:rPr>
  </w:style>
  <w:style w:type="character" w:styleId="WW8Num3z0" w:customStyle="1">
    <w:name w:val="WW8Num3z0"/>
    <w:rsid w:val="00BA290F"/>
    <w:rPr>
      <w:rFonts w:ascii="Wingdings" w:hAnsi="Wingdings"/>
      <w:color w:val="auto"/>
    </w:rPr>
  </w:style>
  <w:style w:type="character" w:styleId="WW8Num4z0" w:customStyle="1">
    <w:name w:val="WW8Num4z0"/>
    <w:rsid w:val="00BA290F"/>
    <w:rPr>
      <w:rFonts w:ascii="Symbol" w:hAnsi="Symbol"/>
    </w:rPr>
  </w:style>
  <w:style w:type="character" w:styleId="WW8Num5z0" w:customStyle="1">
    <w:name w:val="WW8Num5z0"/>
    <w:rsid w:val="00BA290F"/>
    <w:rPr>
      <w:rFonts w:ascii="Wingdings" w:hAnsi="Wingdings"/>
    </w:rPr>
  </w:style>
  <w:style w:type="character" w:styleId="WW8Num6z0" w:customStyle="1">
    <w:name w:val="WW8Num6z0"/>
    <w:rsid w:val="00BA290F"/>
    <w:rPr>
      <w:rFonts w:ascii="Symbol" w:hAnsi="Symbol"/>
    </w:rPr>
  </w:style>
  <w:style w:type="character" w:styleId="WW8Num7z0" w:customStyle="1">
    <w:name w:val="WW8Num7z0"/>
    <w:rsid w:val="00BA290F"/>
    <w:rPr>
      <w:rFonts w:ascii="Symbol" w:hAnsi="Symbol"/>
    </w:rPr>
  </w:style>
  <w:style w:type="character" w:styleId="DefaultParagraphFont1" w:customStyle="1">
    <w:name w:val="Default Paragraph Font1"/>
    <w:rsid w:val="00BA290F"/>
  </w:style>
  <w:style w:type="character" w:styleId="Absatz-Standardschriftart1" w:customStyle="1">
    <w:name w:val="Absatz-Standardschriftart1"/>
    <w:rsid w:val="00BA290F"/>
  </w:style>
  <w:style w:type="character" w:styleId="WW8Num8z0" w:customStyle="1">
    <w:name w:val="WW8Num8z0"/>
    <w:rsid w:val="00BA290F"/>
    <w:rPr>
      <w:rFonts w:ascii="Symbol" w:hAnsi="Symbol"/>
    </w:rPr>
  </w:style>
  <w:style w:type="character" w:styleId="WW8Num9z0" w:customStyle="1">
    <w:name w:val="WW8Num9z0"/>
    <w:rsid w:val="00BA290F"/>
    <w:rPr>
      <w:rFonts w:ascii="Symbol" w:hAnsi="Symbol"/>
    </w:rPr>
  </w:style>
  <w:style w:type="character" w:styleId="WW8Num12z0" w:customStyle="1">
    <w:name w:val="WW8Num12z0"/>
    <w:rsid w:val="00BA290F"/>
    <w:rPr>
      <w:rFonts w:ascii="Symbol" w:hAnsi="Symbol"/>
    </w:rPr>
  </w:style>
  <w:style w:type="character" w:styleId="WW8Num12z1" w:customStyle="1">
    <w:name w:val="WW8Num12z1"/>
    <w:rsid w:val="00BA290F"/>
    <w:rPr>
      <w:rFonts w:ascii="Courier New" w:cs="Courier New" w:hAnsi="Courier New"/>
    </w:rPr>
  </w:style>
  <w:style w:type="character" w:styleId="WW8Num12z2" w:customStyle="1">
    <w:name w:val="WW8Num12z2"/>
    <w:rsid w:val="00BA290F"/>
    <w:rPr>
      <w:rFonts w:ascii="Wingdings" w:hAnsi="Wingdings"/>
    </w:rPr>
  </w:style>
  <w:style w:type="character" w:styleId="WW8Num14z0" w:customStyle="1">
    <w:name w:val="WW8Num14z0"/>
    <w:rsid w:val="00BA290F"/>
    <w:rPr>
      <w:rFonts w:ascii="Symbol" w:hAnsi="Symbol"/>
    </w:rPr>
  </w:style>
  <w:style w:type="character" w:styleId="WW8Num14z1" w:customStyle="1">
    <w:name w:val="WW8Num14z1"/>
    <w:rsid w:val="00BA290F"/>
    <w:rPr>
      <w:rFonts w:ascii="Arial" w:cs="Arial" w:eastAsia="SimSun" w:hAnsi="Arial"/>
    </w:rPr>
  </w:style>
  <w:style w:type="character" w:styleId="WW8Num14z2" w:customStyle="1">
    <w:name w:val="WW8Num14z2"/>
    <w:rsid w:val="00BA290F"/>
    <w:rPr>
      <w:rFonts w:ascii="Wingdings" w:hAnsi="Wingdings"/>
    </w:rPr>
  </w:style>
  <w:style w:type="character" w:styleId="WW-DefaultParagraphFont" w:customStyle="1">
    <w:name w:val="WW-Default Paragraph Font"/>
    <w:rsid w:val="00BA290F"/>
  </w:style>
  <w:style w:type="character" w:styleId="WW8Num1z1" w:customStyle="1">
    <w:name w:val="WW8Num1z1"/>
    <w:rsid w:val="00BA290F"/>
    <w:rPr>
      <w:rFonts w:ascii="Courier New" w:hAnsi="Courier New"/>
    </w:rPr>
  </w:style>
  <w:style w:type="character" w:styleId="WW8Num1z2" w:customStyle="1">
    <w:name w:val="WW8Num1z2"/>
    <w:rsid w:val="00BA290F"/>
    <w:rPr>
      <w:rFonts w:ascii="Wingdings" w:hAnsi="Wingdings"/>
    </w:rPr>
  </w:style>
  <w:style w:type="character" w:styleId="WW8Num3z1" w:customStyle="1">
    <w:name w:val="WW8Num3z1"/>
    <w:rsid w:val="00BA290F"/>
    <w:rPr>
      <w:rFonts w:ascii="Courier New" w:cs="Courier New" w:hAnsi="Courier New"/>
    </w:rPr>
  </w:style>
  <w:style w:type="character" w:styleId="WW8Num3z2" w:customStyle="1">
    <w:name w:val="WW8Num3z2"/>
    <w:rsid w:val="00BA290F"/>
    <w:rPr>
      <w:rFonts w:ascii="Wingdings" w:hAnsi="Wingdings"/>
    </w:rPr>
  </w:style>
  <w:style w:type="character" w:styleId="WW8Num3z3" w:customStyle="1">
    <w:name w:val="WW8Num3z3"/>
    <w:rsid w:val="00BA290F"/>
    <w:rPr>
      <w:rFonts w:ascii="Symbol" w:hAnsi="Symbol"/>
    </w:rPr>
  </w:style>
  <w:style w:type="character" w:styleId="WW8Num4z1" w:customStyle="1">
    <w:name w:val="WW8Num4z1"/>
    <w:rsid w:val="00BA290F"/>
    <w:rPr>
      <w:rFonts w:ascii="Courier New" w:cs="Courier New" w:hAnsi="Courier New"/>
    </w:rPr>
  </w:style>
  <w:style w:type="character" w:styleId="WW8Num4z2" w:customStyle="1">
    <w:name w:val="WW8Num4z2"/>
    <w:rsid w:val="00BA290F"/>
    <w:rPr>
      <w:rFonts w:ascii="Wingdings" w:hAnsi="Wingdings"/>
    </w:rPr>
  </w:style>
  <w:style w:type="character" w:styleId="WW8Num5z1" w:customStyle="1">
    <w:name w:val="WW8Num5z1"/>
    <w:rsid w:val="00BA290F"/>
    <w:rPr>
      <w:rFonts w:ascii="Courier New" w:hAnsi="Courier New"/>
    </w:rPr>
  </w:style>
  <w:style w:type="character" w:styleId="WW8Num5z3" w:customStyle="1">
    <w:name w:val="WW8Num5z3"/>
    <w:rsid w:val="00BA290F"/>
    <w:rPr>
      <w:rFonts w:ascii="Symbol" w:hAnsi="Symbol"/>
    </w:rPr>
  </w:style>
  <w:style w:type="character" w:styleId="WW8Num6z1" w:customStyle="1">
    <w:name w:val="WW8Num6z1"/>
    <w:rsid w:val="00BA290F"/>
    <w:rPr>
      <w:rFonts w:ascii="Courier New" w:cs="Courier New" w:hAnsi="Courier New"/>
    </w:rPr>
  </w:style>
  <w:style w:type="character" w:styleId="WW8Num6z2" w:customStyle="1">
    <w:name w:val="WW8Num6z2"/>
    <w:rsid w:val="00BA290F"/>
    <w:rPr>
      <w:rFonts w:ascii="Wingdings" w:hAnsi="Wingdings"/>
    </w:rPr>
  </w:style>
  <w:style w:type="character" w:styleId="WW8Num7z1" w:customStyle="1">
    <w:name w:val="WW8Num7z1"/>
    <w:rsid w:val="00BA290F"/>
    <w:rPr>
      <w:rFonts w:ascii="Courier New" w:cs="Courier New" w:hAnsi="Courier New"/>
    </w:rPr>
  </w:style>
  <w:style w:type="character" w:styleId="WW8Num7z2" w:customStyle="1">
    <w:name w:val="WW8Num7z2"/>
    <w:rsid w:val="00BA290F"/>
    <w:rPr>
      <w:rFonts w:ascii="Wingdings" w:hAnsi="Wingdings"/>
    </w:rPr>
  </w:style>
  <w:style w:type="character" w:styleId="WW8Num8z1" w:customStyle="1">
    <w:name w:val="WW8Num8z1"/>
    <w:rsid w:val="00BA290F"/>
    <w:rPr>
      <w:rFonts w:ascii="Courier New" w:cs="Courier New" w:hAnsi="Courier New"/>
    </w:rPr>
  </w:style>
  <w:style w:type="character" w:styleId="WW8Num8z2" w:customStyle="1">
    <w:name w:val="WW8Num8z2"/>
    <w:rsid w:val="00BA290F"/>
    <w:rPr>
      <w:rFonts w:ascii="Wingdings" w:hAnsi="Wingdings"/>
    </w:rPr>
  </w:style>
  <w:style w:type="character" w:styleId="WW8Num9z1" w:customStyle="1">
    <w:name w:val="WW8Num9z1"/>
    <w:rsid w:val="00BA290F"/>
    <w:rPr>
      <w:rFonts w:ascii="Courier New" w:cs="Courier New" w:hAnsi="Courier New"/>
    </w:rPr>
  </w:style>
  <w:style w:type="character" w:styleId="WW8Num9z2" w:customStyle="1">
    <w:name w:val="WW8Num9z2"/>
    <w:rsid w:val="00BA290F"/>
    <w:rPr>
      <w:rFonts w:ascii="Wingdings" w:hAnsi="Wingdings"/>
    </w:rPr>
  </w:style>
  <w:style w:type="character" w:styleId="WW8Num11z0" w:customStyle="1">
    <w:name w:val="WW8Num11z0"/>
    <w:rsid w:val="00BA290F"/>
    <w:rPr>
      <w:rFonts w:ascii="Symbol" w:hAnsi="Symbol"/>
    </w:rPr>
  </w:style>
  <w:style w:type="character" w:styleId="WW8Num11z1" w:customStyle="1">
    <w:name w:val="WW8Num11z1"/>
    <w:rsid w:val="00BA290F"/>
    <w:rPr>
      <w:rFonts w:ascii="Courier New" w:cs="Courier New" w:hAnsi="Courier New"/>
    </w:rPr>
  </w:style>
  <w:style w:type="character" w:styleId="WW8Num11z2" w:customStyle="1">
    <w:name w:val="WW8Num11z2"/>
    <w:rsid w:val="00BA290F"/>
    <w:rPr>
      <w:rFonts w:ascii="Wingdings" w:hAnsi="Wingdings"/>
    </w:rPr>
  </w:style>
  <w:style w:type="character" w:styleId="WW8Num13z0" w:customStyle="1">
    <w:name w:val="WW8Num13z0"/>
    <w:rsid w:val="00BA290F"/>
    <w:rPr>
      <w:rFonts w:ascii="Wingdings" w:hAnsi="Wingdings"/>
    </w:rPr>
  </w:style>
  <w:style w:type="character" w:styleId="WW8Num13z1" w:customStyle="1">
    <w:name w:val="WW8Num13z1"/>
    <w:rsid w:val="00BA290F"/>
    <w:rPr>
      <w:rFonts w:ascii="Courier New" w:cs="Courier New" w:hAnsi="Courier New"/>
    </w:rPr>
  </w:style>
  <w:style w:type="character" w:styleId="WW8Num13z3" w:customStyle="1">
    <w:name w:val="WW8Num13z3"/>
    <w:rsid w:val="00BA290F"/>
    <w:rPr>
      <w:rFonts w:ascii="Symbol" w:hAnsi="Symbol"/>
    </w:rPr>
  </w:style>
  <w:style w:type="character" w:styleId="WW8Num14z4" w:customStyle="1">
    <w:name w:val="WW8Num14z4"/>
    <w:rsid w:val="00BA290F"/>
    <w:rPr>
      <w:rFonts w:ascii="Courier New" w:cs="Courier New" w:hAnsi="Courier New"/>
    </w:rPr>
  </w:style>
  <w:style w:type="character" w:styleId="WW8Num15z0" w:customStyle="1">
    <w:name w:val="WW8Num15z0"/>
    <w:rsid w:val="00BA290F"/>
    <w:rPr>
      <w:rFonts w:ascii="Arial" w:cs="Arial" w:eastAsia="Times New Roman" w:hAnsi="Arial"/>
    </w:rPr>
  </w:style>
  <w:style w:type="character" w:styleId="WW8Num16z0" w:customStyle="1">
    <w:name w:val="WW8Num16z0"/>
    <w:rsid w:val="00BA290F"/>
    <w:rPr>
      <w:rFonts w:ascii="Symbol" w:hAnsi="Symbol"/>
    </w:rPr>
  </w:style>
  <w:style w:type="character" w:styleId="WW8Num16z1" w:customStyle="1">
    <w:name w:val="WW8Num16z1"/>
    <w:rsid w:val="00BA290F"/>
    <w:rPr>
      <w:rFonts w:ascii="Courier New" w:cs="Courier New" w:hAnsi="Courier New"/>
    </w:rPr>
  </w:style>
  <w:style w:type="character" w:styleId="WW8Num16z2" w:customStyle="1">
    <w:name w:val="WW8Num16z2"/>
    <w:rsid w:val="00BA290F"/>
    <w:rPr>
      <w:rFonts w:ascii="Wingdings" w:hAnsi="Wingdings"/>
    </w:rPr>
  </w:style>
  <w:style w:type="character" w:styleId="WW8Num17z0" w:customStyle="1">
    <w:name w:val="WW8Num17z0"/>
    <w:rsid w:val="00BA290F"/>
    <w:rPr>
      <w:rFonts w:ascii="Wingdings" w:hAnsi="Wingdings"/>
    </w:rPr>
  </w:style>
  <w:style w:type="character" w:styleId="WW8Num17z1" w:customStyle="1">
    <w:name w:val="WW8Num17z1"/>
    <w:rsid w:val="00BA290F"/>
    <w:rPr>
      <w:rFonts w:ascii="Courier New" w:cs="Courier New" w:hAnsi="Courier New"/>
    </w:rPr>
  </w:style>
  <w:style w:type="character" w:styleId="WW8Num17z3" w:customStyle="1">
    <w:name w:val="WW8Num17z3"/>
    <w:rsid w:val="00BA290F"/>
    <w:rPr>
      <w:rFonts w:ascii="Symbol" w:hAnsi="Symbol"/>
    </w:rPr>
  </w:style>
  <w:style w:type="character" w:styleId="WW8Num19z0" w:customStyle="1">
    <w:name w:val="WW8Num19z0"/>
    <w:rsid w:val="00BA290F"/>
    <w:rPr>
      <w:rFonts w:ascii="Symbol" w:hAnsi="Symbol"/>
    </w:rPr>
  </w:style>
  <w:style w:type="character" w:styleId="WW8Num19z1" w:customStyle="1">
    <w:name w:val="WW8Num19z1"/>
    <w:rsid w:val="00BA290F"/>
    <w:rPr>
      <w:rFonts w:ascii="Courier New" w:hAnsi="Courier New"/>
    </w:rPr>
  </w:style>
  <w:style w:type="character" w:styleId="WW8Num19z2" w:customStyle="1">
    <w:name w:val="WW8Num19z2"/>
    <w:rsid w:val="00BA290F"/>
    <w:rPr>
      <w:rFonts w:ascii="Wingdings" w:hAnsi="Wingdings"/>
    </w:rPr>
  </w:style>
  <w:style w:type="character" w:styleId="WW8Num20z0" w:customStyle="1">
    <w:name w:val="WW8Num20z0"/>
    <w:rsid w:val="00BA290F"/>
    <w:rPr>
      <w:b w:val="1"/>
    </w:rPr>
  </w:style>
  <w:style w:type="character" w:styleId="WW8Num22z0" w:customStyle="1">
    <w:name w:val="WW8Num22z0"/>
    <w:rsid w:val="00BA290F"/>
    <w:rPr>
      <w:rFonts w:ascii="Symbol" w:hAnsi="Symbol"/>
    </w:rPr>
  </w:style>
  <w:style w:type="character" w:styleId="WW8Num22z1" w:customStyle="1">
    <w:name w:val="WW8Num22z1"/>
    <w:rsid w:val="00BA290F"/>
    <w:rPr>
      <w:rFonts w:ascii="Courier New" w:cs="Courier New" w:hAnsi="Courier New"/>
    </w:rPr>
  </w:style>
  <w:style w:type="character" w:styleId="WW8Num22z2" w:customStyle="1">
    <w:name w:val="WW8Num22z2"/>
    <w:rsid w:val="00BA290F"/>
    <w:rPr>
      <w:rFonts w:ascii="Wingdings" w:hAnsi="Wingdings"/>
    </w:rPr>
  </w:style>
  <w:style w:type="character" w:styleId="WW8Num23z0" w:customStyle="1">
    <w:name w:val="WW8Num23z0"/>
    <w:rsid w:val="00BA290F"/>
    <w:rPr>
      <w:rFonts w:ascii="Symbol" w:hAnsi="Symbol"/>
    </w:rPr>
  </w:style>
  <w:style w:type="character" w:styleId="WW8Num23z1" w:customStyle="1">
    <w:name w:val="WW8Num23z1"/>
    <w:rsid w:val="00BA290F"/>
    <w:rPr>
      <w:rFonts w:ascii="Courier New" w:cs="Courier New" w:hAnsi="Courier New"/>
    </w:rPr>
  </w:style>
  <w:style w:type="character" w:styleId="WW8Num23z2" w:customStyle="1">
    <w:name w:val="WW8Num23z2"/>
    <w:rsid w:val="00BA290F"/>
    <w:rPr>
      <w:rFonts w:ascii="Wingdings" w:hAnsi="Wingdings"/>
    </w:rPr>
  </w:style>
  <w:style w:type="character" w:styleId="WW8Num24z0" w:customStyle="1">
    <w:name w:val="WW8Num24z0"/>
    <w:rsid w:val="00BA290F"/>
    <w:rPr>
      <w:rFonts w:ascii="Arial" w:cs="Arial" w:eastAsia="SimSun" w:hAnsi="Arial"/>
    </w:rPr>
  </w:style>
  <w:style w:type="character" w:styleId="WW8Num24z1" w:customStyle="1">
    <w:name w:val="WW8Num24z1"/>
    <w:rsid w:val="00BA290F"/>
    <w:rPr>
      <w:rFonts w:ascii="Courier New" w:cs="Courier New" w:hAnsi="Courier New"/>
    </w:rPr>
  </w:style>
  <w:style w:type="character" w:styleId="WW8Num24z2" w:customStyle="1">
    <w:name w:val="WW8Num24z2"/>
    <w:rsid w:val="00BA290F"/>
    <w:rPr>
      <w:rFonts w:ascii="Wingdings" w:hAnsi="Wingdings"/>
    </w:rPr>
  </w:style>
  <w:style w:type="character" w:styleId="WW8Num24z3" w:customStyle="1">
    <w:name w:val="WW8Num24z3"/>
    <w:rsid w:val="00BA290F"/>
    <w:rPr>
      <w:rFonts w:ascii="Symbol" w:hAnsi="Symbol"/>
    </w:rPr>
  </w:style>
  <w:style w:type="character" w:styleId="WW8Num25z0" w:customStyle="1">
    <w:name w:val="WW8Num25z0"/>
    <w:rsid w:val="00BA290F"/>
    <w:rPr>
      <w:rFonts w:ascii="Arial" w:cs="Arial" w:eastAsia="Times New Roman" w:hAnsi="Arial"/>
      <w:b w:val="0"/>
    </w:rPr>
  </w:style>
  <w:style w:type="character" w:styleId="WW8Num25z1" w:customStyle="1">
    <w:name w:val="WW8Num25z1"/>
    <w:rsid w:val="00BA290F"/>
    <w:rPr>
      <w:rFonts w:ascii="Courier New" w:cs="Courier New" w:hAnsi="Courier New"/>
    </w:rPr>
  </w:style>
  <w:style w:type="character" w:styleId="WW8Num25z2" w:customStyle="1">
    <w:name w:val="WW8Num25z2"/>
    <w:rsid w:val="00BA290F"/>
    <w:rPr>
      <w:rFonts w:ascii="Wingdings" w:hAnsi="Wingdings"/>
    </w:rPr>
  </w:style>
  <w:style w:type="character" w:styleId="WW8Num25z3" w:customStyle="1">
    <w:name w:val="WW8Num25z3"/>
    <w:rsid w:val="00BA290F"/>
    <w:rPr>
      <w:rFonts w:ascii="Symbol" w:hAnsi="Symbol"/>
    </w:rPr>
  </w:style>
  <w:style w:type="character" w:styleId="WW8Num26z0" w:customStyle="1">
    <w:name w:val="WW8Num26z0"/>
    <w:rsid w:val="00BA290F"/>
    <w:rPr>
      <w:rFonts w:ascii="Symbol" w:hAnsi="Symbol"/>
    </w:rPr>
  </w:style>
  <w:style w:type="character" w:styleId="WW8Num26z1" w:customStyle="1">
    <w:name w:val="WW8Num26z1"/>
    <w:rsid w:val="00BA290F"/>
    <w:rPr>
      <w:rFonts w:ascii="Courier New" w:cs="Courier New" w:hAnsi="Courier New"/>
    </w:rPr>
  </w:style>
  <w:style w:type="character" w:styleId="WW8Num26z2" w:customStyle="1">
    <w:name w:val="WW8Num26z2"/>
    <w:rsid w:val="00BA290F"/>
    <w:rPr>
      <w:rFonts w:ascii="Wingdings" w:hAnsi="Wingdings"/>
    </w:rPr>
  </w:style>
  <w:style w:type="character" w:styleId="WW8Num27z0" w:customStyle="1">
    <w:name w:val="WW8Num27z0"/>
    <w:rsid w:val="00BA290F"/>
    <w:rPr>
      <w:rFonts w:ascii="Symbol" w:hAnsi="Symbol"/>
    </w:rPr>
  </w:style>
  <w:style w:type="character" w:styleId="WW8Num27z1" w:customStyle="1">
    <w:name w:val="WW8Num27z1"/>
    <w:rsid w:val="00BA290F"/>
    <w:rPr>
      <w:rFonts w:ascii="Courier New" w:cs="Courier New" w:hAnsi="Courier New"/>
    </w:rPr>
  </w:style>
  <w:style w:type="character" w:styleId="WW8Num27z2" w:customStyle="1">
    <w:name w:val="WW8Num27z2"/>
    <w:rsid w:val="00BA290F"/>
    <w:rPr>
      <w:rFonts w:ascii="Wingdings" w:hAnsi="Wingdings"/>
    </w:rPr>
  </w:style>
  <w:style w:type="character" w:styleId="WW8Num28z0" w:customStyle="1">
    <w:name w:val="WW8Num28z0"/>
    <w:rsid w:val="00BA290F"/>
    <w:rPr>
      <w:rFonts w:ascii="Wingdings" w:hAnsi="Wingdings"/>
    </w:rPr>
  </w:style>
  <w:style w:type="character" w:styleId="WW8Num28z1" w:customStyle="1">
    <w:name w:val="WW8Num28z1"/>
    <w:rsid w:val="00BA290F"/>
    <w:rPr>
      <w:rFonts w:ascii="Courier New" w:hAnsi="Courier New"/>
    </w:rPr>
  </w:style>
  <w:style w:type="character" w:styleId="WW8Num28z3" w:customStyle="1">
    <w:name w:val="WW8Num28z3"/>
    <w:rsid w:val="00BA290F"/>
    <w:rPr>
      <w:rFonts w:ascii="Symbol" w:hAnsi="Symbol"/>
    </w:rPr>
  </w:style>
  <w:style w:type="character" w:styleId="WW8Num29z0" w:customStyle="1">
    <w:name w:val="WW8Num29z0"/>
    <w:rsid w:val="00BA290F"/>
    <w:rPr>
      <w:rFonts w:ascii="Symbol" w:hAnsi="Symbol"/>
    </w:rPr>
  </w:style>
  <w:style w:type="character" w:styleId="WW8Num29z1" w:customStyle="1">
    <w:name w:val="WW8Num29z1"/>
    <w:rsid w:val="00BA290F"/>
    <w:rPr>
      <w:rFonts w:ascii="Courier New" w:cs="Courier New" w:hAnsi="Courier New"/>
    </w:rPr>
  </w:style>
  <w:style w:type="character" w:styleId="WW8Num29z2" w:customStyle="1">
    <w:name w:val="WW8Num29z2"/>
    <w:rsid w:val="00BA290F"/>
    <w:rPr>
      <w:rFonts w:ascii="Wingdings" w:hAnsi="Wingdings"/>
    </w:rPr>
  </w:style>
  <w:style w:type="character" w:styleId="WW8Num30z0" w:customStyle="1">
    <w:name w:val="WW8Num30z0"/>
    <w:rsid w:val="00BA290F"/>
    <w:rPr>
      <w:rFonts w:ascii="Symbol" w:hAnsi="Symbol"/>
    </w:rPr>
  </w:style>
  <w:style w:type="character" w:styleId="WW8Num30z1" w:customStyle="1">
    <w:name w:val="WW8Num30z1"/>
    <w:rsid w:val="00BA290F"/>
    <w:rPr>
      <w:rFonts w:ascii="Courier New" w:cs="Courier New" w:hAnsi="Courier New"/>
    </w:rPr>
  </w:style>
  <w:style w:type="character" w:styleId="WW8Num30z2" w:customStyle="1">
    <w:name w:val="WW8Num30z2"/>
    <w:rsid w:val="00BA290F"/>
    <w:rPr>
      <w:rFonts w:ascii="Wingdings" w:hAnsi="Wingdings"/>
    </w:rPr>
  </w:style>
  <w:style w:type="character" w:styleId="WW8Num31z0" w:customStyle="1">
    <w:name w:val="WW8Num31z0"/>
    <w:rsid w:val="00BA290F"/>
    <w:rPr>
      <w:rFonts w:ascii="Symbol" w:hAnsi="Symbol"/>
    </w:rPr>
  </w:style>
  <w:style w:type="character" w:styleId="WW8Num31z1" w:customStyle="1">
    <w:name w:val="WW8Num31z1"/>
    <w:rsid w:val="00BA290F"/>
    <w:rPr>
      <w:rFonts w:ascii="Courier New" w:cs="Courier New" w:hAnsi="Courier New"/>
    </w:rPr>
  </w:style>
  <w:style w:type="character" w:styleId="WW8Num31z2" w:customStyle="1">
    <w:name w:val="WW8Num31z2"/>
    <w:rsid w:val="00BA290F"/>
    <w:rPr>
      <w:rFonts w:ascii="Wingdings" w:hAnsi="Wingdings"/>
    </w:rPr>
  </w:style>
  <w:style w:type="character" w:styleId="WW-DefaultParagraphFont1" w:customStyle="1">
    <w:name w:val="WW-Default Paragraph Font1"/>
    <w:rsid w:val="00BA290F"/>
  </w:style>
  <w:style w:type="character" w:styleId="BalloonTextChar" w:customStyle="1">
    <w:name w:val="Balloon Text Char"/>
    <w:rsid w:val="00BA290F"/>
    <w:rPr>
      <w:rFonts w:ascii="Tahoma" w:cs="Tahoma" w:eastAsia="Times New Roman" w:hAnsi="Tahoma"/>
      <w:sz w:val="16"/>
      <w:szCs w:val="16"/>
    </w:rPr>
  </w:style>
  <w:style w:type="character" w:styleId="FootnoteTextChar" w:customStyle="1">
    <w:name w:val="Footnote Text Char"/>
    <w:rsid w:val="00BA290F"/>
    <w:rPr>
      <w:rFonts w:eastAsia="Times New Roman"/>
    </w:rPr>
  </w:style>
  <w:style w:type="character" w:styleId="Caracteresdenotaderodap" w:customStyle="1">
    <w:name w:val="Caracteres de nota de rodapé"/>
    <w:rsid w:val="00BA290F"/>
    <w:rPr>
      <w:vertAlign w:val="superscript"/>
    </w:rPr>
  </w:style>
  <w:style w:type="character" w:styleId="FootnoteReference1" w:customStyle="1">
    <w:name w:val="Footnote Reference1"/>
    <w:rsid w:val="00BA290F"/>
    <w:rPr>
      <w:vertAlign w:val="superscript"/>
    </w:rPr>
  </w:style>
  <w:style w:type="character" w:styleId="Caracteresdenotafinal" w:customStyle="1">
    <w:name w:val="Caracteres de nota final"/>
    <w:rsid w:val="00BA290F"/>
    <w:rPr>
      <w:vertAlign w:val="superscript"/>
    </w:rPr>
  </w:style>
  <w:style w:type="character" w:styleId="WW-Caracteresdenotafinal" w:customStyle="1">
    <w:name w:val="WW-Caracteres de nota final"/>
    <w:rsid w:val="00BA290F"/>
  </w:style>
  <w:style w:type="character" w:styleId="CommentReference1" w:customStyle="1">
    <w:name w:val="Comment Reference1"/>
    <w:rsid w:val="00BA290F"/>
    <w:rPr>
      <w:sz w:val="16"/>
      <w:szCs w:val="16"/>
    </w:rPr>
  </w:style>
  <w:style w:type="character" w:styleId="CommentSubjectChar" w:customStyle="1">
    <w:name w:val="Comment Subject Char"/>
    <w:rsid w:val="00BA290F"/>
    <w:rPr>
      <w:b w:val="1"/>
      <w:bCs w:val="1"/>
    </w:rPr>
  </w:style>
  <w:style w:type="character" w:styleId="Marcas" w:customStyle="1">
    <w:name w:val="Marcas"/>
    <w:rsid w:val="00BA290F"/>
    <w:rPr>
      <w:rFonts w:ascii="OpenSymbol" w:cs="OpenSymbol" w:eastAsia="OpenSymbol" w:hAnsi="OpenSymbol"/>
    </w:rPr>
  </w:style>
  <w:style w:type="character" w:styleId="Smbolosdenumerao" w:customStyle="1">
    <w:name w:val="Símbolos de numeração"/>
    <w:rsid w:val="00BA290F"/>
  </w:style>
  <w:style w:type="paragraph" w:styleId="Cabealho" w:customStyle="1">
    <w:name w:val="Cabeçalho"/>
    <w:basedOn w:val="Normal"/>
    <w:next w:val="Textoindependiente"/>
    <w:rsid w:val="00BA290F"/>
    <w:pPr>
      <w:keepNext w:val="1"/>
      <w:suppressAutoHyphens w:val="1"/>
      <w:spacing w:after="120" w:before="240"/>
      <w:jc w:val="left"/>
    </w:pPr>
    <w:rPr>
      <w:rFonts w:ascii="Arial" w:cs="Mangal" w:eastAsia="Microsoft YaHei" w:hAnsi="Arial"/>
      <w:sz w:val="28"/>
      <w:szCs w:val="28"/>
      <w:lang w:eastAsia="ar-SA" w:val="en-GB"/>
    </w:rPr>
  </w:style>
  <w:style w:type="paragraph" w:styleId="Legenda" w:customStyle="1">
    <w:name w:val="Legenda"/>
    <w:basedOn w:val="Normal"/>
    <w:rsid w:val="00BA290F"/>
    <w:pPr>
      <w:suppressLineNumbers w:val="1"/>
      <w:suppressAutoHyphens w:val="1"/>
      <w:spacing w:after="120" w:before="120"/>
      <w:jc w:val="left"/>
    </w:pPr>
    <w:rPr>
      <w:rFonts w:cs="Mangal"/>
      <w:i w:val="1"/>
      <w:iCs w:val="1"/>
      <w:szCs w:val="24"/>
      <w:lang w:eastAsia="ar-SA" w:val="en-GB"/>
    </w:rPr>
  </w:style>
  <w:style w:type="paragraph" w:styleId="ndiceremissivo" w:customStyle="1">
    <w:name w:val="Índice remissivo"/>
    <w:basedOn w:val="Normal"/>
    <w:rsid w:val="00BA290F"/>
    <w:pPr>
      <w:suppressLineNumbers w:val="1"/>
      <w:suppressAutoHyphens w:val="1"/>
      <w:spacing w:after="0"/>
      <w:jc w:val="left"/>
    </w:pPr>
    <w:rPr>
      <w:rFonts w:cs="Mangal"/>
      <w:szCs w:val="24"/>
      <w:lang w:eastAsia="ar-SA" w:val="en-GB"/>
    </w:rPr>
  </w:style>
  <w:style w:type="paragraph" w:styleId="BalloonText1" w:customStyle="1">
    <w:name w:val="Balloon Text1"/>
    <w:basedOn w:val="Normal"/>
    <w:rsid w:val="00BA290F"/>
    <w:pPr>
      <w:suppressAutoHyphens w:val="1"/>
      <w:spacing w:after="0"/>
      <w:jc w:val="left"/>
    </w:pPr>
    <w:rPr>
      <w:rFonts w:ascii="Tahoma" w:hAnsi="Tahoma"/>
      <w:sz w:val="16"/>
      <w:szCs w:val="16"/>
      <w:lang w:eastAsia="ar-SA" w:val="x-none"/>
    </w:rPr>
  </w:style>
  <w:style w:type="paragraph" w:styleId="ListParagraph1" w:customStyle="1">
    <w:name w:val="List Paragraph1"/>
    <w:basedOn w:val="Normal"/>
    <w:rsid w:val="00BA290F"/>
    <w:pPr>
      <w:suppressAutoHyphens w:val="1"/>
      <w:spacing w:after="0"/>
      <w:ind w:left="720"/>
      <w:jc w:val="left"/>
    </w:pPr>
    <w:rPr>
      <w:szCs w:val="24"/>
      <w:lang w:eastAsia="ar-SA" w:val="en-GB"/>
    </w:rPr>
  </w:style>
  <w:style w:type="paragraph" w:styleId="Revision1" w:customStyle="1">
    <w:name w:val="Revision1"/>
    <w:rsid w:val="00BA290F"/>
    <w:pPr>
      <w:suppressAutoHyphens w:val="1"/>
    </w:pPr>
    <w:rPr>
      <w:rFonts w:eastAsia="Arial"/>
      <w:sz w:val="24"/>
      <w:szCs w:val="24"/>
      <w:lang w:eastAsia="ar-SA"/>
    </w:rPr>
  </w:style>
  <w:style w:type="paragraph" w:styleId="CommentText1" w:customStyle="1">
    <w:name w:val="Comment Text1"/>
    <w:basedOn w:val="Normal"/>
    <w:rsid w:val="00BA290F"/>
    <w:pPr>
      <w:suppressAutoHyphens w:val="1"/>
      <w:spacing w:after="0"/>
      <w:jc w:val="left"/>
    </w:pPr>
    <w:rPr>
      <w:sz w:val="20"/>
      <w:lang w:eastAsia="ar-SA" w:val="en-GB"/>
    </w:rPr>
  </w:style>
  <w:style w:type="paragraph" w:styleId="CommentSubject1" w:customStyle="1">
    <w:name w:val="Comment Subject1"/>
    <w:basedOn w:val="CommentText1"/>
    <w:next w:val="CommentText1"/>
    <w:rsid w:val="00BA290F"/>
    <w:rPr>
      <w:b w:val="1"/>
      <w:bCs w:val="1"/>
    </w:rPr>
  </w:style>
  <w:style w:type="character" w:styleId="TextodegloboCar" w:customStyle="1">
    <w:name w:val="Texto de globo Car"/>
    <w:link w:val="Textodeglobo"/>
    <w:uiPriority w:val="99"/>
    <w:semiHidden w:val="1"/>
    <w:rsid w:val="00BA290F"/>
    <w:rPr>
      <w:rFonts w:ascii="Tahoma" w:cs="Tahoma" w:hAnsi="Tahoma"/>
      <w:sz w:val="16"/>
      <w:szCs w:val="16"/>
      <w:lang w:eastAsia="en-US" w:val="fr-FR"/>
    </w:rPr>
  </w:style>
  <w:style w:type="paragraph" w:styleId="Prrafodelista">
    <w:name w:val="List Paragraph"/>
    <w:basedOn w:val="Normal"/>
    <w:uiPriority w:val="34"/>
    <w:qFormat w:val="1"/>
    <w:rsid w:val="00BA290F"/>
    <w:pPr>
      <w:suppressAutoHyphens w:val="1"/>
      <w:spacing w:after="0"/>
      <w:ind w:left="720"/>
      <w:jc w:val="left"/>
    </w:pPr>
    <w:rPr>
      <w:szCs w:val="24"/>
      <w:lang w:eastAsia="ar-SA" w:val="en-GB"/>
    </w:rPr>
  </w:style>
  <w:style w:type="character" w:styleId="CommentTextChar1" w:customStyle="1">
    <w:name w:val="Comment Text Char1"/>
    <w:uiPriority w:val="99"/>
    <w:semiHidden w:val="1"/>
    <w:rsid w:val="00BA290F"/>
    <w:rPr>
      <w:lang w:eastAsia="ar-SA"/>
    </w:rPr>
  </w:style>
  <w:style w:type="paragraph" w:styleId="Asuntodelcomentario">
    <w:name w:val="annotation subject"/>
    <w:basedOn w:val="Textocomentario"/>
    <w:next w:val="Textocomentario"/>
    <w:link w:val="AsuntodelcomentarioCar"/>
    <w:uiPriority w:val="99"/>
    <w:unhideWhenUsed w:val="1"/>
    <w:rsid w:val="00BA290F"/>
    <w:pPr>
      <w:suppressAutoHyphens w:val="1"/>
      <w:spacing w:after="0"/>
      <w:jc w:val="left"/>
    </w:pPr>
    <w:rPr>
      <w:b w:val="1"/>
      <w:bCs w:val="1"/>
      <w:lang w:eastAsia="ar-SA" w:val="x-none"/>
    </w:rPr>
  </w:style>
  <w:style w:type="character" w:styleId="AsuntodelcomentarioCar" w:customStyle="1">
    <w:name w:val="Asunto del comentario Car"/>
    <w:link w:val="Asuntodelcomentario"/>
    <w:uiPriority w:val="99"/>
    <w:rsid w:val="00BA290F"/>
    <w:rPr>
      <w:b w:val="1"/>
      <w:bCs w:val="1"/>
      <w:lang w:eastAsia="ar-SA" w:val="x-none"/>
    </w:rPr>
  </w:style>
  <w:style w:type="paragraph" w:styleId="Revisin">
    <w:name w:val="Revision"/>
    <w:hidden w:val="1"/>
    <w:uiPriority w:val="99"/>
    <w:semiHidden w:val="1"/>
    <w:rsid w:val="00BA290F"/>
    <w:rPr>
      <w:sz w:val="24"/>
      <w:szCs w:val="24"/>
      <w:lang w:eastAsia="ar-SA"/>
    </w:rPr>
  </w:style>
  <w:style w:type="character" w:styleId="Hipervnculovisitado">
    <w:name w:val="FollowedHyperlink"/>
    <w:uiPriority w:val="99"/>
    <w:unhideWhenUsed w:val="1"/>
    <w:rsid w:val="00BA290F"/>
    <w:rPr>
      <w:color w:val="800080"/>
      <w:u w:val="single"/>
    </w:rPr>
  </w:style>
  <w:style w:type="character" w:styleId="Ttulo3Car" w:customStyle="1">
    <w:name w:val="Título 3 Car"/>
    <w:link w:val="Ttulo3"/>
    <w:rsid w:val="005D5129"/>
    <w:rPr>
      <w:i w:val="1"/>
      <w:sz w:val="24"/>
      <w:lang w:eastAsia="en-US" w:val="fr-FR"/>
    </w:rPr>
  </w:style>
  <w:style w:type="character" w:styleId="Refdenotaalfinal">
    <w:name w:val="endnote reference"/>
    <w:rsid w:val="007967A9"/>
    <w:rPr>
      <w:vertAlign w:val="superscript"/>
    </w:rPr>
  </w:style>
  <w:style w:type="character" w:styleId="TextonotaalfinalCar" w:customStyle="1">
    <w:name w:val="Texto nota al final Car"/>
    <w:basedOn w:val="Fuentedeprrafopredeter"/>
    <w:link w:val="Textonotaalfinal"/>
    <w:semiHidden w:val="1"/>
    <w:rsid w:val="00D97FE7"/>
    <w:rPr>
      <w:lang w:eastAsia="en-US" w:val="fr-FR"/>
    </w:rPr>
  </w:style>
  <w:style w:type="character" w:styleId="Mencinsinresolver">
    <w:name w:val="Unresolved Mention"/>
    <w:basedOn w:val="Fuentedeprrafopredeter"/>
    <w:uiPriority w:val="99"/>
    <w:semiHidden w:val="1"/>
    <w:unhideWhenUsed w:val="1"/>
    <w:rsid w:val="004A7277"/>
    <w:rPr>
      <w:color w:val="605e5c"/>
      <w:shd w:color="auto" w:fill="e1dfdd" w:val="clear"/>
    </w:rPr>
  </w:style>
  <w:style w:type="paragraph" w:styleId="Subtitle">
    <w:name w:val="Subtitle"/>
    <w:basedOn w:val="Normal"/>
    <w:next w:val="Normal"/>
    <w:pPr>
      <w:spacing w:after="60" w:lineRule="auto"/>
      <w:jc w:val="center"/>
    </w:pPr>
    <w:rPr>
      <w:rFonts w:ascii="Arial" w:cs="Arial" w:eastAsia="Arial" w:hAnsi="Arial"/>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07.0" w:type="dxa"/>
        <w:bottom w:w="0.0" w:type="dxa"/>
        <w:right w:w="107.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mpmT1uszoQNGv8fvwlh+ebKMYw==">CgMxLjAaJgoBMBIhCh8IB0IbCgdWZXJkYW5hEhBBcmlhbCBVbmljb2RlIE1TMg5oLmNrOTd5dGRmMzBxdzIOaC5ubnhwaHo5dHVsN2cyDmguN3J6N3dqcG95aHZ1OABqUQo1c3VnZ2VzdElkSW1wb3J0ZDRjYzUxODQtNWMzMi00MWUxLWJkZDMtYjU1ZDgxMmJkYjBiXzESGEdFSFJJTkdFUiBKb2hhbm5lcyAoRUFDKXIhMWNOUVhBbjFUdXFiVTdMM1JDVmlGS3phdFpGREtMeU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2024-05-28T08:35:00Z</dcterms:created>
  <dc:creator>vanessa sainton;Johannes.Gehringer@ec.europa.eu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0x01010034AE8DBA72AC9D458777F6DBB4AAC909</vt:lpwstr>
  </property>
  <property fmtid="{D5CDD505-2E9C-101B-9397-08002B2CF9AE}" pid="15" name="MSIP_Label_6bd9ddd1-4d20-43f6-abfa-fc3c07406f94_Enabled">
    <vt:lpwstr>true</vt:lpwstr>
  </property>
  <property fmtid="{D5CDD505-2E9C-101B-9397-08002B2CF9AE}" pid="16" name="MSIP_Label_6bd9ddd1-4d20-43f6-abfa-fc3c07406f94_SetDate">
    <vt:lpwstr>2023-04-28T13:37:47Z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40f4c786-f84b-4c33-a12b-5879aef18d67</vt:lpwstr>
  </property>
  <property fmtid="{D5CDD505-2E9C-101B-9397-08002B2CF9AE}" pid="21" name="MSIP_Label_6bd9ddd1-4d20-43f6-abfa-fc3c07406f94_ContentBits">
    <vt:lpwstr>0</vt:lpwstr>
  </property>
</Properties>
</file>