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EE" w:rsidRPr="002A00C3" w:rsidRDefault="00231907" w:rsidP="00231907">
      <w:pPr>
        <w:tabs>
          <w:tab w:val="left" w:pos="1000"/>
          <w:tab w:val="left" w:pos="1800"/>
          <w:tab w:val="left" w:pos="2093"/>
          <w:tab w:val="left" w:pos="3027"/>
        </w:tabs>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p>
    <w:p w:rsidR="00071972" w:rsidRDefault="00071972" w:rsidP="00231907">
      <w:pPr>
        <w:spacing w:after="0" w:line="240" w:lineRule="auto"/>
        <w:rPr>
          <w:rFonts w:ascii="Calibri" w:eastAsia="Times New Roman" w:hAnsi="Calibri" w:cs="Times New Roman"/>
          <w:color w:val="000000"/>
          <w:sz w:val="16"/>
          <w:szCs w:val="16"/>
          <w:lang w:val="en-GB" w:eastAsia="en-GB"/>
        </w:rPr>
      </w:pPr>
    </w:p>
    <w:p w:rsidR="00B46EEC" w:rsidRDefault="00B46EEC" w:rsidP="00231907">
      <w:pPr>
        <w:spacing w:after="0" w:line="240" w:lineRule="auto"/>
        <w:rPr>
          <w:rFonts w:ascii="Calibri" w:eastAsia="Times New Roman" w:hAnsi="Calibri" w:cs="Times New Roman"/>
          <w:color w:val="000000"/>
          <w:sz w:val="16"/>
          <w:szCs w:val="16"/>
          <w:lang w:val="en-GB" w:eastAsia="en-GB"/>
        </w:rPr>
      </w:pP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firstRow="1" w:lastRow="0" w:firstColumn="1" w:lastColumn="0" w:noHBand="0" w:noVBand="1"/>
      </w:tblPr>
      <w:tblGrid>
        <w:gridCol w:w="998"/>
        <w:gridCol w:w="1147"/>
        <w:gridCol w:w="1728"/>
        <w:gridCol w:w="1291"/>
        <w:gridCol w:w="2066"/>
        <w:gridCol w:w="1291"/>
        <w:gridCol w:w="1290"/>
        <w:gridCol w:w="2465"/>
        <w:gridCol w:w="2466"/>
      </w:tblGrid>
      <w:tr w:rsidR="00B46EEC" w:rsidRPr="002A00C3" w:rsidTr="005D1DB4">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B46EEC" w:rsidRPr="002A00C3" w:rsidRDefault="00B46EEC"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NIF/NIE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2465" w:type="dxa"/>
            <w:tcBorders>
              <w:top w:val="double" w:sz="6" w:space="0" w:color="auto"/>
              <w:left w:val="nil"/>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466" w:type="dxa"/>
            <w:tcBorders>
              <w:top w:val="double" w:sz="6" w:space="0" w:color="auto"/>
              <w:left w:val="nil"/>
              <w:bottom w:val="single" w:sz="8" w:space="0" w:color="auto"/>
              <w:right w:val="double" w:sz="6" w:space="0" w:color="auto"/>
            </w:tcBorders>
            <w:shd w:val="clear" w:color="auto" w:fill="auto"/>
            <w:vAlign w:val="bottom"/>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B46EEC" w:rsidRPr="002A00C3" w:rsidTr="00C44AFA">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i/>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5" w:type="dxa"/>
            <w:tcBorders>
              <w:top w:val="single" w:sz="8" w:space="0" w:color="auto"/>
              <w:left w:val="nil"/>
              <w:bottom w:val="double" w:sz="6" w:space="0" w:color="auto"/>
              <w:right w:val="double" w:sz="6"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6" w:type="dxa"/>
            <w:tcBorders>
              <w:top w:val="single" w:sz="8" w:space="0" w:color="auto"/>
              <w:left w:val="nil"/>
              <w:bottom w:val="double" w:sz="6" w:space="0" w:color="auto"/>
              <w:right w:val="double" w:sz="6" w:space="0" w:color="auto"/>
            </w:tcBorders>
            <w:shd w:val="clear" w:color="auto" w:fill="auto"/>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r>
      <w:tr w:rsidR="00195D5D" w:rsidRPr="002A00C3" w:rsidTr="00A2206A">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Cadiz</w:t>
            </w: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65132C" w:rsidRDefault="00C407FB" w:rsidP="00A5491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Plaza Falla, 8</w:t>
            </w:r>
            <w:r w:rsidR="00A5491B" w:rsidRPr="0065132C">
              <w:rPr>
                <w:rFonts w:ascii="Calibri" w:eastAsia="Times New Roman" w:hAnsi="Calibri" w:cs="Times New Roman"/>
                <w:color w:val="000000"/>
                <w:sz w:val="16"/>
                <w:szCs w:val="16"/>
                <w:lang w:val="es-ES" w:eastAsia="en-GB"/>
              </w:rPr>
              <w:t>. 11003 Cadiz</w:t>
            </w: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A5491B" w:rsidRDefault="00C407FB" w:rsidP="00A5491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 xml:space="preserve">Marcela </w:t>
            </w:r>
            <w:proofErr w:type="spellStart"/>
            <w:r>
              <w:rPr>
                <w:rFonts w:ascii="Calibri" w:eastAsia="Times New Roman" w:hAnsi="Calibri" w:cs="Times New Roman"/>
                <w:color w:val="000000"/>
                <w:sz w:val="16"/>
                <w:szCs w:val="16"/>
                <w:lang w:val="es-ES" w:eastAsia="en-GB"/>
              </w:rPr>
              <w:t>Ya</w:t>
            </w:r>
            <w:bookmarkStart w:id="0" w:name="_GoBack"/>
            <w:bookmarkEnd w:id="0"/>
            <w:r>
              <w:rPr>
                <w:rFonts w:ascii="Calibri" w:eastAsia="Times New Roman" w:hAnsi="Calibri" w:cs="Times New Roman"/>
                <w:color w:val="000000"/>
                <w:sz w:val="16"/>
                <w:szCs w:val="16"/>
                <w:lang w:val="es-ES" w:eastAsia="en-GB"/>
              </w:rPr>
              <w:t>smin</w:t>
            </w:r>
            <w:proofErr w:type="spellEnd"/>
            <w:r>
              <w:rPr>
                <w:rFonts w:ascii="Calibri" w:eastAsia="Times New Roman" w:hAnsi="Calibri" w:cs="Times New Roman"/>
                <w:color w:val="000000"/>
                <w:sz w:val="16"/>
                <w:szCs w:val="16"/>
                <w:lang w:val="es-ES" w:eastAsia="en-GB"/>
              </w:rPr>
              <w:t xml:space="preserve"> Iglesias </w:t>
            </w:r>
            <w:proofErr w:type="spellStart"/>
            <w:r>
              <w:rPr>
                <w:rFonts w:ascii="Calibri" w:eastAsia="Times New Roman" w:hAnsi="Calibri" w:cs="Times New Roman"/>
                <w:color w:val="000000"/>
                <w:sz w:val="16"/>
                <w:szCs w:val="16"/>
                <w:lang w:val="es-ES" w:eastAsia="en-GB"/>
              </w:rPr>
              <w:t>Onofrio</w:t>
            </w:r>
            <w:proofErr w:type="spellEnd"/>
            <w:r w:rsidR="00A5491B" w:rsidRPr="00A5491B">
              <w:rPr>
                <w:rFonts w:ascii="Calibri" w:eastAsia="Times New Roman" w:hAnsi="Calibri" w:cs="Times New Roman"/>
                <w:color w:val="000000"/>
                <w:sz w:val="16"/>
                <w:szCs w:val="16"/>
                <w:lang w:val="es-ES" w:eastAsia="en-GB"/>
              </w:rPr>
              <w:t xml:space="preserve">, </w:t>
            </w:r>
            <w:hyperlink r:id="rId12" w:history="1">
              <w:r w:rsidR="009155AB" w:rsidRPr="008913F3">
                <w:rPr>
                  <w:rStyle w:val="Hipervnculo"/>
                  <w:rFonts w:ascii="Calibri" w:eastAsia="Times New Roman" w:hAnsi="Calibri" w:cs="Times New Roman"/>
                  <w:sz w:val="16"/>
                  <w:szCs w:val="16"/>
                  <w:lang w:val="es-ES" w:eastAsia="en-GB"/>
                </w:rPr>
                <w:t>internacionalizacion@uca.es</w:t>
              </w:r>
            </w:hyperlink>
            <w:r w:rsidR="00A5491B" w:rsidRPr="00A5491B">
              <w:rPr>
                <w:rFonts w:ascii="Calibri" w:eastAsia="Times New Roman" w:hAnsi="Calibri" w:cs="Times New Roman"/>
                <w:color w:val="000000"/>
                <w:sz w:val="16"/>
                <w:szCs w:val="16"/>
                <w:lang w:val="es-ES" w:eastAsia="en-GB"/>
              </w:rPr>
              <w:t>, +34956015883</w:t>
            </w:r>
          </w:p>
        </w:tc>
      </w:tr>
      <w:tr w:rsidR="00195D5D" w:rsidRPr="002A00C3" w:rsidTr="00A2206A">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r>
    </w:tbl>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195D5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firstRow="1" w:lastRow="0" w:firstColumn="1" w:lastColumn="0" w:noHBand="0" w:noVBand="1"/>
      </w:tblPr>
      <w:tblGrid>
        <w:gridCol w:w="997"/>
        <w:gridCol w:w="2264"/>
        <w:gridCol w:w="6804"/>
        <w:gridCol w:w="1700"/>
        <w:gridCol w:w="2977"/>
      </w:tblGrid>
      <w:tr w:rsidR="00195D5D" w:rsidRPr="002A00C3" w:rsidTr="007F68FB">
        <w:trPr>
          <w:trHeight w:val="100"/>
        </w:trPr>
        <w:tc>
          <w:tcPr>
            <w:tcW w:w="997"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45"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195D5D" w:rsidRPr="002A00C3" w:rsidRDefault="00195D5D" w:rsidP="0023190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95D5D" w:rsidRPr="002A00C3" w:rsidTr="007F68FB">
        <w:trPr>
          <w:trHeight w:val="544"/>
        </w:trPr>
        <w:tc>
          <w:tcPr>
            <w:tcW w:w="997" w:type="dxa"/>
            <w:tcBorders>
              <w:top w:val="nil"/>
              <w:left w:val="double" w:sz="6" w:space="0" w:color="auto"/>
              <w:bottom w:val="nil"/>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6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95D5D" w:rsidRPr="002A00C3" w:rsidTr="007F68FB">
        <w:trPr>
          <w:trHeight w:val="230"/>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19"/>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25"/>
        </w:trPr>
        <w:tc>
          <w:tcPr>
            <w:tcW w:w="997"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174"/>
        </w:trPr>
        <w:tc>
          <w:tcPr>
            <w:tcW w:w="14742"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DE26DC" w:rsidRDefault="00DE26DC"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F47590" w:rsidRDefault="00F47590">
      <w:pPr>
        <w:spacing w:after="0"/>
        <w:rPr>
          <w:lang w:val="en-GB"/>
        </w:rPr>
      </w:pPr>
    </w:p>
    <w:tbl>
      <w:tblPr>
        <w:tblW w:w="14763" w:type="dxa"/>
        <w:tblInd w:w="108" w:type="dxa"/>
        <w:tblLayout w:type="fixed"/>
        <w:tblLook w:val="04A0" w:firstRow="1" w:lastRow="0" w:firstColumn="1" w:lastColumn="0" w:noHBand="0" w:noVBand="1"/>
      </w:tblPr>
      <w:tblGrid>
        <w:gridCol w:w="982"/>
        <w:gridCol w:w="2279"/>
        <w:gridCol w:w="6804"/>
        <w:gridCol w:w="1701"/>
        <w:gridCol w:w="2997"/>
      </w:tblGrid>
      <w:tr w:rsidR="00195D5D" w:rsidRPr="002A00C3" w:rsidTr="007F68F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3781"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p>
        </w:tc>
      </w:tr>
      <w:tr w:rsidR="00195D5D" w:rsidRPr="002A00C3" w:rsidTr="007F68FB">
        <w:trPr>
          <w:trHeight w:val="529"/>
        </w:trPr>
        <w:tc>
          <w:tcPr>
            <w:tcW w:w="982" w:type="dxa"/>
            <w:tcBorders>
              <w:top w:val="nil"/>
              <w:left w:val="double" w:sz="6" w:space="0" w:color="auto"/>
              <w:bottom w:val="nil"/>
              <w:right w:val="nil"/>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9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95D5D" w:rsidRPr="002A00C3" w:rsidTr="007F68FB">
        <w:trPr>
          <w:trHeight w:val="89"/>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63"/>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205"/>
        </w:trPr>
        <w:tc>
          <w:tcPr>
            <w:tcW w:w="14763"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195D5D" w:rsidRDefault="00195D5D">
      <w:pPr>
        <w:spacing w:after="0"/>
        <w:rPr>
          <w:lang w:val="en-GB"/>
        </w:rPr>
      </w:pPr>
    </w:p>
    <w:tbl>
      <w:tblPr>
        <w:tblW w:w="14742" w:type="dxa"/>
        <w:tblInd w:w="108" w:type="dxa"/>
        <w:tblLayout w:type="fixed"/>
        <w:tblLook w:val="04A0" w:firstRow="1" w:lastRow="0" w:firstColumn="1" w:lastColumn="0" w:noHBand="0" w:noVBand="1"/>
      </w:tblPr>
      <w:tblGrid>
        <w:gridCol w:w="1988"/>
        <w:gridCol w:w="4108"/>
        <w:gridCol w:w="2976"/>
        <w:gridCol w:w="1560"/>
        <w:gridCol w:w="1134"/>
        <w:gridCol w:w="2976"/>
      </w:tblGrid>
      <w:tr w:rsidR="003C0ECA" w:rsidRPr="002A00C3" w:rsidTr="007F68FB">
        <w:trPr>
          <w:trHeight w:val="1320"/>
        </w:trPr>
        <w:tc>
          <w:tcPr>
            <w:tcW w:w="1474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C0ECA" w:rsidRPr="00474762" w:rsidRDefault="003C0ECA" w:rsidP="0023190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3C0ECA" w:rsidRPr="002A00C3" w:rsidRDefault="003C0ECA" w:rsidP="00B46E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w:t>
            </w:r>
            <w:r w:rsidR="00B46EEC">
              <w:rPr>
                <w:rFonts w:ascii="Calibri" w:eastAsia="Times New Roman" w:hAnsi="Calibri" w:cs="Times New Roman"/>
                <w:color w:val="000000"/>
                <w:sz w:val="14"/>
                <w:szCs w:val="16"/>
                <w:lang w:val="en-GB" w:eastAsia="en-GB"/>
              </w:rPr>
              <w:t>angements agreed by all parties</w:t>
            </w:r>
            <w:r w:rsidRPr="002A00C3">
              <w:rPr>
                <w:rFonts w:ascii="Calibri" w:eastAsia="Times New Roman" w:hAnsi="Calibri" w:cs="Times New Roman"/>
                <w:color w:val="000000"/>
                <w:sz w:val="14"/>
                <w:szCs w:val="16"/>
                <w:lang w:val="en-GB" w:eastAsia="en-GB"/>
              </w:rPr>
              <w:t xml:space="preserve">.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C0ECA" w:rsidRPr="002A00C3" w:rsidTr="00576B7A">
        <w:trPr>
          <w:trHeight w:val="330"/>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C0ECA" w:rsidRPr="002A00C3" w:rsidTr="00576B7A">
        <w:trPr>
          <w:trHeight w:val="54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3C0ECA" w:rsidRPr="00784E7F" w:rsidRDefault="003C0ECA"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70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8C106A">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3C0EC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8C106A" w:rsidRPr="002A00C3" w:rsidTr="00576B7A">
        <w:trPr>
          <w:trHeight w:val="67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8C106A" w:rsidRPr="002A00C3" w:rsidRDefault="008C106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8C106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8C106A" w:rsidRPr="002A00C3" w:rsidRDefault="008C106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62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bl>
    <w:p w:rsidR="003C0ECA" w:rsidRDefault="003C0ECA">
      <w:pPr>
        <w:spacing w:after="0"/>
        <w:rPr>
          <w:lang w:val="en-GB"/>
        </w:rPr>
      </w:pPr>
    </w:p>
    <w:p w:rsidR="00195D5D" w:rsidRDefault="00195D5D">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195D5D" w:rsidRDefault="002A48F8" w:rsidP="002A48F8">
      <w:pPr>
        <w:spacing w:after="0"/>
        <w:jc w:val="center"/>
        <w:rPr>
          <w:b/>
          <w:lang w:val="en-GB"/>
        </w:rPr>
      </w:pPr>
      <w:r w:rsidRPr="002A00C3">
        <w:rPr>
          <w:b/>
          <w:lang w:val="en-GB"/>
        </w:rPr>
        <w:t>During the Mobility</w:t>
      </w:r>
    </w:p>
    <w:p w:rsidR="00F16231" w:rsidRDefault="00F16231" w:rsidP="002A48F8">
      <w:pPr>
        <w:spacing w:after="0"/>
        <w:jc w:val="center"/>
        <w:rPr>
          <w:b/>
          <w:lang w:val="en-GB"/>
        </w:rPr>
      </w:pPr>
    </w:p>
    <w:tbl>
      <w:tblPr>
        <w:tblW w:w="14742" w:type="dxa"/>
        <w:tblInd w:w="108" w:type="dxa"/>
        <w:tblLayout w:type="fixed"/>
        <w:tblLook w:val="04A0" w:firstRow="1" w:lastRow="0" w:firstColumn="1" w:lastColumn="0" w:noHBand="0" w:noVBand="1"/>
      </w:tblPr>
      <w:tblGrid>
        <w:gridCol w:w="1002"/>
        <w:gridCol w:w="1148"/>
        <w:gridCol w:w="4654"/>
        <w:gridCol w:w="1440"/>
        <w:gridCol w:w="1440"/>
        <w:gridCol w:w="3215"/>
        <w:gridCol w:w="1843"/>
      </w:tblGrid>
      <w:tr w:rsidR="00F16231" w:rsidRPr="002A00C3" w:rsidTr="007F68F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40" w:type="dxa"/>
            <w:gridSpan w:val="6"/>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16231" w:rsidRPr="002A00C3" w:rsidTr="007F68FB">
        <w:trPr>
          <w:trHeight w:val="677"/>
        </w:trPr>
        <w:tc>
          <w:tcPr>
            <w:tcW w:w="1002"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54"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215"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7"/>
            </w:r>
          </w:p>
        </w:tc>
        <w:tc>
          <w:tcPr>
            <w:tcW w:w="1843"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F16231" w:rsidRPr="002A00C3" w:rsidRDefault="00D900B6"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F1623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F16231" w:rsidRPr="002A00C3" w:rsidRDefault="00D900B6"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F1623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3215"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single" w:sz="8"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D900B6"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D900B6"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F1623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3215"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double" w:sz="6"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195D5D" w:rsidRDefault="00195D5D">
      <w:pPr>
        <w:spacing w:after="0"/>
        <w:rPr>
          <w:lang w:val="en-GB"/>
        </w:rPr>
      </w:pPr>
    </w:p>
    <w:tbl>
      <w:tblPr>
        <w:tblW w:w="14742" w:type="dxa"/>
        <w:tblInd w:w="108" w:type="dxa"/>
        <w:tblLayout w:type="fixed"/>
        <w:tblLook w:val="04A0" w:firstRow="1" w:lastRow="0" w:firstColumn="1" w:lastColumn="0" w:noHBand="0" w:noVBand="1"/>
      </w:tblPr>
      <w:tblGrid>
        <w:gridCol w:w="989"/>
        <w:gridCol w:w="1705"/>
        <w:gridCol w:w="5528"/>
        <w:gridCol w:w="1440"/>
        <w:gridCol w:w="1440"/>
        <w:gridCol w:w="3640"/>
      </w:tblGrid>
      <w:tr w:rsidR="00F16231" w:rsidRPr="002A00C3" w:rsidTr="007F68F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53" w:type="dxa"/>
            <w:gridSpan w:val="5"/>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16231" w:rsidRPr="002A00C3" w:rsidTr="007F68FB">
        <w:trPr>
          <w:trHeight w:val="773"/>
        </w:trPr>
        <w:tc>
          <w:tcPr>
            <w:tcW w:w="989"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D900B6"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D900B6"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F16231">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D900B6"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D900B6"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F16231" w:rsidRPr="002A00C3">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double" w:sz="6"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35D3C" w:rsidRDefault="00E35D3C">
      <w:pPr>
        <w:spacing w:after="0"/>
        <w:rPr>
          <w:lang w:val="en-GB"/>
        </w:rPr>
      </w:pPr>
    </w:p>
    <w:tbl>
      <w:tblPr>
        <w:tblW w:w="14742" w:type="dxa"/>
        <w:tblInd w:w="108" w:type="dxa"/>
        <w:tblLayout w:type="fixed"/>
        <w:tblLook w:val="04A0" w:firstRow="1" w:lastRow="0" w:firstColumn="1" w:lastColumn="0" w:noHBand="0" w:noVBand="1"/>
      </w:tblPr>
      <w:tblGrid>
        <w:gridCol w:w="1988"/>
        <w:gridCol w:w="4108"/>
        <w:gridCol w:w="2976"/>
        <w:gridCol w:w="1560"/>
        <w:gridCol w:w="1134"/>
        <w:gridCol w:w="2976"/>
      </w:tblGrid>
      <w:tr w:rsidR="007F68FB" w:rsidRPr="002A00C3" w:rsidTr="0065132C">
        <w:trPr>
          <w:trHeight w:val="372"/>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68FB" w:rsidRPr="002A00C3" w:rsidTr="0065132C">
        <w:trPr>
          <w:trHeight w:val="5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7F68FB" w:rsidRPr="00784E7F" w:rsidRDefault="007F68FB"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544"/>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bl>
    <w:p w:rsidR="00A5491B" w:rsidRDefault="00A5491B">
      <w:pPr>
        <w:spacing w:after="0"/>
        <w:rPr>
          <w:lang w:val="en-GB"/>
        </w:rPr>
      </w:pPr>
    </w:p>
    <w:p w:rsidR="009B717C" w:rsidRDefault="009B717C" w:rsidP="00246E69">
      <w:pPr>
        <w:spacing w:after="0"/>
        <w:jc w:val="center"/>
        <w:rPr>
          <w:b/>
          <w:lang w:val="en-GB"/>
        </w:rPr>
      </w:pPr>
    </w:p>
    <w:p w:rsidR="009B717C" w:rsidRDefault="009B717C" w:rsidP="00246E69">
      <w:pPr>
        <w:spacing w:after="0"/>
        <w:jc w:val="center"/>
        <w:rPr>
          <w:b/>
          <w:lang w:val="en-GB"/>
        </w:rPr>
      </w:pPr>
    </w:p>
    <w:p w:rsidR="00190EB2" w:rsidRDefault="00190EB2" w:rsidP="00246E69">
      <w:pPr>
        <w:spacing w:after="0"/>
        <w:jc w:val="center"/>
        <w:rPr>
          <w:b/>
          <w:lang w:val="en-GB"/>
        </w:rPr>
      </w:pPr>
    </w:p>
    <w:p w:rsidR="00190EB2" w:rsidRDefault="00190EB2" w:rsidP="00246E69">
      <w:pPr>
        <w:spacing w:after="0"/>
        <w:jc w:val="center"/>
        <w:rPr>
          <w:b/>
          <w:lang w:val="en-GB"/>
        </w:rPr>
      </w:pPr>
    </w:p>
    <w:p w:rsidR="00246E69" w:rsidRPr="002A00C3" w:rsidRDefault="00246E69" w:rsidP="00246E69">
      <w:pPr>
        <w:spacing w:after="0"/>
        <w:jc w:val="center"/>
        <w:rPr>
          <w:b/>
          <w:lang w:val="en-GB"/>
        </w:rPr>
      </w:pPr>
      <w:r w:rsidRPr="002A00C3">
        <w:rPr>
          <w:b/>
          <w:lang w:val="en-GB"/>
        </w:rPr>
        <w:t>After the Mobility</w:t>
      </w:r>
    </w:p>
    <w:p w:rsidR="00246E69" w:rsidRDefault="00246E69" w:rsidP="00246E69">
      <w:pPr>
        <w:spacing w:after="0"/>
        <w:jc w:val="center"/>
        <w:rPr>
          <w:b/>
          <w:lang w:val="en-GB"/>
        </w:rPr>
      </w:pPr>
      <w:r>
        <w:rPr>
          <w:b/>
          <w:lang w:val="en-GB"/>
        </w:rPr>
        <w:t>(</w:t>
      </w:r>
      <w:r w:rsidRPr="006559AD">
        <w:rPr>
          <w:b/>
          <w:color w:val="1F497D" w:themeColor="text2"/>
          <w:u w:val="single"/>
          <w:lang w:val="en-GB"/>
        </w:rPr>
        <w:t>Tables to be replaced by the Official Transcript of Records issued by the Receiving Institution and Recognition at the Sending Institution</w:t>
      </w:r>
      <w:r>
        <w:rPr>
          <w:b/>
          <w:lang w:val="en-GB"/>
        </w:rPr>
        <w:t>)</w:t>
      </w:r>
    </w:p>
    <w:p w:rsidR="00246E69" w:rsidRPr="002A00C3" w:rsidRDefault="00246E69" w:rsidP="00246E69">
      <w:pPr>
        <w:spacing w:after="0"/>
        <w:rPr>
          <w:lang w:val="en-GB"/>
        </w:rPr>
      </w:pPr>
    </w:p>
    <w:tbl>
      <w:tblPr>
        <w:tblW w:w="1346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3382"/>
      </w:tblGrid>
      <w:tr w:rsidR="00246E69" w:rsidRPr="00595BAF" w:rsidTr="00DE2EFA">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rsidR="00246E69" w:rsidRPr="002A00C3" w:rsidRDefault="00246E69" w:rsidP="00DE2EF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246E69" w:rsidRPr="002A00C3" w:rsidRDefault="00246E69" w:rsidP="00DE2EFA">
            <w:pPr>
              <w:spacing w:after="0" w:line="240" w:lineRule="auto"/>
              <w:jc w:val="center"/>
              <w:rPr>
                <w:rFonts w:ascii="Calibri" w:eastAsia="Times New Roman" w:hAnsi="Calibri" w:cs="Times New Roman"/>
                <w:b/>
                <w:bCs/>
                <w:i/>
                <w:iCs/>
                <w:color w:val="000000"/>
                <w:sz w:val="16"/>
                <w:szCs w:val="16"/>
                <w:lang w:val="en-GB" w:eastAsia="en-GB"/>
              </w:rPr>
            </w:pPr>
          </w:p>
          <w:p w:rsidR="00246E69" w:rsidRPr="002A00C3" w:rsidRDefault="00246E69" w:rsidP="00DE2EF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246E69" w:rsidRPr="002A00C3" w:rsidRDefault="00246E69" w:rsidP="00DE2EFA">
            <w:pPr>
              <w:spacing w:after="0" w:line="240" w:lineRule="auto"/>
              <w:jc w:val="center"/>
              <w:rPr>
                <w:rFonts w:ascii="Calibri" w:eastAsia="Times New Roman" w:hAnsi="Calibri" w:cs="Times New Roman"/>
                <w:b/>
                <w:bCs/>
                <w:i/>
                <w:iCs/>
                <w:color w:val="000000"/>
                <w:sz w:val="16"/>
                <w:szCs w:val="16"/>
                <w:lang w:val="en-GB" w:eastAsia="en-GB"/>
              </w:rPr>
            </w:pPr>
          </w:p>
        </w:tc>
      </w:tr>
      <w:tr w:rsidR="00246E69" w:rsidRPr="00595BAF" w:rsidTr="00DE2EFA">
        <w:trPr>
          <w:trHeight w:val="456"/>
        </w:trPr>
        <w:tc>
          <w:tcPr>
            <w:tcW w:w="991" w:type="dxa"/>
            <w:vMerge w:val="restart"/>
            <w:tcBorders>
              <w:top w:val="nil"/>
              <w:left w:val="double" w:sz="6" w:space="0" w:color="auto"/>
              <w:right w:val="single" w:sz="8" w:space="0" w:color="auto"/>
            </w:tcBorders>
            <w:shd w:val="clear" w:color="auto" w:fill="auto"/>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p w:rsidR="00246E69" w:rsidRPr="002A00C3" w:rsidRDefault="00246E69" w:rsidP="00DE2EF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3685" w:type="dxa"/>
            <w:gridSpan w:val="3"/>
            <w:tcBorders>
              <w:top w:val="single" w:sz="8" w:space="0" w:color="auto"/>
              <w:left w:val="single" w:sz="8" w:space="0" w:color="auto"/>
              <w:bottom w:val="single" w:sz="8" w:space="0" w:color="auto"/>
              <w:right w:val="double" w:sz="6" w:space="0" w:color="000000"/>
            </w:tcBorders>
            <w:vAlign w:val="center"/>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246E69" w:rsidRPr="00595BAF" w:rsidTr="00DE2EFA">
        <w:trPr>
          <w:trHeight w:val="122"/>
        </w:trPr>
        <w:tc>
          <w:tcPr>
            <w:tcW w:w="991" w:type="dxa"/>
            <w:vMerge/>
            <w:tcBorders>
              <w:left w:val="double" w:sz="6" w:space="0" w:color="auto"/>
              <w:right w:val="single" w:sz="8" w:space="0" w:color="auto"/>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595BAF" w:rsidTr="00DE2EFA">
        <w:trPr>
          <w:trHeight w:val="119"/>
        </w:trPr>
        <w:tc>
          <w:tcPr>
            <w:tcW w:w="991" w:type="dxa"/>
            <w:vMerge/>
            <w:tcBorders>
              <w:left w:val="double" w:sz="6" w:space="0" w:color="auto"/>
              <w:right w:val="single" w:sz="8" w:space="0" w:color="auto"/>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595BAF" w:rsidTr="00DE2EFA">
        <w:trPr>
          <w:trHeight w:val="194"/>
        </w:trPr>
        <w:tc>
          <w:tcPr>
            <w:tcW w:w="991" w:type="dxa"/>
            <w:vMerge/>
            <w:tcBorders>
              <w:left w:val="double" w:sz="6" w:space="0" w:color="auto"/>
              <w:right w:val="single" w:sz="8" w:space="0" w:color="auto"/>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595BAF" w:rsidTr="00DE2EFA">
        <w:trPr>
          <w:trHeight w:val="194"/>
        </w:trPr>
        <w:tc>
          <w:tcPr>
            <w:tcW w:w="991" w:type="dxa"/>
            <w:vMerge/>
            <w:tcBorders>
              <w:left w:val="double" w:sz="6" w:space="0" w:color="auto"/>
              <w:right w:val="single" w:sz="8" w:space="0" w:color="auto"/>
            </w:tcBorders>
            <w:shd w:val="clear" w:color="auto" w:fill="auto"/>
            <w:noWrap/>
            <w:vAlign w:val="bottom"/>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595BAF" w:rsidTr="00DE2EFA">
        <w:trPr>
          <w:trHeight w:val="194"/>
        </w:trPr>
        <w:tc>
          <w:tcPr>
            <w:tcW w:w="991" w:type="dxa"/>
            <w:vMerge/>
            <w:tcBorders>
              <w:left w:val="double" w:sz="6" w:space="0" w:color="auto"/>
              <w:right w:val="single" w:sz="8" w:space="0" w:color="auto"/>
            </w:tcBorders>
            <w:shd w:val="clear" w:color="auto" w:fill="auto"/>
            <w:noWrap/>
            <w:vAlign w:val="bottom"/>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2A00C3" w:rsidTr="00DE2EFA">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3685" w:type="dxa"/>
            <w:gridSpan w:val="3"/>
            <w:tcBorders>
              <w:top w:val="single" w:sz="8" w:space="0" w:color="auto"/>
              <w:left w:val="single" w:sz="8" w:space="0" w:color="auto"/>
              <w:bottom w:val="double" w:sz="6"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2A00C3" w:rsidTr="00DE2EFA">
        <w:trPr>
          <w:trHeight w:val="75"/>
        </w:trPr>
        <w:tc>
          <w:tcPr>
            <w:tcW w:w="991" w:type="dxa"/>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lang w:val="en-GB" w:eastAsia="en-GB"/>
              </w:rPr>
            </w:pPr>
          </w:p>
        </w:tc>
        <w:tc>
          <w:tcPr>
            <w:tcW w:w="3382" w:type="dxa"/>
            <w:tcBorders>
              <w:top w:val="nil"/>
              <w:left w:val="nil"/>
              <w:bottom w:val="nil"/>
              <w:right w:val="nil"/>
            </w:tcBorders>
          </w:tcPr>
          <w:p w:rsidR="00246E69" w:rsidRPr="002A00C3" w:rsidRDefault="00246E69" w:rsidP="00DE2EFA">
            <w:pPr>
              <w:spacing w:after="0" w:line="240" w:lineRule="auto"/>
              <w:rPr>
                <w:rFonts w:ascii="Calibri" w:eastAsia="Times New Roman" w:hAnsi="Calibri" w:cs="Times New Roman"/>
                <w:color w:val="000000"/>
                <w:lang w:val="en-GB" w:eastAsia="en-GB"/>
              </w:rPr>
            </w:pPr>
          </w:p>
        </w:tc>
      </w:tr>
      <w:tr w:rsidR="00246E69" w:rsidRPr="00595BAF" w:rsidTr="00DE2EFA">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rsidR="00246E69" w:rsidRPr="002A00C3" w:rsidRDefault="00246E69" w:rsidP="00DE2EF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246E69" w:rsidRPr="002A00C3" w:rsidRDefault="00246E69" w:rsidP="00DE2EFA">
            <w:pPr>
              <w:spacing w:after="0" w:line="240" w:lineRule="auto"/>
              <w:jc w:val="center"/>
              <w:rPr>
                <w:rFonts w:ascii="Calibri" w:eastAsia="Times New Roman" w:hAnsi="Calibri" w:cs="Times New Roman"/>
                <w:b/>
                <w:bCs/>
                <w:i/>
                <w:iCs/>
                <w:color w:val="000000"/>
                <w:sz w:val="16"/>
                <w:szCs w:val="16"/>
                <w:lang w:val="en-GB" w:eastAsia="en-GB"/>
              </w:rPr>
            </w:pPr>
          </w:p>
          <w:p w:rsidR="00246E69" w:rsidRPr="002A00C3" w:rsidRDefault="00246E69" w:rsidP="00DE2EF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246E69" w:rsidRPr="002A00C3" w:rsidRDefault="00246E69" w:rsidP="00DE2EFA">
            <w:pPr>
              <w:spacing w:after="0" w:line="240" w:lineRule="auto"/>
              <w:jc w:val="center"/>
              <w:rPr>
                <w:rFonts w:ascii="Calibri" w:eastAsia="Times New Roman" w:hAnsi="Calibri" w:cs="Times New Roman"/>
                <w:b/>
                <w:bCs/>
                <w:i/>
                <w:iCs/>
                <w:color w:val="000000"/>
                <w:sz w:val="16"/>
                <w:szCs w:val="16"/>
                <w:lang w:val="en-GB" w:eastAsia="en-GB"/>
              </w:rPr>
            </w:pPr>
          </w:p>
        </w:tc>
      </w:tr>
      <w:tr w:rsidR="00246E69" w:rsidRPr="00595BAF" w:rsidTr="00DE2EFA">
        <w:trPr>
          <w:trHeight w:val="386"/>
        </w:trPr>
        <w:tc>
          <w:tcPr>
            <w:tcW w:w="991" w:type="dxa"/>
            <w:vMerge w:val="restart"/>
            <w:tcBorders>
              <w:top w:val="nil"/>
              <w:left w:val="double" w:sz="6" w:space="0" w:color="auto"/>
              <w:right w:val="nil"/>
            </w:tcBorders>
            <w:shd w:val="clear" w:color="auto" w:fill="auto"/>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p w:rsidR="00246E69" w:rsidRPr="002A00C3" w:rsidRDefault="00246E69" w:rsidP="00DE2EF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4270" w:type="dxa"/>
            <w:gridSpan w:val="4"/>
            <w:tcBorders>
              <w:top w:val="single" w:sz="8" w:space="0" w:color="auto"/>
              <w:left w:val="single" w:sz="8" w:space="0" w:color="auto"/>
              <w:bottom w:val="single" w:sz="8" w:space="0" w:color="auto"/>
              <w:right w:val="double" w:sz="6" w:space="0" w:color="000000"/>
            </w:tcBorders>
            <w:vAlign w:val="center"/>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46E69" w:rsidRPr="00595BAF" w:rsidTr="00DE2EFA">
        <w:trPr>
          <w:trHeight w:val="89"/>
        </w:trPr>
        <w:tc>
          <w:tcPr>
            <w:tcW w:w="991" w:type="dxa"/>
            <w:vMerge/>
            <w:tcBorders>
              <w:left w:val="double" w:sz="6" w:space="0" w:color="auto"/>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595BAF" w:rsidTr="00DE2EFA">
        <w:trPr>
          <w:trHeight w:val="163"/>
        </w:trPr>
        <w:tc>
          <w:tcPr>
            <w:tcW w:w="991" w:type="dxa"/>
            <w:vMerge/>
            <w:tcBorders>
              <w:left w:val="double" w:sz="6" w:space="0" w:color="auto"/>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595BAF" w:rsidTr="00DE2EFA">
        <w:trPr>
          <w:trHeight w:val="96"/>
        </w:trPr>
        <w:tc>
          <w:tcPr>
            <w:tcW w:w="991" w:type="dxa"/>
            <w:vMerge/>
            <w:tcBorders>
              <w:left w:val="double" w:sz="6" w:space="0" w:color="auto"/>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595BAF" w:rsidTr="00DE2EFA">
        <w:trPr>
          <w:trHeight w:val="96"/>
        </w:trPr>
        <w:tc>
          <w:tcPr>
            <w:tcW w:w="991" w:type="dxa"/>
            <w:vMerge/>
            <w:tcBorders>
              <w:left w:val="double" w:sz="6" w:space="0" w:color="auto"/>
              <w:right w:val="nil"/>
            </w:tcBorders>
            <w:shd w:val="clear" w:color="auto" w:fill="auto"/>
            <w:noWrap/>
            <w:vAlign w:val="bottom"/>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595BAF" w:rsidTr="00DE2EFA">
        <w:trPr>
          <w:trHeight w:val="96"/>
        </w:trPr>
        <w:tc>
          <w:tcPr>
            <w:tcW w:w="991" w:type="dxa"/>
            <w:vMerge/>
            <w:tcBorders>
              <w:left w:val="double" w:sz="6" w:space="0" w:color="auto"/>
              <w:right w:val="nil"/>
            </w:tcBorders>
            <w:shd w:val="clear" w:color="auto" w:fill="auto"/>
            <w:noWrap/>
            <w:vAlign w:val="bottom"/>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r w:rsidR="00246E69" w:rsidRPr="002A00C3" w:rsidTr="00DE2EFA">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246E69" w:rsidRPr="002A00C3" w:rsidRDefault="00246E69" w:rsidP="00DE2EF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246E69" w:rsidRPr="002A00C3" w:rsidRDefault="00246E69" w:rsidP="00DE2EF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4270" w:type="dxa"/>
            <w:gridSpan w:val="4"/>
            <w:tcBorders>
              <w:top w:val="single" w:sz="8" w:space="0" w:color="auto"/>
              <w:left w:val="single" w:sz="8" w:space="0" w:color="auto"/>
              <w:bottom w:val="double" w:sz="6" w:space="0" w:color="auto"/>
              <w:right w:val="double" w:sz="6" w:space="0" w:color="000000"/>
            </w:tcBorders>
          </w:tcPr>
          <w:p w:rsidR="00246E69" w:rsidRPr="002A00C3" w:rsidRDefault="00246E69" w:rsidP="00DE2EFA">
            <w:pPr>
              <w:spacing w:after="0" w:line="240" w:lineRule="auto"/>
              <w:jc w:val="center"/>
              <w:rPr>
                <w:rFonts w:ascii="Calibri" w:eastAsia="Times New Roman" w:hAnsi="Calibri" w:cs="Times New Roman"/>
                <w:b/>
                <w:bCs/>
                <w:color w:val="000000"/>
                <w:sz w:val="16"/>
                <w:szCs w:val="16"/>
                <w:lang w:val="en-GB" w:eastAsia="en-GB"/>
              </w:rPr>
            </w:pPr>
          </w:p>
        </w:tc>
      </w:tr>
    </w:tbl>
    <w:p w:rsidR="0065132C" w:rsidRDefault="0065132C">
      <w:pPr>
        <w:spacing w:after="0"/>
        <w:rPr>
          <w:lang w:val="en-GB"/>
        </w:rPr>
      </w:pPr>
    </w:p>
    <w:p w:rsidR="00B46EEC" w:rsidRDefault="00B46EEC">
      <w:pPr>
        <w:spacing w:after="0"/>
        <w:rPr>
          <w:lang w:val="en-GB"/>
        </w:rPr>
      </w:pPr>
    </w:p>
    <w:p w:rsidR="00345DD3" w:rsidRDefault="00345DD3">
      <w:pPr>
        <w:spacing w:after="0"/>
        <w:rPr>
          <w:lang w:val="en-GB"/>
        </w:rPr>
      </w:pPr>
    </w:p>
    <w:p w:rsidR="00345DD3" w:rsidRDefault="00345DD3">
      <w:pPr>
        <w:spacing w:after="0"/>
        <w:rPr>
          <w:lang w:val="en-GB"/>
        </w:rPr>
      </w:pPr>
    </w:p>
    <w:p w:rsidR="00345DD3" w:rsidRDefault="00345DD3">
      <w:pPr>
        <w:spacing w:after="0"/>
        <w:rPr>
          <w:lang w:val="en-GB"/>
        </w:rPr>
      </w:pPr>
    </w:p>
    <w:sectPr w:rsidR="00345DD3" w:rsidSect="00195D5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6838" w:h="11906" w:orient="landscape"/>
      <w:pgMar w:top="424" w:right="1245" w:bottom="142" w:left="85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B6" w:rsidRDefault="00D900B6" w:rsidP="00261299">
      <w:pPr>
        <w:spacing w:after="0" w:line="240" w:lineRule="auto"/>
      </w:pPr>
      <w:r>
        <w:separator/>
      </w:r>
    </w:p>
  </w:endnote>
  <w:endnote w:type="continuationSeparator" w:id="0">
    <w:p w:rsidR="00D900B6" w:rsidRDefault="00D900B6" w:rsidP="00261299">
      <w:pPr>
        <w:spacing w:after="0" w:line="240" w:lineRule="auto"/>
      </w:pPr>
      <w:r>
        <w:continuationSeparator/>
      </w:r>
    </w:p>
  </w:endnote>
  <w:endnote w:id="1">
    <w:p w:rsidR="00B46EEC" w:rsidRPr="00114066" w:rsidRDefault="00B46EEC" w:rsidP="00B46EEC">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B46EEC" w:rsidRPr="00114066" w:rsidRDefault="00B46EEC" w:rsidP="00B46EEC">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B46EEC" w:rsidRPr="00114066" w:rsidRDefault="00B46EEC" w:rsidP="00B46EE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231907" w:rsidRPr="00114066" w:rsidRDefault="00231907" w:rsidP="00195D5D">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5">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231907" w:rsidRPr="00114066" w:rsidRDefault="00231907" w:rsidP="00F16231">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231907"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31907"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31907" w:rsidRPr="002E3D29"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31907" w:rsidRPr="00833616"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31907"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p>
        </w:tc>
      </w:tr>
    </w:tbl>
    <w:p w:rsidR="00231907" w:rsidRPr="00DC3994" w:rsidRDefault="00231907" w:rsidP="00F16231">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D3" w:rsidRDefault="00F665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196007"/>
      <w:docPartObj>
        <w:docPartGallery w:val="Page Numbers (Bottom of Page)"/>
        <w:docPartUnique/>
      </w:docPartObj>
    </w:sdtPr>
    <w:sdtEndPr>
      <w:rPr>
        <w:noProof/>
      </w:rPr>
    </w:sdtEndPr>
    <w:sdtContent>
      <w:p w:rsidR="00231907" w:rsidRDefault="004B6C6A">
        <w:pPr>
          <w:pStyle w:val="Piedepgina"/>
          <w:jc w:val="center"/>
        </w:pPr>
        <w:r>
          <w:fldChar w:fldCharType="begin"/>
        </w:r>
        <w:r w:rsidR="00231907">
          <w:instrText xml:space="preserve"> PAGE   \* MERGEFORMAT </w:instrText>
        </w:r>
        <w:r>
          <w:fldChar w:fldCharType="separate"/>
        </w:r>
        <w:r w:rsidR="00C407FB">
          <w:rPr>
            <w:noProof/>
          </w:rPr>
          <w:t>5</w:t>
        </w:r>
        <w:r>
          <w:rPr>
            <w:noProof/>
          </w:rPr>
          <w:fldChar w:fldCharType="end"/>
        </w:r>
      </w:p>
    </w:sdtContent>
  </w:sdt>
  <w:p w:rsidR="00231907" w:rsidRDefault="0023190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D3" w:rsidRDefault="00F665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B6" w:rsidRDefault="00D900B6" w:rsidP="00261299">
      <w:pPr>
        <w:spacing w:after="0" w:line="240" w:lineRule="auto"/>
      </w:pPr>
      <w:r>
        <w:separator/>
      </w:r>
    </w:p>
  </w:footnote>
  <w:footnote w:type="continuationSeparator" w:id="0">
    <w:p w:rsidR="00D900B6" w:rsidRDefault="00D900B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D3" w:rsidRDefault="00F665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07" w:rsidRDefault="001C3334" w:rsidP="00231907">
    <w:pPr>
      <w:pStyle w:val="Encabezado"/>
      <w:tabs>
        <w:tab w:val="center" w:pos="7371"/>
        <w:tab w:val="left" w:pos="10573"/>
      </w:tabs>
    </w:pPr>
    <w:r>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3046730</wp:posOffset>
              </wp:positionH>
              <wp:positionV relativeFrom="paragraph">
                <wp:posOffset>-99060</wp:posOffset>
              </wp:positionV>
              <wp:extent cx="5556885" cy="580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907" w:rsidRDefault="001C3334"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Becas Santander-UCA </w:t>
                          </w:r>
                          <w:r w:rsidR="00231907">
                            <w:rPr>
                              <w:rFonts w:cstheme="minorHAnsi"/>
                              <w:b/>
                              <w:color w:val="003CB4"/>
                              <w:sz w:val="28"/>
                              <w:szCs w:val="28"/>
                              <w:lang w:val="en-GB"/>
                            </w:rPr>
                            <w:t xml:space="preserve">Internacional </w:t>
                          </w:r>
                        </w:p>
                        <w:p w:rsidR="00231907" w:rsidRDefault="00F665D3"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ANEXO I</w:t>
                          </w:r>
                          <w:r w:rsidR="00B46EEC">
                            <w:rPr>
                              <w:rFonts w:cstheme="minorHAnsi"/>
                              <w:b/>
                              <w:color w:val="003CB4"/>
                              <w:sz w:val="28"/>
                              <w:szCs w:val="28"/>
                              <w:lang w:val="en-GB"/>
                            </w:rPr>
                            <w:t xml:space="preserve">I. </w:t>
                          </w:r>
                          <w:proofErr w:type="spellStart"/>
                          <w:r w:rsidR="00231907">
                            <w:rPr>
                              <w:rFonts w:cstheme="minorHAnsi"/>
                              <w:b/>
                              <w:color w:val="003CB4"/>
                              <w:sz w:val="28"/>
                              <w:szCs w:val="28"/>
                              <w:lang w:val="en-GB"/>
                            </w:rPr>
                            <w:t>Acuerdo</w:t>
                          </w:r>
                          <w:proofErr w:type="spellEnd"/>
                          <w:r w:rsidR="00231907">
                            <w:rPr>
                              <w:rFonts w:cstheme="minorHAnsi"/>
                              <w:b/>
                              <w:color w:val="003CB4"/>
                              <w:sz w:val="28"/>
                              <w:szCs w:val="28"/>
                              <w:lang w:val="en-GB"/>
                            </w:rPr>
                            <w:t xml:space="preserve"> de </w:t>
                          </w:r>
                          <w:proofErr w:type="spellStart"/>
                          <w:r w:rsidR="00231907">
                            <w:rPr>
                              <w:rFonts w:cstheme="minorHAnsi"/>
                              <w:b/>
                              <w:color w:val="003CB4"/>
                              <w:sz w:val="28"/>
                              <w:szCs w:val="28"/>
                              <w:lang w:val="en-GB"/>
                            </w:rPr>
                            <w:t>Aprendizaje</w:t>
                          </w:r>
                          <w:proofErr w:type="spellEnd"/>
                          <w:r w:rsidR="00231907">
                            <w:rPr>
                              <w:rFonts w:cstheme="minorHAnsi"/>
                              <w:b/>
                              <w:color w:val="003CB4"/>
                              <w:sz w:val="28"/>
                              <w:szCs w:val="28"/>
                              <w:lang w:val="en-GB"/>
                            </w:rPr>
                            <w:t xml:space="preserve"> </w:t>
                          </w:r>
                          <w:r w:rsidR="00845EF7">
                            <w:rPr>
                              <w:rFonts w:cstheme="minorHAnsi"/>
                              <w:b/>
                              <w:color w:val="003CB4"/>
                              <w:sz w:val="28"/>
                              <w:szCs w:val="28"/>
                              <w:lang w:val="en-GB"/>
                            </w:rPr>
                            <w:t xml:space="preserve">de </w:t>
                          </w:r>
                          <w:proofErr w:type="spellStart"/>
                          <w:r w:rsidR="00231907">
                            <w:rPr>
                              <w:rFonts w:cstheme="minorHAnsi"/>
                              <w:b/>
                              <w:color w:val="003CB4"/>
                              <w:sz w:val="28"/>
                              <w:szCs w:val="28"/>
                              <w:lang w:val="en-GB"/>
                            </w:rPr>
                            <w:t>Estudios</w:t>
                          </w:r>
                          <w:proofErr w:type="spellEnd"/>
                          <w:r w:rsidR="00231907">
                            <w:rPr>
                              <w:rFonts w:cstheme="minorHAnsi"/>
                              <w:b/>
                              <w:color w:val="003CB4"/>
                              <w:sz w:val="28"/>
                              <w:szCs w:val="28"/>
                              <w:lang w:val="en-GB"/>
                            </w:rPr>
                            <w:t xml:space="preserve"> </w:t>
                          </w:r>
                        </w:p>
                        <w:p w:rsidR="00231907" w:rsidRDefault="00231907" w:rsidP="00784E7F">
                          <w:pPr>
                            <w:tabs>
                              <w:tab w:val="left" w:pos="3119"/>
                            </w:tabs>
                            <w:spacing w:after="0"/>
                            <w:jc w:val="center"/>
                            <w:rPr>
                              <w:rFonts w:ascii="Verdana" w:hAnsi="Verdana"/>
                              <w:b/>
                              <w:i/>
                              <w:color w:val="003CB4"/>
                              <w:sz w:val="14"/>
                              <w:szCs w:val="16"/>
                              <w:lang w:val="en-GB"/>
                            </w:rPr>
                          </w:pPr>
                        </w:p>
                        <w:p w:rsidR="00231907" w:rsidRDefault="00231907" w:rsidP="00784E7F">
                          <w:pPr>
                            <w:tabs>
                              <w:tab w:val="left" w:pos="3119"/>
                            </w:tabs>
                            <w:spacing w:after="0"/>
                            <w:jc w:val="center"/>
                            <w:rPr>
                              <w:rFonts w:ascii="Verdana" w:hAnsi="Verdana"/>
                              <w:b/>
                              <w:i/>
                              <w:color w:val="003CB4"/>
                              <w:sz w:val="14"/>
                              <w:szCs w:val="16"/>
                              <w:lang w:val="en-GB"/>
                            </w:rPr>
                          </w:pPr>
                        </w:p>
                        <w:p w:rsidR="00231907" w:rsidRPr="000B0109" w:rsidRDefault="00231907"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9pt;margin-top:-7.8pt;width:437.55pt;height:4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Kf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" filled="f" stroked="f">
              <v:textbox>
                <w:txbxContent>
                  <w:p w:rsidR="00231907" w:rsidRDefault="001C3334"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Becas Santander-UCA </w:t>
                    </w:r>
                    <w:bookmarkStart w:id="1" w:name="_GoBack"/>
                    <w:bookmarkEnd w:id="1"/>
                    <w:r w:rsidR="00231907">
                      <w:rPr>
                        <w:rFonts w:cstheme="minorHAnsi"/>
                        <w:b/>
                        <w:color w:val="003CB4"/>
                        <w:sz w:val="28"/>
                        <w:szCs w:val="28"/>
                        <w:lang w:val="en-GB"/>
                      </w:rPr>
                      <w:t xml:space="preserve">Internacional </w:t>
                    </w:r>
                  </w:p>
                  <w:p w:rsidR="00231907" w:rsidRDefault="00F665D3"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ANEXO I</w:t>
                    </w:r>
                    <w:r w:rsidR="00B46EEC">
                      <w:rPr>
                        <w:rFonts w:cstheme="minorHAnsi"/>
                        <w:b/>
                        <w:color w:val="003CB4"/>
                        <w:sz w:val="28"/>
                        <w:szCs w:val="28"/>
                        <w:lang w:val="en-GB"/>
                      </w:rPr>
                      <w:t xml:space="preserve">I. </w:t>
                    </w:r>
                    <w:r w:rsidR="00231907">
                      <w:rPr>
                        <w:rFonts w:cstheme="minorHAnsi"/>
                        <w:b/>
                        <w:color w:val="003CB4"/>
                        <w:sz w:val="28"/>
                        <w:szCs w:val="28"/>
                        <w:lang w:val="en-GB"/>
                      </w:rPr>
                      <w:t xml:space="preserve">Acuerdo de Aprendizaje </w:t>
                    </w:r>
                    <w:r w:rsidR="00845EF7">
                      <w:rPr>
                        <w:rFonts w:cstheme="minorHAnsi"/>
                        <w:b/>
                        <w:color w:val="003CB4"/>
                        <w:sz w:val="28"/>
                        <w:szCs w:val="28"/>
                        <w:lang w:val="en-GB"/>
                      </w:rPr>
                      <w:t xml:space="preserve">de </w:t>
                    </w:r>
                    <w:r w:rsidR="00231907">
                      <w:rPr>
                        <w:rFonts w:cstheme="minorHAnsi"/>
                        <w:b/>
                        <w:color w:val="003CB4"/>
                        <w:sz w:val="28"/>
                        <w:szCs w:val="28"/>
                        <w:lang w:val="en-GB"/>
                      </w:rPr>
                      <w:t xml:space="preserve">Estudios </w:t>
                    </w:r>
                  </w:p>
                  <w:p w:rsidR="00231907" w:rsidRDefault="00231907" w:rsidP="00784E7F">
                    <w:pPr>
                      <w:tabs>
                        <w:tab w:val="left" w:pos="3119"/>
                      </w:tabs>
                      <w:spacing w:after="0"/>
                      <w:jc w:val="center"/>
                      <w:rPr>
                        <w:rFonts w:ascii="Verdana" w:hAnsi="Verdana"/>
                        <w:b/>
                        <w:i/>
                        <w:color w:val="003CB4"/>
                        <w:sz w:val="14"/>
                        <w:szCs w:val="16"/>
                        <w:lang w:val="en-GB"/>
                      </w:rPr>
                    </w:pPr>
                  </w:p>
                  <w:p w:rsidR="00231907" w:rsidRDefault="00231907" w:rsidP="00784E7F">
                    <w:pPr>
                      <w:tabs>
                        <w:tab w:val="left" w:pos="3119"/>
                      </w:tabs>
                      <w:spacing w:after="0"/>
                      <w:jc w:val="center"/>
                      <w:rPr>
                        <w:rFonts w:ascii="Verdana" w:hAnsi="Verdana"/>
                        <w:b/>
                        <w:i/>
                        <w:color w:val="003CB4"/>
                        <w:sz w:val="14"/>
                        <w:szCs w:val="16"/>
                        <w:lang w:val="en-GB"/>
                      </w:rPr>
                    </w:pPr>
                  </w:p>
                  <w:p w:rsidR="00231907" w:rsidRPr="000B0109" w:rsidRDefault="00231907"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231907">
      <w:tab/>
    </w:r>
    <w:r w:rsidR="00231907">
      <w:tab/>
    </w:r>
    <w:r w:rsidR="00231907">
      <w:tab/>
    </w:r>
    <w:r w:rsidR="00231907">
      <w:tab/>
    </w:r>
  </w:p>
  <w:p w:rsidR="00231907" w:rsidRDefault="00231907" w:rsidP="00231907">
    <w:pPr>
      <w:pStyle w:val="Encabezado"/>
      <w:tabs>
        <w:tab w:val="center" w:pos="7371"/>
        <w:tab w:val="left" w:pos="10573"/>
      </w:tabs>
    </w:pPr>
  </w:p>
  <w:p w:rsidR="00231907" w:rsidRDefault="00231907" w:rsidP="00231907">
    <w:pPr>
      <w:pStyle w:val="Encabezado"/>
      <w:tabs>
        <w:tab w:val="center" w:pos="7371"/>
        <w:tab w:val="left" w:pos="1057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07" w:rsidRDefault="001C3334">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231907">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3B23"/>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972"/>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EB2"/>
    <w:rsid w:val="00195D5D"/>
    <w:rsid w:val="00197F9F"/>
    <w:rsid w:val="001A18A2"/>
    <w:rsid w:val="001A1C71"/>
    <w:rsid w:val="001A50C1"/>
    <w:rsid w:val="001B6503"/>
    <w:rsid w:val="001C262C"/>
    <w:rsid w:val="001C3334"/>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907"/>
    <w:rsid w:val="00232A31"/>
    <w:rsid w:val="00233070"/>
    <w:rsid w:val="002370E6"/>
    <w:rsid w:val="002417FC"/>
    <w:rsid w:val="00243B59"/>
    <w:rsid w:val="00245C13"/>
    <w:rsid w:val="00246E69"/>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8F8"/>
    <w:rsid w:val="002B616F"/>
    <w:rsid w:val="002C0F75"/>
    <w:rsid w:val="002C55B7"/>
    <w:rsid w:val="002C7BCE"/>
    <w:rsid w:val="002D28CF"/>
    <w:rsid w:val="002D3C62"/>
    <w:rsid w:val="002E3D29"/>
    <w:rsid w:val="002F0FF0"/>
    <w:rsid w:val="00300379"/>
    <w:rsid w:val="003027C2"/>
    <w:rsid w:val="0030397D"/>
    <w:rsid w:val="00306148"/>
    <w:rsid w:val="0030662F"/>
    <w:rsid w:val="0031580A"/>
    <w:rsid w:val="00316591"/>
    <w:rsid w:val="00320D9D"/>
    <w:rsid w:val="003239B8"/>
    <w:rsid w:val="003252E6"/>
    <w:rsid w:val="00326105"/>
    <w:rsid w:val="00335274"/>
    <w:rsid w:val="003378A2"/>
    <w:rsid w:val="00340ED6"/>
    <w:rsid w:val="003416BC"/>
    <w:rsid w:val="00341C40"/>
    <w:rsid w:val="0034461D"/>
    <w:rsid w:val="00345DD3"/>
    <w:rsid w:val="003558C9"/>
    <w:rsid w:val="00356AC4"/>
    <w:rsid w:val="00357189"/>
    <w:rsid w:val="00361867"/>
    <w:rsid w:val="00362603"/>
    <w:rsid w:val="00362830"/>
    <w:rsid w:val="00370CEF"/>
    <w:rsid w:val="00373755"/>
    <w:rsid w:val="003753CB"/>
    <w:rsid w:val="00376531"/>
    <w:rsid w:val="003823ED"/>
    <w:rsid w:val="00383409"/>
    <w:rsid w:val="00383556"/>
    <w:rsid w:val="00387F88"/>
    <w:rsid w:val="00393354"/>
    <w:rsid w:val="003A165A"/>
    <w:rsid w:val="003A7429"/>
    <w:rsid w:val="003B3110"/>
    <w:rsid w:val="003B34EF"/>
    <w:rsid w:val="003C0ECA"/>
    <w:rsid w:val="003C6D2D"/>
    <w:rsid w:val="003C6DE4"/>
    <w:rsid w:val="003E4D06"/>
    <w:rsid w:val="003F152F"/>
    <w:rsid w:val="003F2100"/>
    <w:rsid w:val="003F470A"/>
    <w:rsid w:val="0040400D"/>
    <w:rsid w:val="004044CD"/>
    <w:rsid w:val="0040686A"/>
    <w:rsid w:val="00413421"/>
    <w:rsid w:val="00416845"/>
    <w:rsid w:val="00421064"/>
    <w:rsid w:val="00422197"/>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B6C6A"/>
    <w:rsid w:val="004C42DE"/>
    <w:rsid w:val="004C4684"/>
    <w:rsid w:val="004C5EBB"/>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6B7A"/>
    <w:rsid w:val="00583E7E"/>
    <w:rsid w:val="00587772"/>
    <w:rsid w:val="00590DCD"/>
    <w:rsid w:val="005A4086"/>
    <w:rsid w:val="005A622A"/>
    <w:rsid w:val="005A6376"/>
    <w:rsid w:val="005B0E7A"/>
    <w:rsid w:val="005B176D"/>
    <w:rsid w:val="005C0D84"/>
    <w:rsid w:val="005C2D3A"/>
    <w:rsid w:val="005C3868"/>
    <w:rsid w:val="005C3924"/>
    <w:rsid w:val="005C62B4"/>
    <w:rsid w:val="005D0CC7"/>
    <w:rsid w:val="005D1858"/>
    <w:rsid w:val="005D49AB"/>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32C"/>
    <w:rsid w:val="0065156E"/>
    <w:rsid w:val="0065191D"/>
    <w:rsid w:val="006524BD"/>
    <w:rsid w:val="006530AA"/>
    <w:rsid w:val="006530B6"/>
    <w:rsid w:val="006559AD"/>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A68"/>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18"/>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AFC"/>
    <w:rsid w:val="007C1289"/>
    <w:rsid w:val="007C4DC4"/>
    <w:rsid w:val="007C709A"/>
    <w:rsid w:val="007C7720"/>
    <w:rsid w:val="007D0F19"/>
    <w:rsid w:val="007D38D8"/>
    <w:rsid w:val="007D6BF6"/>
    <w:rsid w:val="007E0CD6"/>
    <w:rsid w:val="007F68FB"/>
    <w:rsid w:val="007F6EF0"/>
    <w:rsid w:val="007F7ACC"/>
    <w:rsid w:val="0080059A"/>
    <w:rsid w:val="008079C2"/>
    <w:rsid w:val="00813B46"/>
    <w:rsid w:val="00814642"/>
    <w:rsid w:val="00820795"/>
    <w:rsid w:val="00820A12"/>
    <w:rsid w:val="00820D60"/>
    <w:rsid w:val="0082252E"/>
    <w:rsid w:val="0083093F"/>
    <w:rsid w:val="008309F5"/>
    <w:rsid w:val="00830E30"/>
    <w:rsid w:val="00831611"/>
    <w:rsid w:val="0083290C"/>
    <w:rsid w:val="00833616"/>
    <w:rsid w:val="00840259"/>
    <w:rsid w:val="008427A0"/>
    <w:rsid w:val="00845EF7"/>
    <w:rsid w:val="0085310B"/>
    <w:rsid w:val="0085617C"/>
    <w:rsid w:val="0085636B"/>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06A"/>
    <w:rsid w:val="008C1A17"/>
    <w:rsid w:val="008C4FF7"/>
    <w:rsid w:val="008C554A"/>
    <w:rsid w:val="008C62AC"/>
    <w:rsid w:val="008C7A3C"/>
    <w:rsid w:val="008D28A6"/>
    <w:rsid w:val="008D4767"/>
    <w:rsid w:val="008D4FBF"/>
    <w:rsid w:val="008D7AEE"/>
    <w:rsid w:val="008E4690"/>
    <w:rsid w:val="008E69F4"/>
    <w:rsid w:val="008F1983"/>
    <w:rsid w:val="008F6193"/>
    <w:rsid w:val="009007FB"/>
    <w:rsid w:val="00903094"/>
    <w:rsid w:val="00910DE2"/>
    <w:rsid w:val="009155AB"/>
    <w:rsid w:val="00921B87"/>
    <w:rsid w:val="00921BC5"/>
    <w:rsid w:val="009265A8"/>
    <w:rsid w:val="00927EC4"/>
    <w:rsid w:val="00935E8B"/>
    <w:rsid w:val="00944D28"/>
    <w:rsid w:val="009457C7"/>
    <w:rsid w:val="00945B69"/>
    <w:rsid w:val="0096182F"/>
    <w:rsid w:val="009636C1"/>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717C"/>
    <w:rsid w:val="009C21C8"/>
    <w:rsid w:val="009C71F6"/>
    <w:rsid w:val="009D47C0"/>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0D92"/>
    <w:rsid w:val="00A2206A"/>
    <w:rsid w:val="00A25257"/>
    <w:rsid w:val="00A3562A"/>
    <w:rsid w:val="00A357FC"/>
    <w:rsid w:val="00A36C36"/>
    <w:rsid w:val="00A36CA5"/>
    <w:rsid w:val="00A43B25"/>
    <w:rsid w:val="00A43CF0"/>
    <w:rsid w:val="00A52BCF"/>
    <w:rsid w:val="00A52C96"/>
    <w:rsid w:val="00A5491B"/>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EE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44B1"/>
    <w:rsid w:val="00BD058B"/>
    <w:rsid w:val="00BD2244"/>
    <w:rsid w:val="00BD7A0D"/>
    <w:rsid w:val="00BE2035"/>
    <w:rsid w:val="00BF5667"/>
    <w:rsid w:val="00BF7181"/>
    <w:rsid w:val="00C00540"/>
    <w:rsid w:val="00C20765"/>
    <w:rsid w:val="00C25483"/>
    <w:rsid w:val="00C36988"/>
    <w:rsid w:val="00C407FB"/>
    <w:rsid w:val="00C40DF3"/>
    <w:rsid w:val="00C4379D"/>
    <w:rsid w:val="00C45685"/>
    <w:rsid w:val="00C609FB"/>
    <w:rsid w:val="00C60CD6"/>
    <w:rsid w:val="00C6753F"/>
    <w:rsid w:val="00C677DD"/>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068E"/>
    <w:rsid w:val="00CC2CA7"/>
    <w:rsid w:val="00CC67AF"/>
    <w:rsid w:val="00CC7049"/>
    <w:rsid w:val="00CC71D2"/>
    <w:rsid w:val="00CE16B4"/>
    <w:rsid w:val="00CE31B7"/>
    <w:rsid w:val="00CF0D65"/>
    <w:rsid w:val="00CF33B6"/>
    <w:rsid w:val="00CF50FA"/>
    <w:rsid w:val="00CF623D"/>
    <w:rsid w:val="00D01EBA"/>
    <w:rsid w:val="00D0335B"/>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0B6"/>
    <w:rsid w:val="00D93A69"/>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6DC"/>
    <w:rsid w:val="00DE7566"/>
    <w:rsid w:val="00DF64EB"/>
    <w:rsid w:val="00E00BAF"/>
    <w:rsid w:val="00E04428"/>
    <w:rsid w:val="00E0503C"/>
    <w:rsid w:val="00E05AE5"/>
    <w:rsid w:val="00E06DEF"/>
    <w:rsid w:val="00E11D8B"/>
    <w:rsid w:val="00E13202"/>
    <w:rsid w:val="00E140F4"/>
    <w:rsid w:val="00E16FA3"/>
    <w:rsid w:val="00E241B7"/>
    <w:rsid w:val="00E3579C"/>
    <w:rsid w:val="00E35D3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6320"/>
    <w:rsid w:val="00EE6BDA"/>
    <w:rsid w:val="00EE7760"/>
    <w:rsid w:val="00EF20F0"/>
    <w:rsid w:val="00F01A1E"/>
    <w:rsid w:val="00F16231"/>
    <w:rsid w:val="00F163D3"/>
    <w:rsid w:val="00F17AB2"/>
    <w:rsid w:val="00F234F7"/>
    <w:rsid w:val="00F279EE"/>
    <w:rsid w:val="00F314D1"/>
    <w:rsid w:val="00F32D58"/>
    <w:rsid w:val="00F34FB1"/>
    <w:rsid w:val="00F356BF"/>
    <w:rsid w:val="00F470F7"/>
    <w:rsid w:val="00F4731F"/>
    <w:rsid w:val="00F47590"/>
    <w:rsid w:val="00F47D00"/>
    <w:rsid w:val="00F56DB6"/>
    <w:rsid w:val="00F60EB0"/>
    <w:rsid w:val="00F665D3"/>
    <w:rsid w:val="00F77724"/>
    <w:rsid w:val="00F81807"/>
    <w:rsid w:val="00F838CE"/>
    <w:rsid w:val="00F84F0B"/>
    <w:rsid w:val="00F866F6"/>
    <w:rsid w:val="00F87F65"/>
    <w:rsid w:val="00F90B65"/>
    <w:rsid w:val="00F913ED"/>
    <w:rsid w:val="00F91953"/>
    <w:rsid w:val="00F97F6E"/>
    <w:rsid w:val="00FA24C0"/>
    <w:rsid w:val="00FA3E94"/>
    <w:rsid w:val="00FA4D73"/>
    <w:rsid w:val="00FB2A12"/>
    <w:rsid w:val="00FB49EE"/>
    <w:rsid w:val="00FB56FF"/>
    <w:rsid w:val="00FD517B"/>
    <w:rsid w:val="00FD51D2"/>
    <w:rsid w:val="00FE5907"/>
    <w:rsid w:val="00FE7B04"/>
    <w:rsid w:val="00FF106F"/>
    <w:rsid w:val="00FF48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cionalizacion@uca.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F0C34-A4C0-40F8-A6B5-95784948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848</Words>
  <Characters>4668</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 de Windows</cp:lastModifiedBy>
  <cp:revision>3</cp:revision>
  <cp:lastPrinted>2015-04-10T09:51:00Z</cp:lastPrinted>
  <dcterms:created xsi:type="dcterms:W3CDTF">2021-11-09T14:18:00Z</dcterms:created>
  <dcterms:modified xsi:type="dcterms:W3CDTF">2024-04-05T09:09:00Z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