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CERTIFICATE OF ATTENDANCE FOR ERASMUS+ TRAINEESHIP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the host institution:  ………………………………………………………………………………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HEREBY CERTIFIED THAT: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Mr./Ms. (name of the student)……………………………………………………….……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the UNIVERSIDAD DE CÁDIZ (ECADIZ01)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been a ERASMUS+ student doing an internship at our organisation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between   _____, _________________, _______ and _____, ______________, 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</w:t>
        <w:tab/>
        <w:tab/>
        <w:t xml:space="preserve">month</w:t>
        <w:tab/>
        <w:tab/>
        <w:t xml:space="preserve">       year</w:t>
        <w:tab/>
        <w:t xml:space="preserve">    day</w:t>
        <w:tab/>
        <w:tab/>
        <w:t xml:space="preserve">month</w:t>
        <w:tab/>
        <w:tab/>
        <w:t xml:space="preserve">year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developing the following tasks: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7360" y="378000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1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(*)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Stamp and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The date of signature should not be before the date of departure.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the signatory: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360" w:lineRule="auto"/>
      <w:rPr>
        <w:b w:val="1"/>
        <w:i w:val="1"/>
        <w:sz w:val="24"/>
        <w:szCs w:val="24"/>
      </w:rPr>
    </w:pPr>
    <w:r w:rsidDel="00000000" w:rsidR="00000000" w:rsidRPr="00000000">
      <w:rPr>
        <w:b w:val="1"/>
        <w:i w:val="1"/>
        <w:sz w:val="24"/>
        <w:szCs w:val="24"/>
        <w:rtl w:val="0"/>
      </w:rPr>
      <w:t xml:space="preserve">Original form to be sent within 10 days after the end of the stay to: </w:t>
    </w:r>
    <w:hyperlink r:id="rId1">
      <w:r w:rsidDel="00000000" w:rsidR="00000000" w:rsidRPr="00000000">
        <w:rPr>
          <w:b w:val="1"/>
          <w:i w:val="1"/>
          <w:color w:val="1155cc"/>
          <w:sz w:val="24"/>
          <w:szCs w:val="24"/>
          <w:u w:val="single"/>
          <w:rtl w:val="0"/>
        </w:rPr>
        <w:t xml:space="preserve">erasmus.practicas@uca.es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193.0" w:type="dxa"/>
      <w:jc w:val="left"/>
      <w:tblInd w:w="0.0" w:type="dxa"/>
      <w:tblLayout w:type="fixed"/>
      <w:tblLook w:val="0000"/>
    </w:tblPr>
    <w:tblGrid>
      <w:gridCol w:w="3600"/>
      <w:gridCol w:w="193"/>
      <w:gridCol w:w="2340"/>
      <w:gridCol w:w="180"/>
      <w:gridCol w:w="2880"/>
      <w:tblGridChange w:id="0">
        <w:tblGrid>
          <w:gridCol w:w="3600"/>
          <w:gridCol w:w="193"/>
          <w:gridCol w:w="2340"/>
          <w:gridCol w:w="180"/>
          <w:gridCol w:w="2880"/>
        </w:tblGrid>
      </w:tblGridChange>
    </w:tblGrid>
    <w:tr>
      <w:trPr>
        <w:cantSplit w:val="1"/>
        <w:trHeight w:val="1545" w:hRule="atLeast"/>
        <w:tblHeader w:val="0"/>
      </w:trPr>
      <w:tc>
        <w:tcPr>
          <w:tcBorders>
            <w:bottom w:color="000000" w:space="0" w:sz="0" w:val="nil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2127"/>
            </w:tabs>
            <w:rPr>
              <w:color w:val="000000"/>
            </w:rPr>
          </w:pPr>
          <w:r w:rsidDel="00000000" w:rsidR="00000000" w:rsidRPr="00000000">
            <w:rPr>
              <w:rFonts w:ascii="Garamond" w:cs="Garamond" w:eastAsia="Garamond" w:hAnsi="Garamond"/>
              <w:color w:val="000000"/>
              <w:sz w:val="22"/>
              <w:szCs w:val="22"/>
              <w:rtl w:val="0"/>
            </w:rPr>
            <w:tab/>
            <w:tab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-584834</wp:posOffset>
                </wp:positionH>
                <wp:positionV relativeFrom="paragraph">
                  <wp:posOffset>-92074</wp:posOffset>
                </wp:positionV>
                <wp:extent cx="1803400" cy="713105"/>
                <wp:effectExtent b="0" l="0" r="0" t="0"/>
                <wp:wrapNone/>
                <wp:docPr descr="logo1" id="15" name="image1.jpg"/>
                <a:graphic>
                  <a:graphicData uri="http://schemas.openxmlformats.org/drawingml/2006/picture">
                    <pic:pic>
                      <pic:nvPicPr>
                        <pic:cNvPr descr="logo1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0" cy="713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2501900</wp:posOffset>
                    </wp:positionH>
                    <wp:positionV relativeFrom="paragraph">
                      <wp:posOffset>0</wp:posOffset>
                    </wp:positionV>
                    <wp:extent cx="1647825" cy="664845"/>
                    <wp:effectExtent b="0" l="0" r="0" t="0"/>
                    <wp:wrapNone/>
                    <wp:docPr id="9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526850" y="3452340"/>
                              <a:ext cx="1638300" cy="655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6189"/>
                                    <w:sz w:val="20"/>
                                    <w:vertAlign w:val="baseline"/>
                                  </w:rPr>
                                  <w:t xml:space="preserve">Vicerrectorado de Internacionalización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6189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6189"/>
                                    <w:sz w:val="20"/>
                                    <w:vertAlign w:val="baseline"/>
                                  </w:rPr>
                                  <w:t xml:space="preserve">Vice-rectorate for Internationalization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" w:cs="Helvetica Neue" w:eastAsia="Helvetica Neue" w:hAnsi="Helvetica Neue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6189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0" spcFirstLastPara="1" rIns="91425" wrap="square" t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2501900</wp:posOffset>
                    </wp:positionH>
                    <wp:positionV relativeFrom="paragraph">
                      <wp:posOffset>0</wp:posOffset>
                    </wp:positionV>
                    <wp:extent cx="1647825" cy="664845"/>
                    <wp:effectExtent b="0" l="0" r="0" t="0"/>
                    <wp:wrapNone/>
                    <wp:docPr id="9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47825" cy="66484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4483100</wp:posOffset>
                    </wp:positionH>
                    <wp:positionV relativeFrom="paragraph">
                      <wp:posOffset>-25399</wp:posOffset>
                    </wp:positionV>
                    <wp:extent cx="1729740" cy="781050"/>
                    <wp:effectExtent b="0" l="0" r="0" t="0"/>
                    <wp:wrapNone/>
                    <wp:docPr id="10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4485893" y="3394238"/>
                              <a:ext cx="1720215" cy="77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Helvetica Neue Light" w:cs="Helvetica Neue Light" w:eastAsia="Helvetica Neue Light" w:hAnsi="Helvetica Neue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a5a59"/>
                                    <w:sz w:val="14"/>
                                    <w:vertAlign w:val="baseline"/>
                                  </w:rPr>
                                  <w:t xml:space="preserve">Hospital Real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 Light" w:cs="Helvetica Neue Light" w:eastAsia="Helvetica Neue Light" w:hAnsi="Helvetica Neue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a5a59"/>
                                    <w:sz w:val="14"/>
                                    <w:vertAlign w:val="baseline"/>
                                  </w:rPr>
                                  <w:t xml:space="preserve">Plaza Falla, 8 | 11003 Cádiz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 Light" w:cs="Helvetica Neue Light" w:eastAsia="Helvetica Neue Light" w:hAnsi="Helvetica Neue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5a5a59"/>
                                    <w:sz w:val="14"/>
                                    <w:vertAlign w:val="baseline"/>
                                  </w:rPr>
                                  <w:t xml:space="preserve">Tlfno. 956 015066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 Light" w:cs="Helvetica Neue Light" w:eastAsia="Helvetica Neue Light" w:hAnsi="Helvetica Neue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62def"/>
                                    <w:sz w:val="14"/>
                                    <w:vertAlign w:val="baseline"/>
                                  </w:rPr>
                                  <w:t xml:space="preserve">vicerrectorado.internacionalizacion@uca.es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Helvetica Neue Light" w:cs="Helvetica Neue Light" w:eastAsia="Helvetica Neue Light" w:hAnsi="Helvetica Neue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14"/>
                                    <w:u w:val="single"/>
                                    <w:vertAlign w:val="baseline"/>
                                  </w:rPr>
                                  <w:t xml:space="preserve">https://internacional.uca.es/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0" spcFirstLastPara="1" rIns="91425" wrap="square" t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4483100</wp:posOffset>
                    </wp:positionH>
                    <wp:positionV relativeFrom="paragraph">
                      <wp:posOffset>-25399</wp:posOffset>
                    </wp:positionV>
                    <wp:extent cx="1729740" cy="781050"/>
                    <wp:effectExtent b="0" l="0" r="0" t="0"/>
                    <wp:wrapNone/>
                    <wp:docPr id="10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29740" cy="7810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2341245</wp:posOffset>
                </wp:positionH>
                <wp:positionV relativeFrom="paragraph">
                  <wp:posOffset>-109853</wp:posOffset>
                </wp:positionV>
                <wp:extent cx="45720" cy="71945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719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4236720</wp:posOffset>
                </wp:positionH>
                <wp:positionV relativeFrom="paragraph">
                  <wp:posOffset>-115569</wp:posOffset>
                </wp:positionV>
                <wp:extent cx="20955" cy="71945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" cy="719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1405890</wp:posOffset>
                </wp:positionH>
                <wp:positionV relativeFrom="paragraph">
                  <wp:posOffset>5080</wp:posOffset>
                </wp:positionV>
                <wp:extent cx="700405" cy="705485"/>
                <wp:effectExtent b="0" l="0" r="0" t="0"/>
                <wp:wrapSquare wrapText="bothSides" distB="0" distT="0" distL="114300" distR="114300"/>
                <wp:docPr descr="C:\Users\melkart1963\Documents\00_INTERNACIONALIZACIÓN\00_GestorInternacionalización\ModelosEscritos\01_sea eu logo main version.jpg" id="16" name="image3.jpg"/>
                <a:graphic>
                  <a:graphicData uri="http://schemas.openxmlformats.org/drawingml/2006/picture">
                    <pic:pic>
                      <pic:nvPicPr>
                        <pic:cNvPr descr="C:\Users\melkart1963\Documents\00_INTERNACIONALIZACIÓN\00_GestorInternacionalización\ModelosEscritos\01_sea eu logo main version.jpg" id="0" name="image3.jp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405" cy="705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rPr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left" w:pos="1730"/>
              <w:tab w:val="left" w:pos="4500"/>
              <w:tab w:val="left" w:pos="738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20">
          <w:pPr>
            <w:tabs>
              <w:tab w:val="left" w:pos="4500"/>
              <w:tab w:val="left" w:pos="7380"/>
            </w:tabs>
            <w:spacing w:line="36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21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500"/>
              <w:tab w:val="left" w:pos="7380"/>
            </w:tabs>
            <w:spacing w:after="0" w:before="0" w:line="36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6073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22">
          <w:pPr>
            <w:tabs>
              <w:tab w:val="left" w:pos="4500"/>
              <w:tab w:val="left" w:pos="7380"/>
            </w:tabs>
            <w:spacing w:line="36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717579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06D1"/>
    <w:rPr>
      <w:snapToGrid w:val="0"/>
      <w:lang w:eastAsia="en-GB"/>
    </w:rPr>
  </w:style>
  <w:style w:type="paragraph" w:styleId="Ttulo1">
    <w:name w:val="heading 1"/>
    <w:basedOn w:val="Normal"/>
    <w:next w:val="Normal"/>
    <w:qFormat w:val="1"/>
    <w:rsid w:val="002D06D1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character" w:styleId="Fuentedeprrafopredeter" w:default="1">
    <w:name w:val="Default Paragraph Font"/>
    <w:semiHidden w:val="1"/>
  </w:style>
  <w:style w:type="table" w:styleId="Tabla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semiHidden w:val="1"/>
  </w:style>
  <w:style w:type="paragraph" w:styleId="Textoindependiente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"/>
    <w:basedOn w:val="Normal"/>
    <w:link w:val="TextoindependienteCar"/>
    <w:rsid w:val="002D06D1"/>
    <w:pPr>
      <w:jc w:val="both"/>
    </w:pPr>
    <w:rPr>
      <w:sz w:val="24"/>
    </w:rPr>
  </w:style>
  <w:style w:type="character" w:styleId="TextoindependienteCar" w:customStyle="1">
    <w:name w:val="Texto independiente Car"/>
    <w:aliases w:val="Document Car,Doc Car,Body Text2 Car,doc Car,Standard paragraph Car,BodyText Car, (Norm) Car,Body Text 12 Car,bt Car,gl Car,uvlaka 2 Car,(Norm) Car,heading3 Car,Body Text - Level 2 Car,1body Car,BodText Car,body text Car,- TF Car"/>
    <w:link w:val="Textoindependiente"/>
    <w:rsid w:val="002D06D1"/>
    <w:rPr>
      <w:snapToGrid w:val="0"/>
      <w:sz w:val="24"/>
      <w:lang w:bidi="ar-SA" w:eastAsia="en-GB" w:val="es-ES"/>
    </w:rPr>
  </w:style>
  <w:style w:type="character" w:styleId="Hipervnculo">
    <w:name w:val="Hyperlink"/>
    <w:rsid w:val="002D06D1"/>
    <w:rPr>
      <w:color w:val="0000ff"/>
      <w:u w:val="single"/>
    </w:rPr>
  </w:style>
  <w:style w:type="paragraph" w:styleId="Textoencabezado" w:customStyle="1">
    <w:name w:val="Texto encabezado"/>
    <w:rsid w:val="002D06D1"/>
    <w:pPr>
      <w:widowControl w:val="0"/>
    </w:pPr>
    <w:rPr>
      <w:rFonts w:ascii="Helvetica 55 Roman" w:hAnsi="Helvetica 55 Roman"/>
      <w:color w:val="717579"/>
      <w:sz w:val="16"/>
    </w:rPr>
  </w:style>
  <w:style w:type="paragraph" w:styleId="Titulo1" w:customStyle="1">
    <w:name w:val="Titulo1"/>
    <w:aliases w:val="Subemisor 2"/>
    <w:basedOn w:val="Ttulo1"/>
    <w:rsid w:val="002D06D1"/>
    <w:pPr>
      <w:tabs>
        <w:tab w:val="left" w:pos="4500"/>
        <w:tab w:val="left" w:pos="7380"/>
      </w:tabs>
      <w:spacing w:after="0" w:before="0"/>
    </w:pPr>
    <w:rPr>
      <w:rFonts w:ascii="Helvetica 55 Roman" w:cs="Arial Unicode MS" w:eastAsia="Arial Unicode MS" w:hAnsi="Helvetica 55 Roman"/>
      <w:b w:val="0"/>
      <w:snapToGrid w:val="1"/>
      <w:color w:val="006073"/>
      <w:kern w:val="0"/>
      <w:sz w:val="1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B05E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DB05E9"/>
    <w:rPr>
      <w:snapToGrid w:val="0"/>
      <w:lang w:eastAsia="en-GB"/>
    </w:rPr>
  </w:style>
  <w:style w:type="paragraph" w:styleId="Piedepgina">
    <w:name w:val="footer"/>
    <w:basedOn w:val="Normal"/>
    <w:link w:val="PiedepginaCar"/>
    <w:rsid w:val="00DB05E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rsid w:val="00DB05E9"/>
    <w:rPr>
      <w:snapToGrid w:val="0"/>
      <w:lang w:eastAsia="en-GB"/>
    </w:rPr>
  </w:style>
  <w:style w:type="paragraph" w:styleId="Textodeglobo">
    <w:name w:val="Balloon Text"/>
    <w:basedOn w:val="Normal"/>
    <w:link w:val="TextodegloboCar"/>
    <w:rsid w:val="00DB05E9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rsid w:val="00DB05E9"/>
    <w:rPr>
      <w:rFonts w:ascii="Tahoma" w:cs="Tahoma" w:hAnsi="Tahoma"/>
      <w:snapToGrid w:val="0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rasmus.practicas@uca.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2.png"/><Relationship Id="rId5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6uxK5zkQX2FWxNj9dqTRs6XLAg==">AMUW2mXo9C3S0tYY6Cu1WbS0MD3H3BDPUG401EHJ8fUPCMNtMFH+/YpQ90DRwie3ZGCFkin/4oQ9NdrlBycBIfrA29fY5bimaqNWp7DRU8TCbAtphRHkz15Wlc6Lpy7PzPc5ydWv9zN1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2021-05-31T07:18:00Z</dcterms:created>
  <dc:creator>dsc</dc:creator>
</cp:coreProperties>
</file>