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82E0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07628EAA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267FF71A" w14:textId="2A78E61B" w:rsidR="00A818FB" w:rsidRPr="00BE650F" w:rsidRDefault="00BB6734" w:rsidP="00A818FB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808080" w:themeColor="background1" w:themeShade="80"/>
          <w:sz w:val="16"/>
          <w:szCs w:val="16"/>
        </w:rPr>
      </w:pPr>
      <w:r w:rsidRPr="0037729D">
        <w:rPr>
          <w:rFonts w:ascii="Verdana" w:eastAsia="Times New Roman" w:hAnsi="Verdana" w:cs="Calibri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</w:rPr>
        <w:t>de formación</w:t>
      </w:r>
      <w:r w:rsidRPr="0037729D">
        <w:rPr>
          <w:rFonts w:ascii="Verdana" w:eastAsia="Times New Roman" w:hAnsi="Verdana" w:cs="Calibri"/>
        </w:rPr>
        <w:t xml:space="preserve">: de </w:t>
      </w:r>
      <w:r w:rsidRPr="0037729D">
        <w:rPr>
          <w:rFonts w:ascii="Verdana" w:eastAsia="Times New Roman" w:hAnsi="Verdana" w:cs="Calibri"/>
          <w:i/>
        </w:rPr>
        <w:t>[día/mes/año]</w:t>
      </w:r>
      <w:r w:rsidRPr="0037729D">
        <w:rPr>
          <w:rFonts w:ascii="Verdana" w:eastAsia="Times New Roman" w:hAnsi="Verdana" w:cs="Calibri"/>
        </w:rPr>
        <w:tab/>
        <w:t xml:space="preserve">a </w:t>
      </w:r>
      <w:r w:rsidRPr="0037729D">
        <w:rPr>
          <w:rFonts w:ascii="Verdana" w:eastAsia="Times New Roman" w:hAnsi="Verdana" w:cs="Calibri"/>
          <w:i/>
        </w:rPr>
        <w:t>[día/mes/año]</w:t>
      </w:r>
      <w:r w:rsidR="00A818FB" w:rsidRPr="00A818FB">
        <w:rPr>
          <w:rFonts w:ascii="Verdana" w:hAnsi="Verdana" w:cs="Calibri"/>
          <w:i/>
          <w:color w:val="808080" w:themeColor="background1" w:themeShade="80"/>
          <w:sz w:val="16"/>
          <w:szCs w:val="16"/>
        </w:rPr>
        <w:t xml:space="preserve"> </w:t>
      </w:r>
      <w:r w:rsidR="00A818FB" w:rsidRPr="00BE650F">
        <w:rPr>
          <w:rFonts w:ascii="Verdana" w:hAnsi="Verdana" w:cs="Calibri"/>
          <w:i/>
          <w:color w:val="808080" w:themeColor="background1" w:themeShade="80"/>
          <w:sz w:val="16"/>
          <w:szCs w:val="16"/>
        </w:rPr>
        <w:t>– fecha de inicio y fin de la estancia en destino, sin contar días de viaje -</w:t>
      </w:r>
    </w:p>
    <w:p w14:paraId="7FC87920" w14:textId="77777777" w:rsidR="00A818FB" w:rsidRDefault="00A818FB" w:rsidP="00BB6734">
      <w:pPr>
        <w:spacing w:after="240" w:line="240" w:lineRule="auto"/>
        <w:ind w:right="-992"/>
        <w:rPr>
          <w:rFonts w:ascii="Verdana" w:eastAsia="Times New Roman" w:hAnsi="Verdana" w:cs="Calibri"/>
          <w:sz w:val="24"/>
          <w:szCs w:val="20"/>
        </w:rPr>
      </w:pPr>
    </w:p>
    <w:p w14:paraId="24805EF8" w14:textId="5C929E1C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14:paraId="6BC820A4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373EED51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7799178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4728A23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CE4ABF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BA515B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66CA13CD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422FC3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4D31AD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5D54A5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90C45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3E10855" w14:textId="77777777" w:rsidTr="00BB62DC">
        <w:tc>
          <w:tcPr>
            <w:tcW w:w="2232" w:type="dxa"/>
            <w:shd w:val="clear" w:color="auto" w:fill="FFFFFF"/>
          </w:tcPr>
          <w:p w14:paraId="71668E84" w14:textId="77777777" w:rsidR="00BB6734" w:rsidRPr="00980E02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980E02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980E02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980E02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980E02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6763F24" w14:textId="77777777" w:rsidR="00BB6734" w:rsidRPr="00980E02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0160EB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E43A36A" w14:textId="4C046AD1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 w:rsidR="00980E02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22</w:t>
            </w: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r w:rsidR="00980E02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23</w:t>
            </w:r>
          </w:p>
        </w:tc>
      </w:tr>
      <w:tr w:rsidR="00BB6734" w:rsidRPr="0037729D" w14:paraId="46245A2A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6B09566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044B01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BA3E81A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5A0C2E65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14:paraId="339B941E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205CC9C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22B4F4FD" w14:textId="2A2E3FBA" w:rsidR="00BB6734" w:rsidRPr="0037729D" w:rsidRDefault="00980E02" w:rsidP="00980E02">
            <w:pPr>
              <w:spacing w:after="240" w:line="240" w:lineRule="auto"/>
              <w:ind w:right="-104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UNIVERSIDAD DE CADIZ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3275BC4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7F8171D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107708BB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728E21E8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51B7A768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D9E30CD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08C2F128" w14:textId="50505CE2" w:rsidR="00BB6734" w:rsidRPr="0037729D" w:rsidRDefault="00980E0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proofErr w:type="gramStart"/>
            <w:r w:rsidRPr="00980E02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E  CADIZ</w:t>
            </w:r>
            <w:proofErr w:type="gramEnd"/>
            <w:r w:rsidRPr="00980E02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01</w:t>
            </w:r>
          </w:p>
        </w:tc>
        <w:tc>
          <w:tcPr>
            <w:tcW w:w="2268" w:type="dxa"/>
            <w:vMerge/>
            <w:shd w:val="clear" w:color="auto" w:fill="FFFFFF"/>
          </w:tcPr>
          <w:p w14:paraId="39AA465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459B4B9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0880CDE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4196BA8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4E7DFF7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52BF5EB0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12A05E95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D592909" w14:textId="4A25506D" w:rsidR="00BB6734" w:rsidRPr="0037729D" w:rsidRDefault="00980E02" w:rsidP="00980E02">
            <w:pPr>
              <w:spacing w:after="240" w:line="240" w:lineRule="auto"/>
              <w:ind w:right="-504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ESPAÑA / E</w:t>
            </w:r>
          </w:p>
        </w:tc>
      </w:tr>
      <w:tr w:rsidR="00BB6734" w:rsidRPr="0037729D" w14:paraId="783D637A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0E628F3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761E1B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7C0895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065105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3162C6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31A73F8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661E310F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2F4D0276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5AB5748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386445EE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79DB85D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3F86FA67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494069DB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4729C469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2860BF6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29C4C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2DDD26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789E0EF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46685154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3841297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6E1AC1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A9344EC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EC7DA6A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6412F5B0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51DB0AC9" w14:textId="77777777" w:rsidTr="00BB62DC">
        <w:tc>
          <w:tcPr>
            <w:tcW w:w="2232" w:type="dxa"/>
            <w:shd w:val="clear" w:color="auto" w:fill="FFFFFF"/>
          </w:tcPr>
          <w:p w14:paraId="2B04EF0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77531F3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4AE1268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A8F964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31860DF2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ED1CE0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4CA87B9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5B39AC3E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14:paraId="4E919D9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357863E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0FC5D0F1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32ED6DE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599E84F8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31600B91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769B09E0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34D6E06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326B4CA6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59683A7E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0E98EAD6" w14:textId="77777777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58F670C8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75DF46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14033781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A7516BF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2FFC68D1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015188DE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980E02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980E02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980E02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980E02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980E02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980E02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0C25C959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4DEE4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25BBACD2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2BE1AFE6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399C3949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AA170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38431EA5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01FB8061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878B3F3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4A6B9A54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4E855B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45EB3C0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0228F5D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8E2A89F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1D0C55B2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7D404495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25940DCE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3BE24D1C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73B50AA1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0365AC11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E86B91A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20D7187E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1780BBD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35671DB7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4FEBB6F8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6D36FCA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4CD55EF2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2874864E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195123CC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58D70B32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30A84554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08C7F104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42787212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1BCEC1D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7BAEAA0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975E7B6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7FBB" w14:textId="77777777" w:rsidR="004770E8" w:rsidRDefault="004770E8" w:rsidP="00BB6734">
      <w:pPr>
        <w:spacing w:after="0" w:line="240" w:lineRule="auto"/>
      </w:pPr>
      <w:r>
        <w:separator/>
      </w:r>
    </w:p>
  </w:endnote>
  <w:endnote w:type="continuationSeparator" w:id="0">
    <w:p w14:paraId="24277916" w14:textId="77777777" w:rsidR="004770E8" w:rsidRDefault="004770E8" w:rsidP="00BB6734">
      <w:pPr>
        <w:spacing w:after="0" w:line="240" w:lineRule="auto"/>
      </w:pPr>
      <w:r>
        <w:continuationSeparator/>
      </w:r>
    </w:p>
  </w:endnote>
  <w:endnote w:id="1">
    <w:p w14:paraId="7C330788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4CB4F3E0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54FCC1CC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7FA39EC0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430E1E51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FADD8EE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1B67CB39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77EC1C5A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38088FF3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25CA4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68D6F1" w14:textId="77777777" w:rsidR="00506408" w:rsidRPr="007E2F6C" w:rsidRDefault="0000000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18E0" w14:textId="77777777" w:rsidR="005655B4" w:rsidRDefault="00000000">
    <w:pPr>
      <w:pStyle w:val="Piedepgina"/>
    </w:pPr>
  </w:p>
  <w:p w14:paraId="27A3314D" w14:textId="77777777" w:rsidR="00506408" w:rsidRPr="00910BEB" w:rsidRDefault="0000000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C01F" w14:textId="77777777" w:rsidR="004770E8" w:rsidRDefault="004770E8" w:rsidP="00BB6734">
      <w:pPr>
        <w:spacing w:after="0" w:line="240" w:lineRule="auto"/>
      </w:pPr>
      <w:r>
        <w:separator/>
      </w:r>
    </w:p>
  </w:footnote>
  <w:footnote w:type="continuationSeparator" w:id="0">
    <w:p w14:paraId="6997C7A3" w14:textId="77777777" w:rsidR="004770E8" w:rsidRDefault="004770E8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3694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FC9CC" wp14:editId="282D58F9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AF99C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4226B85A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627B3700" w14:textId="77777777" w:rsidR="004B782B" w:rsidRPr="001C0AC3" w:rsidRDefault="0000000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2BF9E0D4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2C32F916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FC9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" filled="f" stroked="f">
              <v:textbox>
                <w:txbxContent>
                  <w:p w14:paraId="495AF99C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4226B85A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627B3700" w14:textId="77777777" w:rsidR="004B782B" w:rsidRPr="001C0AC3" w:rsidRDefault="00000000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2BF9E0D4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2C32F916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476F0616" w14:textId="77777777" w:rsidTr="00FE0FB6">
      <w:trPr>
        <w:trHeight w:val="823"/>
      </w:trPr>
      <w:tc>
        <w:tcPr>
          <w:tcW w:w="7135" w:type="dxa"/>
          <w:vAlign w:val="center"/>
        </w:tcPr>
        <w:p w14:paraId="392E9F16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EBB1555" wp14:editId="1A2E45A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C99E83B" w14:textId="77777777" w:rsidR="00E01AAA" w:rsidRPr="00967BFC" w:rsidRDefault="00000000" w:rsidP="00C05937">
          <w:pPr>
            <w:pStyle w:val="ZDGName"/>
            <w:rPr>
              <w:lang w:val="en-GB"/>
            </w:rPr>
          </w:pPr>
        </w:p>
      </w:tc>
    </w:tr>
  </w:tbl>
  <w:p w14:paraId="09494DFE" w14:textId="77777777" w:rsidR="00506408" w:rsidRPr="00495B18" w:rsidRDefault="0000000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9A7E" w14:textId="77777777" w:rsidR="00506408" w:rsidRPr="00865FC1" w:rsidRDefault="0000000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5724"/>
    <w:rsid w:val="000B5093"/>
    <w:rsid w:val="000C163D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4770E8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80E02"/>
    <w:rsid w:val="009A0E51"/>
    <w:rsid w:val="009B2E6F"/>
    <w:rsid w:val="009C2B6A"/>
    <w:rsid w:val="009C58E2"/>
    <w:rsid w:val="00A818FB"/>
    <w:rsid w:val="00A93A5C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B528"/>
  <w15:docId w15:val="{793FCFB9-D8A0-4440-851D-417348E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94A-9FA5-4567-A14C-3C404AE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Jesús Gómez</cp:lastModifiedBy>
  <cp:revision>4</cp:revision>
  <cp:lastPrinted>2015-08-28T10:17:00Z</cp:lastPrinted>
  <dcterms:created xsi:type="dcterms:W3CDTF">2020-02-25T16:03:00Z</dcterms:created>
  <dcterms:modified xsi:type="dcterms:W3CDTF">2022-09-19T10:35:00Z</dcterms:modified>
</cp:coreProperties>
</file>