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B90" w:rsidRDefault="00EC0FD0">
      <w:pPr>
        <w:widowControl w:val="0"/>
        <w:pBdr>
          <w:top w:val="nil"/>
          <w:left w:val="nil"/>
          <w:bottom w:val="nil"/>
          <w:right w:val="nil"/>
          <w:between w:val="nil"/>
        </w:pBdr>
        <w:spacing w:after="0"/>
        <w:rPr>
          <w:rFonts w:ascii="Arial" w:eastAsia="Arial" w:hAnsi="Arial" w:cs="Arial"/>
          <w:color w:val="000000"/>
        </w:rPr>
      </w:pPr>
      <w:bookmarkStart w:id="0" w:name="_GoBack"/>
      <w:bookmarkEnd w:id="0"/>
      <w:r>
        <w:rPr>
          <w:noProof/>
          <w:lang w:val="es-ES"/>
        </w:rPr>
        <mc:AlternateContent>
          <mc:Choice Requires="wps">
            <w:drawing>
              <wp:anchor distT="0" distB="0" distL="114300" distR="114300" simplePos="0" relativeHeight="251658240" behindDoc="0" locked="0" layoutInCell="1" hidden="0" allowOverlap="1" wp14:anchorId="4331C2FA" wp14:editId="6711C09E">
                <wp:simplePos x="0" y="0"/>
                <wp:positionH relativeFrom="margin">
                  <wp:align>center</wp:align>
                </wp:positionH>
                <wp:positionV relativeFrom="paragraph">
                  <wp:posOffset>-624205</wp:posOffset>
                </wp:positionV>
                <wp:extent cx="3248025" cy="899160"/>
                <wp:effectExtent l="0" t="0" r="9525" b="0"/>
                <wp:wrapNone/>
                <wp:docPr id="315" name="Rectángulo 315"/>
                <wp:cNvGraphicFramePr/>
                <a:graphic xmlns:a="http://schemas.openxmlformats.org/drawingml/2006/main">
                  <a:graphicData uri="http://schemas.microsoft.com/office/word/2010/wordprocessingShape">
                    <wps:wsp>
                      <wps:cNvSpPr/>
                      <wps:spPr>
                        <a:xfrm>
                          <a:off x="0" y="0"/>
                          <a:ext cx="3248025" cy="899160"/>
                        </a:xfrm>
                        <a:prstGeom prst="rect">
                          <a:avLst/>
                        </a:prstGeom>
                        <a:solidFill>
                          <a:srgbClr val="FFFFFF"/>
                        </a:solidFill>
                        <a:ln>
                          <a:noFill/>
                        </a:ln>
                      </wps:spPr>
                      <wps:txbx>
                        <w:txbxContent>
                          <w:p w:rsidR="004C1B90" w:rsidRDefault="00215CDC">
                            <w:pPr>
                              <w:spacing w:after="120" w:line="240" w:lineRule="auto"/>
                              <w:ind w:right="27"/>
                              <w:jc w:val="center"/>
                              <w:textDirection w:val="btLr"/>
                            </w:pPr>
                            <w:r>
                              <w:rPr>
                                <w:rFonts w:ascii="Verdana" w:eastAsia="Verdana" w:hAnsi="Verdana" w:cs="Verdana"/>
                                <w:b/>
                                <w:color w:val="002060"/>
                                <w:sz w:val="28"/>
                              </w:rPr>
                              <w:t xml:space="preserve">Learning Agreement </w:t>
                            </w:r>
                          </w:p>
                          <w:p w:rsidR="004C1B90" w:rsidRDefault="00215CDC">
                            <w:pPr>
                              <w:spacing w:after="120" w:line="240" w:lineRule="auto"/>
                              <w:ind w:right="27"/>
                              <w:jc w:val="center"/>
                              <w:textDirection w:val="btLr"/>
                            </w:pPr>
                            <w:r>
                              <w:rPr>
                                <w:rFonts w:ascii="Verdana" w:eastAsia="Verdana" w:hAnsi="Verdana" w:cs="Verdana"/>
                                <w:b/>
                                <w:color w:val="002060"/>
                                <w:sz w:val="28"/>
                              </w:rPr>
                              <w:t>Student Mobility for Studies</w:t>
                            </w:r>
                          </w:p>
                          <w:p w:rsidR="004C1B90" w:rsidRDefault="00215CDC">
                            <w:pPr>
                              <w:spacing w:after="120" w:line="240" w:lineRule="auto"/>
                              <w:ind w:right="27"/>
                              <w:jc w:val="center"/>
                              <w:textDirection w:val="btLr"/>
                            </w:pPr>
                            <w:r>
                              <w:rPr>
                                <w:rFonts w:ascii="Verdana" w:eastAsia="Verdana" w:hAnsi="Verdana" w:cs="Verdana"/>
                                <w:b/>
                                <w:color w:val="002060"/>
                                <w:sz w:val="28"/>
                              </w:rPr>
                              <w:t xml:space="preserve">ERASMUS+ KA107 </w:t>
                            </w:r>
                          </w:p>
                        </w:txbxContent>
                      </wps:txbx>
                      <wps:bodyPr spcFirstLastPara="1" wrap="square" lIns="91425" tIns="45675" rIns="91425" bIns="45675" anchor="t" anchorCtr="0">
                        <a:noAutofit/>
                      </wps:bodyPr>
                    </wps:wsp>
                  </a:graphicData>
                </a:graphic>
                <wp14:sizeRelH relativeFrom="margin">
                  <wp14:pctWidth>0</wp14:pctWidth>
                </wp14:sizeRelH>
                <wp14:sizeRelV relativeFrom="margin">
                  <wp14:pctHeight>0</wp14:pctHeight>
                </wp14:sizeRelV>
              </wp:anchor>
            </w:drawing>
          </mc:Choice>
          <mc:Fallback>
            <w:pict>
              <v:rect w14:anchorId="4331C2FA" id="Rectángulo 315" o:spid="_x0000_s1026" style="position:absolute;margin-left:0;margin-top:-49.15pt;width:255.75pt;height:70.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" stroked="f">
                <v:textbox inset="2.53958mm,1.26875mm,2.53958mm,1.26875mm">
                  <w:txbxContent>
                    <w:p w:rsidR="004C1B90" w:rsidRDefault="00215CDC">
                      <w:pPr>
                        <w:spacing w:after="120" w:line="240" w:lineRule="auto"/>
                        <w:ind w:right="27"/>
                        <w:jc w:val="center"/>
                        <w:textDirection w:val="btLr"/>
                      </w:pPr>
                      <w:r>
                        <w:rPr>
                          <w:rFonts w:ascii="Verdana" w:eastAsia="Verdana" w:hAnsi="Verdana" w:cs="Verdana"/>
                          <w:b/>
                          <w:color w:val="002060"/>
                          <w:sz w:val="28"/>
                        </w:rPr>
                        <w:t xml:space="preserve">Learning Agreement </w:t>
                      </w:r>
                    </w:p>
                    <w:p w:rsidR="004C1B90" w:rsidRDefault="00215CDC">
                      <w:pPr>
                        <w:spacing w:after="120" w:line="240" w:lineRule="auto"/>
                        <w:ind w:right="27"/>
                        <w:jc w:val="center"/>
                        <w:textDirection w:val="btLr"/>
                      </w:pPr>
                      <w:r>
                        <w:rPr>
                          <w:rFonts w:ascii="Verdana" w:eastAsia="Verdana" w:hAnsi="Verdana" w:cs="Verdana"/>
                          <w:b/>
                          <w:color w:val="002060"/>
                          <w:sz w:val="28"/>
                        </w:rPr>
                        <w:t>Student Mobility for Studies</w:t>
                      </w:r>
                    </w:p>
                    <w:p w:rsidR="004C1B90" w:rsidRDefault="00215CDC">
                      <w:pPr>
                        <w:spacing w:after="120" w:line="240" w:lineRule="auto"/>
                        <w:ind w:right="27"/>
                        <w:jc w:val="center"/>
                        <w:textDirection w:val="btLr"/>
                      </w:pPr>
                      <w:r>
                        <w:rPr>
                          <w:rFonts w:ascii="Verdana" w:eastAsia="Verdana" w:hAnsi="Verdana" w:cs="Verdana"/>
                          <w:b/>
                          <w:color w:val="002060"/>
                          <w:sz w:val="28"/>
                        </w:rPr>
                        <w:t xml:space="preserve">ERASMUS+ KA107 </w:t>
                      </w:r>
                    </w:p>
                  </w:txbxContent>
                </v:textbox>
                <w10:wrap anchorx="margin"/>
              </v:rect>
            </w:pict>
          </mc:Fallback>
        </mc:AlternateContent>
      </w:r>
    </w:p>
    <w:p w:rsidR="004C1B90" w:rsidRDefault="004C1B90">
      <w:pPr>
        <w:widowControl w:val="0"/>
        <w:pBdr>
          <w:top w:val="nil"/>
          <w:left w:val="nil"/>
          <w:bottom w:val="nil"/>
          <w:right w:val="nil"/>
          <w:between w:val="nil"/>
        </w:pBdr>
        <w:spacing w:after="0"/>
        <w:rPr>
          <w:rFonts w:ascii="Arial" w:eastAsia="Arial" w:hAnsi="Arial" w:cs="Arial"/>
          <w:color w:val="000000"/>
        </w:rPr>
      </w:pPr>
    </w:p>
    <w:tbl>
      <w:tblPr>
        <w:tblStyle w:val="a4"/>
        <w:tblW w:w="11404" w:type="dxa"/>
        <w:tblInd w:w="392" w:type="dxa"/>
        <w:tblLayout w:type="fixed"/>
        <w:tblLook w:val="0400" w:firstRow="0" w:lastRow="0" w:firstColumn="0" w:lastColumn="0" w:noHBand="0" w:noVBand="1"/>
      </w:tblPr>
      <w:tblGrid>
        <w:gridCol w:w="955"/>
        <w:gridCol w:w="279"/>
        <w:gridCol w:w="898"/>
        <w:gridCol w:w="151"/>
        <w:gridCol w:w="1201"/>
        <w:gridCol w:w="426"/>
        <w:gridCol w:w="289"/>
        <w:gridCol w:w="126"/>
        <w:gridCol w:w="1116"/>
        <w:gridCol w:w="820"/>
        <w:gridCol w:w="284"/>
        <w:gridCol w:w="852"/>
        <w:gridCol w:w="448"/>
        <w:gridCol w:w="524"/>
        <w:gridCol w:w="9"/>
        <w:gridCol w:w="248"/>
        <w:gridCol w:w="431"/>
        <w:gridCol w:w="1088"/>
        <w:gridCol w:w="1130"/>
        <w:gridCol w:w="13"/>
        <w:gridCol w:w="116"/>
      </w:tblGrid>
      <w:tr w:rsidR="004C1B90" w:rsidTr="008E7C7F">
        <w:trPr>
          <w:gridAfter w:val="2"/>
          <w:wAfter w:w="129" w:type="dxa"/>
          <w:trHeight w:val="224"/>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bookmarkStart w:id="1" w:name="_heading=h.gjdgxs" w:colFirst="0" w:colLast="0"/>
            <w:bookmarkEnd w:id="1"/>
            <w:r w:rsidRPr="00066670">
              <w:rPr>
                <w:b/>
                <w:color w:val="000000"/>
                <w:sz w:val="16"/>
                <w:szCs w:val="16"/>
                <w:highlight w:val="green"/>
              </w:rPr>
              <w:t>Student</w:t>
            </w:r>
          </w:p>
          <w:p w:rsidR="004C1B90" w:rsidRDefault="00215CDC">
            <w:pPr>
              <w:spacing w:after="0" w:line="240" w:lineRule="auto"/>
              <w:rPr>
                <w:b/>
                <w:color w:val="000000"/>
                <w:sz w:val="16"/>
                <w:szCs w:val="16"/>
              </w:rPr>
            </w:pPr>
            <w:r>
              <w:rPr>
                <w:color w:val="000000"/>
              </w:rPr>
              <w:t> </w:t>
            </w:r>
          </w:p>
        </w:tc>
        <w:tc>
          <w:tcPr>
            <w:tcW w:w="1177"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Last name(s)</w:t>
            </w:r>
          </w:p>
        </w:tc>
        <w:tc>
          <w:tcPr>
            <w:tcW w:w="1778" w:type="dxa"/>
            <w:gridSpan w:val="3"/>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First name(s)</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Date of birth</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Nationality</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Gender:  [Male/Female/Undefined]</w:t>
            </w:r>
          </w:p>
        </w:tc>
        <w:tc>
          <w:tcPr>
            <w:tcW w:w="1212" w:type="dxa"/>
            <w:gridSpan w:val="4"/>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Study cycle</w:t>
            </w:r>
          </w:p>
        </w:tc>
        <w:tc>
          <w:tcPr>
            <w:tcW w:w="2218" w:type="dxa"/>
            <w:gridSpan w:val="2"/>
            <w:tcBorders>
              <w:top w:val="single" w:sz="6" w:space="0" w:color="000000"/>
              <w:left w:val="nil"/>
              <w:bottom w:val="single" w:sz="8"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 xml:space="preserve">Field of education </w:t>
            </w:r>
          </w:p>
        </w:tc>
      </w:tr>
      <w:tr w:rsidR="004C1B90" w:rsidTr="008E7C7F">
        <w:trPr>
          <w:gridAfter w:val="2"/>
          <w:wAfter w:w="129" w:type="dxa"/>
          <w:trHeight w:val="116"/>
        </w:trPr>
        <w:tc>
          <w:tcPr>
            <w:tcW w:w="955" w:type="dxa"/>
            <w:vMerge/>
            <w:tcBorders>
              <w:top w:val="single" w:sz="6" w:space="0" w:color="000000"/>
              <w:left w:val="single" w:sz="6" w:space="0" w:color="000000"/>
              <w:right w:val="single" w:sz="6" w:space="0" w:color="000000"/>
            </w:tcBorders>
            <w:shd w:val="clear" w:color="auto" w:fill="auto"/>
            <w:vAlign w:val="bottom"/>
          </w:tcPr>
          <w:p w:rsidR="004C1B90" w:rsidRDefault="004C1B90">
            <w:pPr>
              <w:widowControl w:val="0"/>
              <w:pBdr>
                <w:top w:val="nil"/>
                <w:left w:val="nil"/>
                <w:bottom w:val="nil"/>
                <w:right w:val="nil"/>
                <w:between w:val="nil"/>
              </w:pBdr>
              <w:spacing w:after="0"/>
              <w:rPr>
                <w:b/>
                <w:color w:val="000000"/>
                <w:sz w:val="16"/>
                <w:szCs w:val="16"/>
              </w:rPr>
            </w:pPr>
          </w:p>
        </w:tc>
        <w:tc>
          <w:tcPr>
            <w:tcW w:w="1177"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778" w:type="dxa"/>
            <w:gridSpan w:val="3"/>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i/>
                <w:color w:val="000000"/>
                <w:sz w:val="16"/>
                <w:szCs w:val="16"/>
              </w:rPr>
            </w:pPr>
          </w:p>
        </w:tc>
        <w:tc>
          <w:tcPr>
            <w:tcW w:w="1212" w:type="dxa"/>
            <w:gridSpan w:val="4"/>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2218" w:type="dxa"/>
            <w:gridSpan w:val="2"/>
            <w:tcBorders>
              <w:top w:val="single" w:sz="8" w:space="0" w:color="000000"/>
              <w:left w:val="nil"/>
              <w:bottom w:val="single" w:sz="6" w:space="0" w:color="000000"/>
              <w:right w:val="single" w:sz="6" w:space="0" w:color="000000"/>
            </w:tcBorders>
            <w:shd w:val="clear" w:color="auto" w:fill="auto"/>
            <w:vAlign w:val="bottom"/>
          </w:tcPr>
          <w:p w:rsidR="004C1B90" w:rsidRDefault="004C1B90">
            <w:pPr>
              <w:spacing w:after="0" w:line="240" w:lineRule="auto"/>
              <w:jc w:val="center"/>
              <w:rPr>
                <w:color w:val="000000"/>
                <w:sz w:val="16"/>
                <w:szCs w:val="16"/>
              </w:rPr>
            </w:pPr>
          </w:p>
        </w:tc>
      </w:tr>
      <w:tr w:rsidR="004C1B90" w:rsidTr="008E7C7F">
        <w:trPr>
          <w:gridAfter w:val="2"/>
          <w:wAfter w:w="129" w:type="dxa"/>
          <w:trHeight w:val="352"/>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sidRPr="00066670">
              <w:rPr>
                <w:b/>
                <w:color w:val="000000"/>
                <w:sz w:val="16"/>
                <w:szCs w:val="16"/>
                <w:highlight w:val="yellow"/>
              </w:rPr>
              <w:t>Sending Institution</w:t>
            </w:r>
          </w:p>
          <w:p w:rsidR="004C1B90" w:rsidRDefault="004C1B90">
            <w:pPr>
              <w:spacing w:after="0" w:line="240" w:lineRule="auto"/>
              <w:jc w:val="center"/>
              <w:rPr>
                <w:b/>
                <w:color w:val="000000"/>
                <w:sz w:val="16"/>
                <w:szCs w:val="16"/>
              </w:rPr>
            </w:pPr>
          </w:p>
        </w:tc>
        <w:tc>
          <w:tcPr>
            <w:tcW w:w="1177"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Name</w:t>
            </w:r>
          </w:p>
        </w:tc>
        <w:tc>
          <w:tcPr>
            <w:tcW w:w="1778" w:type="dxa"/>
            <w:gridSpan w:val="3"/>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Faculty/Department</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Erasmus code</w:t>
            </w:r>
            <w:r>
              <w:rPr>
                <w:rFonts w:ascii="Verdana" w:eastAsia="Verdana" w:hAnsi="Verdana" w:cs="Verdana"/>
                <w:sz w:val="20"/>
                <w:szCs w:val="20"/>
              </w:rPr>
              <w:t xml:space="preserve"> </w:t>
            </w:r>
            <w:r>
              <w:rPr>
                <w:b/>
                <w:color w:val="000000"/>
                <w:sz w:val="16"/>
                <w:szCs w:val="16"/>
              </w:rPr>
              <w:t xml:space="preserv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Contact person name; email; phone</w:t>
            </w:r>
          </w:p>
        </w:tc>
      </w:tr>
      <w:tr w:rsidR="004C1B90" w:rsidTr="008E7C7F">
        <w:trPr>
          <w:gridAfter w:val="2"/>
          <w:wAfter w:w="129" w:type="dxa"/>
          <w:trHeight w:val="389"/>
        </w:trPr>
        <w:tc>
          <w:tcPr>
            <w:tcW w:w="955" w:type="dxa"/>
            <w:vMerge/>
            <w:tcBorders>
              <w:top w:val="single" w:sz="6" w:space="0" w:color="000000"/>
              <w:left w:val="single" w:sz="6" w:space="0" w:color="000000"/>
              <w:right w:val="single" w:sz="6" w:space="0" w:color="000000"/>
            </w:tcBorders>
            <w:shd w:val="clear" w:color="auto" w:fill="auto"/>
            <w:vAlign w:val="bottom"/>
          </w:tcPr>
          <w:p w:rsidR="004C1B90" w:rsidRDefault="004C1B90">
            <w:pPr>
              <w:widowControl w:val="0"/>
              <w:pBdr>
                <w:top w:val="nil"/>
                <w:left w:val="nil"/>
                <w:bottom w:val="nil"/>
                <w:right w:val="nil"/>
                <w:between w:val="nil"/>
              </w:pBdr>
              <w:spacing w:after="0"/>
              <w:rPr>
                <w:b/>
                <w:color w:val="000000"/>
                <w:sz w:val="16"/>
                <w:szCs w:val="16"/>
              </w:rPr>
            </w:pPr>
          </w:p>
        </w:tc>
        <w:tc>
          <w:tcPr>
            <w:tcW w:w="1177"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778" w:type="dxa"/>
            <w:gridSpan w:val="3"/>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rsidR="004C1B90" w:rsidRDefault="004C1B90">
            <w:pPr>
              <w:spacing w:after="0" w:line="240" w:lineRule="auto"/>
              <w:jc w:val="center"/>
              <w:rPr>
                <w:color w:val="000000"/>
                <w:sz w:val="16"/>
                <w:szCs w:val="16"/>
              </w:rPr>
            </w:pPr>
          </w:p>
        </w:tc>
      </w:tr>
      <w:tr w:rsidR="004C1B90" w:rsidTr="008E7C7F">
        <w:trPr>
          <w:gridAfter w:val="2"/>
          <w:wAfter w:w="129" w:type="dxa"/>
          <w:trHeight w:val="201"/>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sidRPr="00066670">
              <w:rPr>
                <w:b/>
                <w:color w:val="000000"/>
                <w:sz w:val="16"/>
                <w:szCs w:val="16"/>
                <w:highlight w:val="cyan"/>
              </w:rPr>
              <w:t>Receiving Institution</w:t>
            </w:r>
          </w:p>
          <w:p w:rsidR="004C1B90" w:rsidRDefault="00215CDC">
            <w:pPr>
              <w:spacing w:after="0" w:line="240" w:lineRule="auto"/>
              <w:rPr>
                <w:b/>
                <w:color w:val="000000"/>
                <w:sz w:val="16"/>
                <w:szCs w:val="16"/>
              </w:rPr>
            </w:pPr>
            <w:r>
              <w:rPr>
                <w:color w:val="000000"/>
              </w:rPr>
              <w:t> </w:t>
            </w:r>
          </w:p>
        </w:tc>
        <w:tc>
          <w:tcPr>
            <w:tcW w:w="1177"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Name</w:t>
            </w:r>
          </w:p>
        </w:tc>
        <w:tc>
          <w:tcPr>
            <w:tcW w:w="1778" w:type="dxa"/>
            <w:gridSpan w:val="3"/>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Faculty/ Department</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Erasmus code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Contact person name; email; phone</w:t>
            </w:r>
          </w:p>
        </w:tc>
      </w:tr>
      <w:tr w:rsidR="004C1B90" w:rsidRPr="00DC6251" w:rsidTr="008E7C7F">
        <w:trPr>
          <w:gridAfter w:val="2"/>
          <w:wAfter w:w="129" w:type="dxa"/>
          <w:trHeight w:val="298"/>
        </w:trPr>
        <w:tc>
          <w:tcPr>
            <w:tcW w:w="955" w:type="dxa"/>
            <w:vMerge/>
            <w:tcBorders>
              <w:top w:val="single" w:sz="6" w:space="0" w:color="000000"/>
              <w:left w:val="single" w:sz="6" w:space="0" w:color="000000"/>
              <w:right w:val="single" w:sz="6" w:space="0" w:color="000000"/>
            </w:tcBorders>
            <w:shd w:val="clear" w:color="auto" w:fill="auto"/>
            <w:vAlign w:val="bottom"/>
          </w:tcPr>
          <w:p w:rsidR="004C1B90" w:rsidRDefault="004C1B90">
            <w:pPr>
              <w:widowControl w:val="0"/>
              <w:pBdr>
                <w:top w:val="nil"/>
                <w:left w:val="nil"/>
                <w:bottom w:val="nil"/>
                <w:right w:val="nil"/>
                <w:between w:val="nil"/>
              </w:pBdr>
              <w:spacing w:after="0"/>
              <w:rPr>
                <w:b/>
                <w:color w:val="000000"/>
                <w:sz w:val="16"/>
                <w:szCs w:val="16"/>
              </w:rPr>
            </w:pPr>
          </w:p>
        </w:tc>
        <w:tc>
          <w:tcPr>
            <w:tcW w:w="1177"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215CDC">
            <w:pPr>
              <w:spacing w:after="0" w:line="240" w:lineRule="auto"/>
              <w:jc w:val="center"/>
              <w:rPr>
                <w:color w:val="000000"/>
                <w:sz w:val="16"/>
                <w:szCs w:val="16"/>
              </w:rPr>
            </w:pPr>
            <w:r>
              <w:rPr>
                <w:color w:val="000000"/>
                <w:sz w:val="16"/>
                <w:szCs w:val="16"/>
              </w:rPr>
              <w:t>UNIVERSIDAD DE CÁDIZ</w:t>
            </w:r>
          </w:p>
        </w:tc>
        <w:tc>
          <w:tcPr>
            <w:tcW w:w="1778" w:type="dxa"/>
            <w:gridSpan w:val="3"/>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215CDC">
            <w:pPr>
              <w:spacing w:after="0" w:line="240" w:lineRule="auto"/>
              <w:rPr>
                <w:color w:val="000000"/>
                <w:sz w:val="16"/>
                <w:szCs w:val="16"/>
              </w:rPr>
            </w:pPr>
            <w:r>
              <w:rPr>
                <w:color w:val="000000"/>
                <w:sz w:val="16"/>
                <w:szCs w:val="16"/>
              </w:rPr>
              <w:t>E CADIZ01</w:t>
            </w: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215CDC">
            <w:pPr>
              <w:spacing w:after="0" w:line="240" w:lineRule="auto"/>
              <w:rPr>
                <w:color w:val="000000"/>
                <w:sz w:val="16"/>
                <w:szCs w:val="16"/>
              </w:rPr>
            </w:pPr>
            <w:r>
              <w:rPr>
                <w:color w:val="000000"/>
                <w:sz w:val="16"/>
                <w:szCs w:val="16"/>
              </w:rPr>
              <w:t xml:space="preserve">PLAZA FALLA, 8 11003 CÁDIZ </w:t>
            </w:r>
          </w:p>
          <w:p w:rsidR="004C1B90" w:rsidRDefault="004C1B90">
            <w:pPr>
              <w:spacing w:after="0" w:line="240" w:lineRule="auto"/>
              <w:jc w:val="center"/>
              <w:rPr>
                <w:color w:val="000000"/>
                <w:sz w:val="16"/>
                <w:szCs w:val="16"/>
              </w:rPr>
            </w:pPr>
          </w:p>
          <w:p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215CDC">
            <w:pPr>
              <w:spacing w:after="0" w:line="240" w:lineRule="auto"/>
              <w:jc w:val="center"/>
              <w:rPr>
                <w:color w:val="000000"/>
                <w:sz w:val="16"/>
                <w:szCs w:val="16"/>
              </w:rPr>
            </w:pPr>
            <w:r>
              <w:rPr>
                <w:color w:val="000000"/>
                <w:sz w:val="16"/>
                <w:szCs w:val="16"/>
              </w:rPr>
              <w:t>SPAIN</w:t>
            </w:r>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rsidR="004C1B90" w:rsidRPr="00DC6251" w:rsidRDefault="004C1B90" w:rsidP="008E7C7F">
            <w:pPr>
              <w:spacing w:after="0" w:line="240" w:lineRule="auto"/>
              <w:jc w:val="center"/>
              <w:rPr>
                <w:color w:val="000000"/>
                <w:sz w:val="16"/>
                <w:szCs w:val="16"/>
                <w:lang w:val="es-ES"/>
              </w:rPr>
            </w:pPr>
          </w:p>
        </w:tc>
      </w:tr>
      <w:tr w:rsidR="004C1B90" w:rsidTr="008E7C7F">
        <w:trPr>
          <w:gridAfter w:val="1"/>
          <w:wAfter w:w="116" w:type="dxa"/>
          <w:trHeight w:val="127"/>
        </w:trPr>
        <w:tc>
          <w:tcPr>
            <w:tcW w:w="1234" w:type="dxa"/>
            <w:gridSpan w:val="2"/>
            <w:tcBorders>
              <w:top w:val="single" w:sz="6" w:space="0" w:color="000000"/>
              <w:left w:val="nil"/>
              <w:bottom w:val="nil"/>
              <w:right w:val="nil"/>
            </w:tcBorders>
          </w:tcPr>
          <w:p w:rsidR="004C1B90" w:rsidRPr="00DC6251" w:rsidRDefault="004C1B90">
            <w:pPr>
              <w:spacing w:after="0" w:line="240" w:lineRule="auto"/>
              <w:rPr>
                <w:color w:val="000000"/>
                <w:sz w:val="16"/>
                <w:szCs w:val="16"/>
                <w:lang w:val="es-ES"/>
              </w:rPr>
            </w:pPr>
          </w:p>
        </w:tc>
        <w:tc>
          <w:tcPr>
            <w:tcW w:w="10054" w:type="dxa"/>
            <w:gridSpan w:val="18"/>
            <w:tcBorders>
              <w:top w:val="single" w:sz="6" w:space="0" w:color="000000"/>
              <w:left w:val="nil"/>
              <w:bottom w:val="nil"/>
              <w:right w:val="nil"/>
            </w:tcBorders>
            <w:shd w:val="clear" w:color="auto" w:fill="auto"/>
            <w:vAlign w:val="bottom"/>
          </w:tcPr>
          <w:p w:rsidR="004C1B90" w:rsidRPr="00DC6251" w:rsidRDefault="004C1B90">
            <w:pPr>
              <w:spacing w:after="0" w:line="240" w:lineRule="auto"/>
              <w:rPr>
                <w:color w:val="000000"/>
                <w:sz w:val="16"/>
                <w:szCs w:val="16"/>
                <w:lang w:val="es-ES"/>
              </w:rPr>
            </w:pPr>
          </w:p>
          <w:p w:rsidR="004C1B90" w:rsidRPr="00EC0FD0" w:rsidRDefault="00215CDC" w:rsidP="00EC0FD0">
            <w:pPr>
              <w:spacing w:after="120" w:line="240" w:lineRule="auto"/>
              <w:ind w:right="27"/>
              <w:jc w:val="center"/>
              <w:rPr>
                <w:rFonts w:ascii="Verdana" w:eastAsia="Verdana" w:hAnsi="Verdana" w:cs="Verdana"/>
                <w:b/>
                <w:color w:val="002060"/>
                <w:sz w:val="28"/>
              </w:rPr>
            </w:pPr>
            <w:r w:rsidRPr="00EC0FD0">
              <w:rPr>
                <w:rFonts w:ascii="Verdana" w:eastAsia="Verdana" w:hAnsi="Verdana" w:cs="Verdana"/>
                <w:b/>
                <w:color w:val="002060"/>
                <w:sz w:val="28"/>
              </w:rPr>
              <w:t>Before the mobility</w:t>
            </w:r>
          </w:p>
          <w:p w:rsidR="004C1B90" w:rsidRDefault="004C1B90">
            <w:pPr>
              <w:spacing w:after="0" w:line="240" w:lineRule="auto"/>
              <w:rPr>
                <w:color w:val="000000"/>
                <w:sz w:val="16"/>
                <w:szCs w:val="16"/>
              </w:rPr>
            </w:pPr>
          </w:p>
        </w:tc>
      </w:tr>
      <w:tr w:rsidR="004C1B90" w:rsidTr="008E7C7F">
        <w:trPr>
          <w:gridAfter w:val="1"/>
          <w:wAfter w:w="116" w:type="dxa"/>
          <w:trHeight w:val="94"/>
        </w:trPr>
        <w:tc>
          <w:tcPr>
            <w:tcW w:w="955" w:type="dxa"/>
            <w:tcBorders>
              <w:top w:val="single" w:sz="6" w:space="0" w:color="000000"/>
              <w:left w:val="single" w:sz="6" w:space="0" w:color="000000"/>
              <w:bottom w:val="nil"/>
              <w:right w:val="nil"/>
            </w:tcBorders>
            <w:shd w:val="clear" w:color="auto" w:fill="auto"/>
            <w:vAlign w:val="bottom"/>
          </w:tcPr>
          <w:p w:rsidR="004C1B90" w:rsidRDefault="00215CDC">
            <w:pPr>
              <w:spacing w:after="0" w:line="240" w:lineRule="auto"/>
              <w:rPr>
                <w:b/>
                <w:color w:val="000000"/>
                <w:sz w:val="16"/>
                <w:szCs w:val="16"/>
              </w:rPr>
            </w:pPr>
            <w:r>
              <w:rPr>
                <w:b/>
                <w:color w:val="000000"/>
                <w:sz w:val="16"/>
                <w:szCs w:val="16"/>
              </w:rPr>
              <w:t> </w:t>
            </w:r>
          </w:p>
        </w:tc>
        <w:tc>
          <w:tcPr>
            <w:tcW w:w="1328" w:type="dxa"/>
            <w:gridSpan w:val="3"/>
            <w:tcBorders>
              <w:top w:val="single" w:sz="6" w:space="0" w:color="000000"/>
              <w:left w:val="nil"/>
              <w:bottom w:val="nil"/>
              <w:right w:val="nil"/>
            </w:tcBorders>
          </w:tcPr>
          <w:p w:rsidR="004C1B90" w:rsidRDefault="004C1B90">
            <w:pPr>
              <w:spacing w:after="0" w:line="240" w:lineRule="auto"/>
              <w:jc w:val="center"/>
              <w:rPr>
                <w:b/>
                <w:i/>
                <w:color w:val="000000"/>
                <w:sz w:val="16"/>
                <w:szCs w:val="16"/>
              </w:rPr>
            </w:pPr>
          </w:p>
        </w:tc>
        <w:tc>
          <w:tcPr>
            <w:tcW w:w="9005" w:type="dxa"/>
            <w:gridSpan w:val="16"/>
            <w:tcBorders>
              <w:top w:val="single" w:sz="6" w:space="0" w:color="000000"/>
              <w:left w:val="nil"/>
              <w:bottom w:val="nil"/>
              <w:right w:val="single" w:sz="6" w:space="0" w:color="000000"/>
            </w:tcBorders>
            <w:shd w:val="clear" w:color="auto" w:fill="auto"/>
            <w:vAlign w:val="bottom"/>
          </w:tcPr>
          <w:p w:rsidR="004C1B90" w:rsidRPr="00EC0FD0" w:rsidRDefault="00215CDC">
            <w:pPr>
              <w:spacing w:after="0" w:line="240" w:lineRule="auto"/>
              <w:jc w:val="center"/>
              <w:rPr>
                <w:b/>
                <w:i/>
                <w:color w:val="000000"/>
                <w:sz w:val="20"/>
                <w:szCs w:val="20"/>
              </w:rPr>
            </w:pPr>
            <w:r w:rsidRPr="00EC0FD0">
              <w:rPr>
                <w:b/>
                <w:i/>
                <w:color w:val="000000"/>
                <w:sz w:val="20"/>
                <w:szCs w:val="20"/>
                <w:highlight w:val="cyan"/>
              </w:rPr>
              <w:t>Study Programme at the Receiving Institution</w:t>
            </w:r>
            <w:r w:rsidRPr="00EC0FD0">
              <w:rPr>
                <w:b/>
                <w:i/>
                <w:color w:val="000000"/>
                <w:sz w:val="20"/>
                <w:szCs w:val="20"/>
              </w:rPr>
              <w:br/>
            </w:r>
          </w:p>
          <w:p w:rsidR="004C1B90" w:rsidRDefault="00215CDC" w:rsidP="00066670">
            <w:pPr>
              <w:spacing w:after="0" w:line="240" w:lineRule="auto"/>
              <w:jc w:val="center"/>
              <w:rPr>
                <w:b/>
                <w:color w:val="000000"/>
                <w:sz w:val="12"/>
                <w:szCs w:val="12"/>
              </w:rPr>
            </w:pPr>
            <w:r w:rsidRPr="00066670">
              <w:rPr>
                <w:b/>
                <w:color w:val="000000"/>
                <w:sz w:val="18"/>
                <w:szCs w:val="18"/>
              </w:rPr>
              <w:t xml:space="preserve">Planned </w:t>
            </w:r>
            <w:r w:rsidR="00066670" w:rsidRPr="00066670">
              <w:rPr>
                <w:b/>
                <w:color w:val="000000"/>
                <w:sz w:val="18"/>
                <w:szCs w:val="18"/>
              </w:rPr>
              <w:t>period of the mobility: from [09</w:t>
            </w:r>
            <w:r w:rsidRPr="00066670">
              <w:rPr>
                <w:b/>
                <w:color w:val="000000"/>
                <w:sz w:val="18"/>
                <w:szCs w:val="18"/>
              </w:rPr>
              <w:t xml:space="preserve">/2022] </w:t>
            </w:r>
            <w:r w:rsidRPr="00066670">
              <w:rPr>
                <w:b/>
                <w:color w:val="000000"/>
                <w:sz w:val="18"/>
                <w:szCs w:val="18"/>
              </w:rPr>
              <w:t>to [0</w:t>
            </w:r>
            <w:r w:rsidR="00066670" w:rsidRPr="00066670">
              <w:rPr>
                <w:b/>
                <w:color w:val="000000"/>
                <w:sz w:val="18"/>
                <w:szCs w:val="18"/>
              </w:rPr>
              <w:t>2</w:t>
            </w:r>
            <w:r w:rsidRPr="00066670">
              <w:rPr>
                <w:b/>
                <w:color w:val="000000"/>
                <w:sz w:val="18"/>
                <w:szCs w:val="18"/>
              </w:rPr>
              <w:t xml:space="preserve">/2022] </w:t>
            </w:r>
            <w:r>
              <w:rPr>
                <w:b/>
                <w:color w:val="000000"/>
                <w:sz w:val="16"/>
                <w:szCs w:val="16"/>
              </w:rPr>
              <w:br/>
            </w:r>
          </w:p>
        </w:tc>
      </w:tr>
      <w:tr w:rsidR="004C1B90" w:rsidTr="00066670">
        <w:trPr>
          <w:gridAfter w:val="2"/>
          <w:wAfter w:w="129" w:type="dxa"/>
          <w:trHeight w:val="515"/>
        </w:trPr>
        <w:tc>
          <w:tcPr>
            <w:tcW w:w="955" w:type="dxa"/>
            <w:tcBorders>
              <w:top w:val="nil"/>
              <w:left w:val="single" w:sz="6" w:space="0" w:color="000000"/>
              <w:bottom w:val="nil"/>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Table A</w:t>
            </w:r>
          </w:p>
          <w:p w:rsidR="004C1B90" w:rsidRDefault="00215CDC">
            <w:pPr>
              <w:spacing w:after="0" w:line="240" w:lineRule="auto"/>
              <w:jc w:val="center"/>
              <w:rPr>
                <w:b/>
                <w:color w:val="000000"/>
                <w:sz w:val="16"/>
                <w:szCs w:val="16"/>
              </w:rPr>
            </w:pPr>
            <w:r>
              <w:rPr>
                <w:b/>
                <w:color w:val="000000"/>
                <w:sz w:val="16"/>
                <w:szCs w:val="16"/>
              </w:rPr>
              <w:t>Before the mobility</w:t>
            </w:r>
          </w:p>
        </w:tc>
        <w:tc>
          <w:tcPr>
            <w:tcW w:w="1177" w:type="dxa"/>
            <w:gridSpan w:val="2"/>
            <w:tcBorders>
              <w:top w:val="single" w:sz="8" w:space="0" w:color="000000"/>
              <w:left w:val="nil"/>
              <w:bottom w:val="single" w:sz="4" w:space="0" w:color="auto"/>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Component code</w:t>
            </w:r>
            <w:r>
              <w:rPr>
                <w:b/>
                <w:color w:val="000000"/>
                <w:sz w:val="16"/>
                <w:szCs w:val="16"/>
              </w:rPr>
              <w:br/>
            </w:r>
            <w:r>
              <w:rPr>
                <w:color w:val="000000"/>
                <w:sz w:val="16"/>
                <w:szCs w:val="16"/>
              </w:rPr>
              <w:t>(if any)</w:t>
            </w:r>
          </w:p>
        </w:tc>
        <w:tc>
          <w:tcPr>
            <w:tcW w:w="1352" w:type="dxa"/>
            <w:gridSpan w:val="2"/>
            <w:tcBorders>
              <w:top w:val="single" w:sz="8" w:space="0" w:color="000000"/>
              <w:left w:val="nil"/>
              <w:bottom w:val="single" w:sz="4" w:space="0" w:color="auto"/>
              <w:right w:val="nil"/>
            </w:tcBorders>
          </w:tcPr>
          <w:p w:rsidR="004C1B90" w:rsidRDefault="004C1B90">
            <w:pPr>
              <w:spacing w:after="0" w:line="240" w:lineRule="auto"/>
              <w:jc w:val="center"/>
              <w:rPr>
                <w:b/>
                <w:color w:val="000000"/>
                <w:sz w:val="16"/>
                <w:szCs w:val="16"/>
              </w:rPr>
            </w:pPr>
          </w:p>
        </w:tc>
        <w:tc>
          <w:tcPr>
            <w:tcW w:w="3913" w:type="dxa"/>
            <w:gridSpan w:val="7"/>
            <w:tcBorders>
              <w:top w:val="single" w:sz="8" w:space="0" w:color="000000"/>
              <w:left w:val="nil"/>
              <w:bottom w:val="single" w:sz="4" w:space="0" w:color="auto"/>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 xml:space="preserve">Component title at the </w:t>
            </w:r>
            <w:r w:rsidRPr="00066670">
              <w:rPr>
                <w:b/>
                <w:color w:val="000000"/>
                <w:sz w:val="16"/>
                <w:szCs w:val="16"/>
                <w:highlight w:val="cyan"/>
              </w:rPr>
              <w:t>Receiving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981" w:type="dxa"/>
            <w:gridSpan w:val="3"/>
            <w:tcBorders>
              <w:top w:val="single" w:sz="8" w:space="0" w:color="000000"/>
              <w:left w:val="nil"/>
              <w:bottom w:val="single" w:sz="8" w:space="0" w:color="000000"/>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897" w:type="dxa"/>
            <w:gridSpan w:val="4"/>
            <w:tcBorders>
              <w:top w:val="single" w:sz="8" w:space="0" w:color="000000"/>
              <w:left w:val="nil"/>
              <w:bottom w:val="single" w:sz="8" w:space="0" w:color="000000"/>
              <w:right w:val="single" w:sz="6"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Number of ECTS credits (or equivalent) to be awarded by the Receiving Institution upon successful completion</w:t>
            </w:r>
          </w:p>
        </w:tc>
      </w:tr>
      <w:tr w:rsidR="008E7C7F" w:rsidTr="00066670">
        <w:trPr>
          <w:gridAfter w:val="2"/>
          <w:wAfter w:w="129" w:type="dxa"/>
          <w:trHeight w:val="217"/>
        </w:trPr>
        <w:tc>
          <w:tcPr>
            <w:tcW w:w="955" w:type="dxa"/>
            <w:tcBorders>
              <w:top w:val="nil"/>
              <w:left w:val="single" w:sz="6" w:space="0" w:color="000000"/>
              <w:bottom w:val="nil"/>
              <w:right w:val="single" w:sz="4" w:space="0" w:color="auto"/>
            </w:tcBorders>
            <w:shd w:val="clear" w:color="auto" w:fill="auto"/>
            <w:vAlign w:val="bottom"/>
          </w:tcPr>
          <w:p w:rsidR="008E7C7F" w:rsidRDefault="008E7C7F" w:rsidP="008E7C7F">
            <w:pPr>
              <w:spacing w:after="0" w:line="240" w:lineRule="auto"/>
              <w:rPr>
                <w:color w:val="000000"/>
                <w:sz w:val="16"/>
                <w:szCs w:val="16"/>
              </w:rPr>
            </w:pPr>
            <w:r>
              <w:rPr>
                <w:color w:val="000000"/>
                <w:sz w:val="16"/>
                <w:szCs w:val="16"/>
              </w:rPr>
              <w:t> </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7C7F" w:rsidRDefault="008E7C7F" w:rsidP="008E7C7F">
            <w:pPr>
              <w:spacing w:after="0" w:line="240" w:lineRule="auto"/>
              <w:rPr>
                <w:color w:val="0000FF"/>
                <w:sz w:val="16"/>
                <w:szCs w:val="16"/>
              </w:rPr>
            </w:pPr>
            <w:r>
              <w:rPr>
                <w:color w:val="0000FF"/>
                <w:sz w:val="16"/>
                <w:szCs w:val="16"/>
              </w:rPr>
              <w:t> </w:t>
            </w:r>
          </w:p>
        </w:tc>
        <w:tc>
          <w:tcPr>
            <w:tcW w:w="5265" w:type="dxa"/>
            <w:gridSpan w:val="9"/>
            <w:tcBorders>
              <w:top w:val="single" w:sz="4" w:space="0" w:color="auto"/>
              <w:left w:val="single" w:sz="4" w:space="0" w:color="auto"/>
              <w:bottom w:val="single" w:sz="4" w:space="0" w:color="auto"/>
              <w:right w:val="single" w:sz="4" w:space="0" w:color="auto"/>
            </w:tcBorders>
            <w:vAlign w:val="center"/>
          </w:tcPr>
          <w:p w:rsidR="008E7C7F" w:rsidRDefault="008E7C7F" w:rsidP="008E7C7F">
            <w:pPr>
              <w:spacing w:after="0" w:line="240" w:lineRule="auto"/>
              <w:rPr>
                <w:b/>
                <w:color w:val="000000"/>
                <w:sz w:val="16"/>
                <w:szCs w:val="16"/>
              </w:rPr>
            </w:pPr>
            <w:r>
              <w:rPr>
                <w:b/>
                <w:color w:val="000000"/>
                <w:sz w:val="16"/>
                <w:szCs w:val="16"/>
              </w:rPr>
              <w:t>  </w:t>
            </w: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rsidR="008E7C7F" w:rsidRDefault="00066670" w:rsidP="008E7C7F">
            <w:pPr>
              <w:spacing w:after="0" w:line="240" w:lineRule="auto"/>
              <w:jc w:val="center"/>
              <w:rPr>
                <w:b/>
                <w:color w:val="000000"/>
                <w:sz w:val="16"/>
                <w:szCs w:val="16"/>
              </w:rPr>
            </w:pPr>
            <w:r>
              <w:rPr>
                <w:b/>
                <w:color w:val="000000"/>
                <w:sz w:val="16"/>
                <w:szCs w:val="16"/>
              </w:rPr>
              <w:t>1</w:t>
            </w: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rsidR="008E7C7F" w:rsidRDefault="008E7C7F" w:rsidP="008E7C7F">
            <w:pPr>
              <w:spacing w:after="0" w:line="240" w:lineRule="auto"/>
              <w:jc w:val="center"/>
              <w:rPr>
                <w:b/>
                <w:color w:val="000000"/>
                <w:sz w:val="16"/>
                <w:szCs w:val="16"/>
              </w:rPr>
            </w:pPr>
          </w:p>
        </w:tc>
      </w:tr>
      <w:tr w:rsidR="008E7C7F" w:rsidTr="00066670">
        <w:trPr>
          <w:gridAfter w:val="2"/>
          <w:wAfter w:w="129" w:type="dxa"/>
          <w:trHeight w:val="217"/>
        </w:trPr>
        <w:tc>
          <w:tcPr>
            <w:tcW w:w="955" w:type="dxa"/>
            <w:tcBorders>
              <w:top w:val="nil"/>
              <w:left w:val="single" w:sz="6" w:space="0" w:color="000000"/>
              <w:bottom w:val="nil"/>
              <w:right w:val="single" w:sz="4" w:space="0" w:color="auto"/>
            </w:tcBorders>
            <w:shd w:val="clear" w:color="auto" w:fill="auto"/>
            <w:vAlign w:val="bottom"/>
          </w:tcPr>
          <w:p w:rsidR="008E7C7F" w:rsidRDefault="008E7C7F" w:rsidP="008E7C7F">
            <w:pPr>
              <w:spacing w:after="0" w:line="240" w:lineRule="auto"/>
              <w:rPr>
                <w:color w:val="000000"/>
                <w:sz w:val="16"/>
                <w:szCs w:val="16"/>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7C7F" w:rsidRDefault="008E7C7F" w:rsidP="008E7C7F">
            <w:pPr>
              <w:spacing w:after="0" w:line="240" w:lineRule="auto"/>
              <w:rPr>
                <w:color w:val="0000FF"/>
                <w:sz w:val="16"/>
                <w:szCs w:val="16"/>
              </w:rPr>
            </w:pPr>
          </w:p>
        </w:tc>
        <w:tc>
          <w:tcPr>
            <w:tcW w:w="5265" w:type="dxa"/>
            <w:gridSpan w:val="9"/>
            <w:tcBorders>
              <w:top w:val="single" w:sz="4" w:space="0" w:color="auto"/>
              <w:left w:val="single" w:sz="4" w:space="0" w:color="auto"/>
              <w:bottom w:val="single" w:sz="4" w:space="0" w:color="auto"/>
              <w:right w:val="single" w:sz="4" w:space="0" w:color="auto"/>
            </w:tcBorders>
            <w:vAlign w:val="center"/>
          </w:tcPr>
          <w:p w:rsidR="008E7C7F" w:rsidRDefault="008E7C7F" w:rsidP="008E7C7F">
            <w:pPr>
              <w:spacing w:after="0" w:line="240" w:lineRule="auto"/>
              <w:rPr>
                <w:b/>
                <w:color w:val="000000"/>
                <w:sz w:val="16"/>
                <w:szCs w:val="16"/>
              </w:rPr>
            </w:pP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rsidR="008E7C7F" w:rsidRDefault="00066670" w:rsidP="008E7C7F">
            <w:pPr>
              <w:spacing w:after="0" w:line="240" w:lineRule="auto"/>
              <w:jc w:val="center"/>
              <w:rPr>
                <w:b/>
                <w:color w:val="000000"/>
                <w:sz w:val="16"/>
                <w:szCs w:val="16"/>
              </w:rPr>
            </w:pPr>
            <w:r>
              <w:rPr>
                <w:b/>
                <w:color w:val="000000"/>
                <w:sz w:val="16"/>
                <w:szCs w:val="16"/>
              </w:rPr>
              <w:t>1</w:t>
            </w: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rsidR="008E7C7F" w:rsidRDefault="008E7C7F" w:rsidP="008E7C7F">
            <w:pPr>
              <w:spacing w:after="0" w:line="240" w:lineRule="auto"/>
              <w:jc w:val="center"/>
              <w:rPr>
                <w:b/>
                <w:color w:val="000000"/>
                <w:sz w:val="16"/>
                <w:szCs w:val="16"/>
              </w:rPr>
            </w:pPr>
          </w:p>
        </w:tc>
      </w:tr>
      <w:tr w:rsidR="008E7C7F" w:rsidTr="00066670">
        <w:trPr>
          <w:gridAfter w:val="2"/>
          <w:wAfter w:w="129" w:type="dxa"/>
          <w:trHeight w:val="217"/>
        </w:trPr>
        <w:tc>
          <w:tcPr>
            <w:tcW w:w="955" w:type="dxa"/>
            <w:tcBorders>
              <w:top w:val="nil"/>
              <w:left w:val="single" w:sz="6" w:space="0" w:color="000000"/>
              <w:bottom w:val="nil"/>
              <w:right w:val="single" w:sz="4" w:space="0" w:color="auto"/>
            </w:tcBorders>
            <w:shd w:val="clear" w:color="auto" w:fill="auto"/>
            <w:vAlign w:val="bottom"/>
          </w:tcPr>
          <w:p w:rsidR="008E7C7F" w:rsidRDefault="008E7C7F" w:rsidP="008E7C7F">
            <w:pPr>
              <w:spacing w:after="0" w:line="240" w:lineRule="auto"/>
              <w:rPr>
                <w:color w:val="000000"/>
                <w:sz w:val="16"/>
                <w:szCs w:val="16"/>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7C7F" w:rsidRDefault="008E7C7F" w:rsidP="008E7C7F">
            <w:pPr>
              <w:spacing w:after="0" w:line="240" w:lineRule="auto"/>
              <w:rPr>
                <w:color w:val="0000FF"/>
                <w:sz w:val="16"/>
                <w:szCs w:val="16"/>
              </w:rPr>
            </w:pPr>
          </w:p>
        </w:tc>
        <w:tc>
          <w:tcPr>
            <w:tcW w:w="5265" w:type="dxa"/>
            <w:gridSpan w:val="9"/>
            <w:tcBorders>
              <w:top w:val="single" w:sz="4" w:space="0" w:color="auto"/>
              <w:left w:val="single" w:sz="4" w:space="0" w:color="auto"/>
              <w:bottom w:val="single" w:sz="4" w:space="0" w:color="auto"/>
              <w:right w:val="single" w:sz="4" w:space="0" w:color="auto"/>
            </w:tcBorders>
            <w:vAlign w:val="center"/>
          </w:tcPr>
          <w:p w:rsidR="008E7C7F" w:rsidRDefault="008E7C7F" w:rsidP="008E7C7F">
            <w:pPr>
              <w:spacing w:after="0" w:line="240" w:lineRule="auto"/>
              <w:rPr>
                <w:b/>
                <w:color w:val="000000"/>
                <w:sz w:val="16"/>
                <w:szCs w:val="16"/>
              </w:rPr>
            </w:pP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rsidR="008E7C7F" w:rsidRDefault="00066670" w:rsidP="008E7C7F">
            <w:pPr>
              <w:spacing w:after="0" w:line="240" w:lineRule="auto"/>
              <w:jc w:val="center"/>
              <w:rPr>
                <w:b/>
                <w:color w:val="000000"/>
                <w:sz w:val="16"/>
                <w:szCs w:val="16"/>
              </w:rPr>
            </w:pPr>
            <w:r>
              <w:rPr>
                <w:b/>
                <w:color w:val="000000"/>
                <w:sz w:val="16"/>
                <w:szCs w:val="16"/>
              </w:rPr>
              <w:t>1</w:t>
            </w: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rsidR="008E7C7F" w:rsidRDefault="008E7C7F" w:rsidP="008E7C7F">
            <w:pPr>
              <w:spacing w:after="0" w:line="240" w:lineRule="auto"/>
              <w:jc w:val="center"/>
              <w:rPr>
                <w:b/>
                <w:color w:val="000000"/>
                <w:sz w:val="16"/>
                <w:szCs w:val="16"/>
              </w:rPr>
            </w:pPr>
          </w:p>
        </w:tc>
      </w:tr>
      <w:tr w:rsidR="00066670" w:rsidTr="00066670">
        <w:trPr>
          <w:gridAfter w:val="2"/>
          <w:wAfter w:w="129" w:type="dxa"/>
          <w:trHeight w:val="217"/>
        </w:trPr>
        <w:tc>
          <w:tcPr>
            <w:tcW w:w="955" w:type="dxa"/>
            <w:tcBorders>
              <w:top w:val="nil"/>
              <w:left w:val="single" w:sz="6" w:space="0" w:color="000000"/>
              <w:bottom w:val="nil"/>
              <w:right w:val="single" w:sz="4" w:space="0" w:color="auto"/>
            </w:tcBorders>
            <w:shd w:val="clear" w:color="auto" w:fill="auto"/>
            <w:vAlign w:val="bottom"/>
          </w:tcPr>
          <w:p w:rsidR="00066670" w:rsidRDefault="00066670" w:rsidP="008E7C7F">
            <w:pPr>
              <w:spacing w:after="0" w:line="240" w:lineRule="auto"/>
              <w:rPr>
                <w:color w:val="000000"/>
                <w:sz w:val="16"/>
                <w:szCs w:val="16"/>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6670" w:rsidRDefault="00066670" w:rsidP="008E7C7F">
            <w:pPr>
              <w:spacing w:after="0" w:line="240" w:lineRule="auto"/>
              <w:rPr>
                <w:color w:val="0000FF"/>
                <w:sz w:val="16"/>
                <w:szCs w:val="16"/>
              </w:rPr>
            </w:pPr>
          </w:p>
        </w:tc>
        <w:tc>
          <w:tcPr>
            <w:tcW w:w="5265" w:type="dxa"/>
            <w:gridSpan w:val="9"/>
            <w:tcBorders>
              <w:top w:val="single" w:sz="4" w:space="0" w:color="auto"/>
              <w:left w:val="single" w:sz="4" w:space="0" w:color="auto"/>
              <w:bottom w:val="single" w:sz="4" w:space="0" w:color="auto"/>
              <w:right w:val="single" w:sz="4" w:space="0" w:color="auto"/>
            </w:tcBorders>
            <w:vAlign w:val="center"/>
          </w:tcPr>
          <w:p w:rsidR="00066670" w:rsidRDefault="00066670" w:rsidP="008E7C7F">
            <w:pPr>
              <w:spacing w:after="0" w:line="240" w:lineRule="auto"/>
              <w:rPr>
                <w:b/>
                <w:color w:val="000000"/>
                <w:sz w:val="16"/>
                <w:szCs w:val="16"/>
              </w:rPr>
            </w:pP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rsidR="00066670" w:rsidRDefault="00066670" w:rsidP="008E7C7F">
            <w:pPr>
              <w:spacing w:after="0" w:line="240" w:lineRule="auto"/>
              <w:jc w:val="center"/>
              <w:rPr>
                <w:b/>
                <w:color w:val="000000"/>
                <w:sz w:val="16"/>
                <w:szCs w:val="16"/>
              </w:rPr>
            </w:pP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rsidR="00066670" w:rsidRDefault="00066670" w:rsidP="008E7C7F">
            <w:pPr>
              <w:spacing w:after="0" w:line="240" w:lineRule="auto"/>
              <w:jc w:val="center"/>
              <w:rPr>
                <w:b/>
                <w:color w:val="000000"/>
                <w:sz w:val="16"/>
                <w:szCs w:val="16"/>
              </w:rPr>
            </w:pPr>
          </w:p>
        </w:tc>
      </w:tr>
      <w:tr w:rsidR="008E7C7F" w:rsidTr="00066670">
        <w:trPr>
          <w:gridAfter w:val="2"/>
          <w:wAfter w:w="129" w:type="dxa"/>
          <w:trHeight w:val="117"/>
        </w:trPr>
        <w:tc>
          <w:tcPr>
            <w:tcW w:w="955" w:type="dxa"/>
            <w:tcBorders>
              <w:top w:val="nil"/>
              <w:left w:val="single" w:sz="6" w:space="0" w:color="000000"/>
              <w:bottom w:val="single" w:sz="6" w:space="0" w:color="000000"/>
              <w:right w:val="single" w:sz="4" w:space="0" w:color="auto"/>
            </w:tcBorders>
            <w:shd w:val="clear" w:color="auto" w:fill="auto"/>
            <w:vAlign w:val="bottom"/>
          </w:tcPr>
          <w:p w:rsidR="008E7C7F" w:rsidRDefault="008E7C7F" w:rsidP="008E7C7F">
            <w:pPr>
              <w:spacing w:after="0" w:line="240" w:lineRule="auto"/>
              <w:rPr>
                <w:color w:val="000000"/>
                <w:sz w:val="16"/>
                <w:szCs w:val="16"/>
              </w:rPr>
            </w:pPr>
            <w:r>
              <w:rPr>
                <w:color w:val="000000"/>
                <w:sz w:val="16"/>
                <w:szCs w:val="16"/>
              </w:rPr>
              <w:t> </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7C7F" w:rsidRDefault="008E7C7F" w:rsidP="008E7C7F">
            <w:pPr>
              <w:spacing w:after="0" w:line="240" w:lineRule="auto"/>
              <w:rPr>
                <w:i/>
                <w:color w:val="000000"/>
                <w:sz w:val="16"/>
                <w:szCs w:val="16"/>
              </w:rPr>
            </w:pPr>
            <w:r>
              <w:rPr>
                <w:i/>
                <w:color w:val="000000"/>
                <w:sz w:val="16"/>
                <w:szCs w:val="16"/>
              </w:rPr>
              <w:t> </w:t>
            </w:r>
          </w:p>
        </w:tc>
        <w:tc>
          <w:tcPr>
            <w:tcW w:w="5265" w:type="dxa"/>
            <w:gridSpan w:val="9"/>
            <w:tcBorders>
              <w:top w:val="single" w:sz="4" w:space="0" w:color="auto"/>
              <w:left w:val="single" w:sz="4" w:space="0" w:color="auto"/>
              <w:bottom w:val="single" w:sz="4" w:space="0" w:color="auto"/>
              <w:right w:val="single" w:sz="4" w:space="0" w:color="auto"/>
            </w:tcBorders>
            <w:vAlign w:val="center"/>
          </w:tcPr>
          <w:p w:rsidR="008E7C7F" w:rsidRDefault="008E7C7F" w:rsidP="008E7C7F">
            <w:pPr>
              <w:spacing w:after="0" w:line="240" w:lineRule="auto"/>
              <w:rPr>
                <w:b/>
                <w:color w:val="000000"/>
                <w:sz w:val="16"/>
                <w:szCs w:val="16"/>
              </w:rPr>
            </w:pPr>
          </w:p>
        </w:tc>
        <w:tc>
          <w:tcPr>
            <w:tcW w:w="981" w:type="dxa"/>
            <w:gridSpan w:val="3"/>
            <w:tcBorders>
              <w:top w:val="single" w:sz="8" w:space="0" w:color="000000"/>
              <w:left w:val="single" w:sz="4" w:space="0" w:color="auto"/>
              <w:bottom w:val="single" w:sz="6" w:space="0" w:color="000000"/>
              <w:right w:val="single" w:sz="8" w:space="0" w:color="000000"/>
            </w:tcBorders>
            <w:shd w:val="clear" w:color="auto" w:fill="auto"/>
            <w:vAlign w:val="bottom"/>
          </w:tcPr>
          <w:p w:rsidR="008E7C7F" w:rsidRDefault="008E7C7F" w:rsidP="008E7C7F">
            <w:pPr>
              <w:spacing w:after="0" w:line="240" w:lineRule="auto"/>
              <w:jc w:val="center"/>
              <w:rPr>
                <w:b/>
                <w:color w:val="000000"/>
                <w:sz w:val="16"/>
                <w:szCs w:val="16"/>
              </w:rPr>
            </w:pPr>
          </w:p>
        </w:tc>
        <w:tc>
          <w:tcPr>
            <w:tcW w:w="2897" w:type="dxa"/>
            <w:gridSpan w:val="4"/>
            <w:tcBorders>
              <w:top w:val="single" w:sz="8" w:space="0" w:color="000000"/>
              <w:left w:val="nil"/>
              <w:bottom w:val="single" w:sz="6" w:space="0" w:color="000000"/>
              <w:right w:val="single" w:sz="6" w:space="0" w:color="000000"/>
            </w:tcBorders>
            <w:shd w:val="clear" w:color="auto" w:fill="auto"/>
            <w:vAlign w:val="bottom"/>
          </w:tcPr>
          <w:p w:rsidR="008E7C7F" w:rsidRDefault="008E7C7F" w:rsidP="008E7C7F">
            <w:pPr>
              <w:spacing w:after="0" w:line="240" w:lineRule="auto"/>
              <w:jc w:val="center"/>
              <w:rPr>
                <w:b/>
                <w:color w:val="000000"/>
                <w:sz w:val="16"/>
                <w:szCs w:val="16"/>
              </w:rPr>
            </w:pPr>
            <w:r>
              <w:rPr>
                <w:b/>
                <w:color w:val="000000"/>
                <w:sz w:val="16"/>
                <w:szCs w:val="16"/>
              </w:rPr>
              <w:t>Total: …</w:t>
            </w:r>
          </w:p>
        </w:tc>
      </w:tr>
      <w:tr w:rsidR="008E7C7F" w:rsidTr="008E7C7F">
        <w:trPr>
          <w:gridAfter w:val="1"/>
          <w:wAfter w:w="116" w:type="dxa"/>
          <w:trHeight w:val="164"/>
        </w:trPr>
        <w:tc>
          <w:tcPr>
            <w:tcW w:w="1234" w:type="dxa"/>
            <w:gridSpan w:val="2"/>
            <w:tcBorders>
              <w:top w:val="single" w:sz="6" w:space="0" w:color="000000"/>
              <w:left w:val="single" w:sz="6" w:space="0" w:color="000000"/>
              <w:bottom w:val="single" w:sz="6" w:space="0" w:color="000000"/>
              <w:right w:val="single" w:sz="6" w:space="0" w:color="000000"/>
            </w:tcBorders>
          </w:tcPr>
          <w:p w:rsidR="008E7C7F" w:rsidRDefault="008E7C7F" w:rsidP="008E7C7F">
            <w:pPr>
              <w:spacing w:after="0" w:line="240" w:lineRule="auto"/>
              <w:jc w:val="center"/>
              <w:rPr>
                <w:color w:val="000000"/>
                <w:sz w:val="16"/>
                <w:szCs w:val="16"/>
              </w:rPr>
            </w:pPr>
          </w:p>
        </w:tc>
        <w:tc>
          <w:tcPr>
            <w:tcW w:w="10054" w:type="dxa"/>
            <w:gridSpan w:val="18"/>
            <w:tcBorders>
              <w:top w:val="single" w:sz="6" w:space="0" w:color="000000"/>
              <w:left w:val="single" w:sz="6" w:space="0" w:color="000000"/>
              <w:bottom w:val="single" w:sz="6" w:space="0" w:color="000000"/>
              <w:right w:val="single" w:sz="6" w:space="0" w:color="000000"/>
            </w:tcBorders>
            <w:shd w:val="clear" w:color="auto" w:fill="auto"/>
            <w:vAlign w:val="center"/>
          </w:tcPr>
          <w:p w:rsidR="008E7C7F" w:rsidRDefault="008E7C7F" w:rsidP="008E7C7F">
            <w:pPr>
              <w:spacing w:after="0" w:line="240" w:lineRule="auto"/>
              <w:jc w:val="center"/>
              <w:rPr>
                <w:color w:val="000000"/>
                <w:sz w:val="16"/>
                <w:szCs w:val="16"/>
              </w:rPr>
            </w:pPr>
            <w:r>
              <w:rPr>
                <w:color w:val="000000"/>
                <w:sz w:val="16"/>
                <w:szCs w:val="16"/>
              </w:rPr>
              <w:t>Web link to the course catalogue at the Receiving Institution describing the learning outcomes: [</w:t>
            </w:r>
            <w:r>
              <w:rPr>
                <w:i/>
                <w:color w:val="000000"/>
                <w:sz w:val="16"/>
                <w:szCs w:val="16"/>
              </w:rPr>
              <w:t>web link to the relevant information</w:t>
            </w:r>
            <w:r>
              <w:rPr>
                <w:color w:val="000000"/>
                <w:sz w:val="16"/>
                <w:szCs w:val="16"/>
              </w:rPr>
              <w:t>]</w:t>
            </w:r>
          </w:p>
        </w:tc>
      </w:tr>
      <w:tr w:rsidR="008E7C7F" w:rsidTr="008E7C7F">
        <w:trPr>
          <w:trHeight w:val="70"/>
        </w:trPr>
        <w:tc>
          <w:tcPr>
            <w:tcW w:w="955" w:type="dxa"/>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1177" w:type="dxa"/>
            <w:gridSpan w:val="2"/>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1352" w:type="dxa"/>
            <w:gridSpan w:val="2"/>
            <w:tcBorders>
              <w:top w:val="nil"/>
              <w:left w:val="nil"/>
              <w:bottom w:val="nil"/>
              <w:right w:val="nil"/>
            </w:tcBorders>
          </w:tcPr>
          <w:p w:rsidR="008E7C7F" w:rsidRDefault="008E7C7F" w:rsidP="008E7C7F">
            <w:pPr>
              <w:spacing w:after="0" w:line="240" w:lineRule="auto"/>
              <w:rPr>
                <w:color w:val="000000"/>
                <w:sz w:val="8"/>
                <w:szCs w:val="8"/>
              </w:rPr>
            </w:pPr>
          </w:p>
        </w:tc>
        <w:tc>
          <w:tcPr>
            <w:tcW w:w="841" w:type="dxa"/>
            <w:gridSpan w:val="3"/>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p w:rsidR="008E7C7F" w:rsidRDefault="008E7C7F" w:rsidP="008E7C7F">
            <w:pPr>
              <w:spacing w:after="0" w:line="240" w:lineRule="auto"/>
              <w:rPr>
                <w:color w:val="000000"/>
                <w:sz w:val="8"/>
                <w:szCs w:val="8"/>
              </w:rPr>
            </w:pPr>
          </w:p>
        </w:tc>
        <w:tc>
          <w:tcPr>
            <w:tcW w:w="1116" w:type="dxa"/>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820" w:type="dxa"/>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2108" w:type="dxa"/>
            <w:gridSpan w:val="4"/>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257" w:type="dxa"/>
            <w:gridSpan w:val="2"/>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1519" w:type="dxa"/>
            <w:gridSpan w:val="2"/>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1259" w:type="dxa"/>
            <w:gridSpan w:val="3"/>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r>
      <w:tr w:rsidR="008E7C7F" w:rsidTr="008E7C7F">
        <w:trPr>
          <w:gridAfter w:val="1"/>
          <w:wAfter w:w="116" w:type="dxa"/>
          <w:trHeight w:val="312"/>
        </w:trPr>
        <w:tc>
          <w:tcPr>
            <w:tcW w:w="1234" w:type="dxa"/>
            <w:gridSpan w:val="2"/>
            <w:tcBorders>
              <w:top w:val="single" w:sz="6" w:space="0" w:color="000000"/>
              <w:left w:val="single" w:sz="6" w:space="0" w:color="000000"/>
              <w:bottom w:val="single" w:sz="6" w:space="0" w:color="000000"/>
              <w:right w:val="single" w:sz="6" w:space="0" w:color="000000"/>
            </w:tcBorders>
          </w:tcPr>
          <w:p w:rsidR="008E7C7F" w:rsidRDefault="008E7C7F" w:rsidP="008E7C7F">
            <w:pPr>
              <w:spacing w:after="0" w:line="240" w:lineRule="auto"/>
              <w:jc w:val="center"/>
              <w:rPr>
                <w:color w:val="000000"/>
                <w:sz w:val="16"/>
                <w:szCs w:val="16"/>
              </w:rPr>
            </w:pPr>
          </w:p>
        </w:tc>
        <w:tc>
          <w:tcPr>
            <w:tcW w:w="10054" w:type="dxa"/>
            <w:gridSpan w:val="18"/>
            <w:tcBorders>
              <w:top w:val="single" w:sz="6" w:space="0" w:color="000000"/>
              <w:left w:val="single" w:sz="6" w:space="0" w:color="000000"/>
              <w:bottom w:val="single" w:sz="6" w:space="0" w:color="000000"/>
              <w:right w:val="single" w:sz="6" w:space="0" w:color="000000"/>
            </w:tcBorders>
            <w:shd w:val="clear" w:color="auto" w:fill="auto"/>
            <w:vAlign w:val="center"/>
          </w:tcPr>
          <w:p w:rsidR="008E7C7F" w:rsidRDefault="008E7C7F" w:rsidP="008E7C7F">
            <w:pPr>
              <w:spacing w:after="0" w:line="240" w:lineRule="auto"/>
              <w:jc w:val="center"/>
              <w:rPr>
                <w:color w:val="000000"/>
                <w:sz w:val="16"/>
                <w:szCs w:val="16"/>
              </w:rPr>
            </w:pPr>
            <w:r>
              <w:rPr>
                <w:color w:val="000000"/>
                <w:sz w:val="16"/>
                <w:szCs w:val="16"/>
              </w:rPr>
              <w:t>The level of language competence in ________ [</w:t>
            </w:r>
            <w:r>
              <w:rPr>
                <w:i/>
                <w:color w:val="000000"/>
                <w:sz w:val="16"/>
                <w:szCs w:val="16"/>
              </w:rPr>
              <w:t>indicate here the main language of instruction</w:t>
            </w:r>
            <w:r>
              <w:rPr>
                <w:color w:val="000000"/>
                <w:sz w:val="16"/>
                <w:szCs w:val="16"/>
              </w:rPr>
              <w:t xml:space="preserve">] that the student already has or agrees to acquire by the start of the study period is: </w:t>
            </w:r>
            <w:r>
              <w:rPr>
                <w:i/>
                <w:color w:val="000000"/>
                <w:sz w:val="16"/>
                <w:szCs w:val="16"/>
              </w:rPr>
              <w:t xml:space="preserve">A1 </w:t>
            </w:r>
            <w:r>
              <w:rPr>
                <w:rFonts w:ascii="MS Gothic" w:eastAsia="MS Gothic" w:hAnsi="MS Gothic" w:cs="MS Gothic"/>
                <w:color w:val="000000"/>
                <w:sz w:val="12"/>
                <w:szCs w:val="12"/>
              </w:rPr>
              <w:t>☐</w:t>
            </w:r>
            <w:r>
              <w:rPr>
                <w:i/>
                <w:color w:val="000000"/>
                <w:sz w:val="16"/>
                <w:szCs w:val="16"/>
              </w:rPr>
              <w:t xml:space="preserve">     A2 </w:t>
            </w:r>
            <w:r>
              <w:rPr>
                <w:rFonts w:ascii="MS Gothic" w:eastAsia="MS Gothic" w:hAnsi="MS Gothic" w:cs="MS Gothic"/>
                <w:color w:val="000000"/>
                <w:sz w:val="12"/>
                <w:szCs w:val="12"/>
              </w:rPr>
              <w:t>☐</w:t>
            </w:r>
            <w:r>
              <w:rPr>
                <w:i/>
                <w:color w:val="000000"/>
                <w:sz w:val="16"/>
                <w:szCs w:val="16"/>
              </w:rPr>
              <w:t xml:space="preserve">     B1 </w:t>
            </w:r>
            <w:r>
              <w:rPr>
                <w:i/>
                <w:color w:val="000000"/>
                <w:sz w:val="12"/>
                <w:szCs w:val="12"/>
              </w:rPr>
              <w:t xml:space="preserve"> </w:t>
            </w:r>
            <w:r>
              <w:rPr>
                <w:rFonts w:ascii="MS Gothic" w:eastAsia="MS Gothic" w:hAnsi="MS Gothic" w:cs="MS Gothic"/>
                <w:color w:val="000000"/>
                <w:sz w:val="12"/>
                <w:szCs w:val="12"/>
              </w:rPr>
              <w:t>☐</w:t>
            </w:r>
            <w:r>
              <w:rPr>
                <w:i/>
                <w:color w:val="000000"/>
                <w:sz w:val="16"/>
                <w:szCs w:val="16"/>
              </w:rPr>
              <w:t xml:space="preserve">     B2 </w:t>
            </w:r>
            <w:r>
              <w:rPr>
                <w:rFonts w:ascii="MS Gothic" w:eastAsia="MS Gothic" w:hAnsi="MS Gothic" w:cs="MS Gothic"/>
                <w:color w:val="000000"/>
                <w:sz w:val="12"/>
                <w:szCs w:val="12"/>
              </w:rPr>
              <w:t>☐</w:t>
            </w:r>
            <w:r>
              <w:rPr>
                <w:i/>
                <w:color w:val="000000"/>
                <w:sz w:val="16"/>
                <w:szCs w:val="16"/>
              </w:rPr>
              <w:t xml:space="preserve">     C1 </w:t>
            </w:r>
            <w:r>
              <w:rPr>
                <w:rFonts w:ascii="MS Gothic" w:eastAsia="MS Gothic" w:hAnsi="MS Gothic" w:cs="MS Gothic"/>
                <w:color w:val="000000"/>
                <w:sz w:val="12"/>
                <w:szCs w:val="12"/>
              </w:rPr>
              <w:t>☐</w:t>
            </w:r>
            <w:r>
              <w:rPr>
                <w:i/>
                <w:color w:val="000000"/>
                <w:sz w:val="16"/>
                <w:szCs w:val="16"/>
              </w:rPr>
              <w:t xml:space="preserve">     C2 </w:t>
            </w:r>
            <w:r>
              <w:rPr>
                <w:rFonts w:ascii="MS Gothic" w:eastAsia="MS Gothic" w:hAnsi="MS Gothic" w:cs="MS Gothic"/>
                <w:color w:val="000000"/>
                <w:sz w:val="12"/>
                <w:szCs w:val="12"/>
              </w:rPr>
              <w:t>☐</w:t>
            </w:r>
            <w:r>
              <w:rPr>
                <w:i/>
                <w:color w:val="000000"/>
                <w:sz w:val="16"/>
                <w:szCs w:val="16"/>
              </w:rPr>
              <w:t xml:space="preserve">     Native speaker </w:t>
            </w:r>
            <w:r>
              <w:rPr>
                <w:rFonts w:ascii="MS Gothic" w:eastAsia="MS Gothic" w:hAnsi="MS Gothic" w:cs="MS Gothic"/>
                <w:color w:val="000000"/>
                <w:sz w:val="12"/>
                <w:szCs w:val="12"/>
              </w:rPr>
              <w:t>☐</w:t>
            </w:r>
          </w:p>
        </w:tc>
      </w:tr>
    </w:tbl>
    <w:p w:rsidR="004C1B90" w:rsidRDefault="004C1B90">
      <w:pPr>
        <w:spacing w:after="0" w:line="240" w:lineRule="auto"/>
        <w:jc w:val="center"/>
        <w:rPr>
          <w:color w:val="000000"/>
          <w:sz w:val="16"/>
          <w:szCs w:val="16"/>
        </w:rPr>
      </w:pPr>
    </w:p>
    <w:tbl>
      <w:tblPr>
        <w:tblStyle w:val="a5"/>
        <w:tblW w:w="11056" w:type="dxa"/>
        <w:tblInd w:w="392" w:type="dxa"/>
        <w:tblLayout w:type="fixed"/>
        <w:tblLook w:val="0400" w:firstRow="0" w:lastRow="0" w:firstColumn="0" w:lastColumn="0" w:noHBand="0" w:noVBand="1"/>
      </w:tblPr>
      <w:tblGrid>
        <w:gridCol w:w="982"/>
        <w:gridCol w:w="1006"/>
        <w:gridCol w:w="128"/>
        <w:gridCol w:w="1843"/>
        <w:gridCol w:w="152"/>
        <w:gridCol w:w="843"/>
        <w:gridCol w:w="992"/>
        <w:gridCol w:w="291"/>
        <w:gridCol w:w="560"/>
        <w:gridCol w:w="458"/>
        <w:gridCol w:w="283"/>
        <w:gridCol w:w="578"/>
        <w:gridCol w:w="98"/>
        <w:gridCol w:w="600"/>
        <w:gridCol w:w="963"/>
        <w:gridCol w:w="1279"/>
      </w:tblGrid>
      <w:tr w:rsidR="004C1B90">
        <w:trPr>
          <w:trHeight w:val="104"/>
        </w:trPr>
        <w:tc>
          <w:tcPr>
            <w:tcW w:w="982" w:type="dxa"/>
            <w:tcBorders>
              <w:top w:val="single" w:sz="6" w:space="0" w:color="000000"/>
              <w:left w:val="single" w:sz="6" w:space="0" w:color="000000"/>
              <w:bottom w:val="nil"/>
              <w:right w:val="nil"/>
            </w:tcBorders>
            <w:shd w:val="clear" w:color="auto" w:fill="auto"/>
            <w:vAlign w:val="bottom"/>
          </w:tcPr>
          <w:p w:rsidR="004C1B90" w:rsidRDefault="00215CDC">
            <w:pPr>
              <w:spacing w:after="0" w:line="240" w:lineRule="auto"/>
              <w:rPr>
                <w:color w:val="000000"/>
                <w:sz w:val="16"/>
                <w:szCs w:val="16"/>
              </w:rPr>
            </w:pPr>
            <w:r>
              <w:rPr>
                <w:color w:val="000000"/>
                <w:sz w:val="16"/>
                <w:szCs w:val="16"/>
              </w:rPr>
              <w:t> </w:t>
            </w:r>
          </w:p>
        </w:tc>
        <w:tc>
          <w:tcPr>
            <w:tcW w:w="10074" w:type="dxa"/>
            <w:gridSpan w:val="15"/>
            <w:tcBorders>
              <w:top w:val="single" w:sz="6" w:space="0" w:color="000000"/>
              <w:left w:val="nil"/>
              <w:bottom w:val="nil"/>
              <w:right w:val="single" w:sz="6" w:space="0" w:color="000000"/>
            </w:tcBorders>
            <w:shd w:val="clear" w:color="auto" w:fill="auto"/>
            <w:vAlign w:val="bottom"/>
          </w:tcPr>
          <w:p w:rsidR="004C1B90" w:rsidRPr="00EC0FD0" w:rsidRDefault="00215CDC">
            <w:pPr>
              <w:spacing w:after="0" w:line="240" w:lineRule="auto"/>
              <w:jc w:val="center"/>
              <w:rPr>
                <w:b/>
                <w:i/>
                <w:color w:val="000000"/>
                <w:sz w:val="20"/>
                <w:szCs w:val="20"/>
              </w:rPr>
            </w:pPr>
            <w:r w:rsidRPr="00EC0FD0">
              <w:rPr>
                <w:b/>
                <w:i/>
                <w:color w:val="000000"/>
                <w:sz w:val="20"/>
                <w:szCs w:val="20"/>
                <w:highlight w:val="yellow"/>
              </w:rPr>
              <w:t>Recognition at the Sending Institution</w:t>
            </w:r>
          </w:p>
          <w:p w:rsidR="004C1B90" w:rsidRDefault="004C1B90">
            <w:pPr>
              <w:spacing w:after="0" w:line="240" w:lineRule="auto"/>
              <w:jc w:val="center"/>
              <w:rPr>
                <w:b/>
                <w:i/>
                <w:color w:val="000000"/>
                <w:sz w:val="12"/>
                <w:szCs w:val="12"/>
              </w:rPr>
            </w:pPr>
          </w:p>
        </w:tc>
      </w:tr>
      <w:tr w:rsidR="004C1B90" w:rsidTr="00066670">
        <w:trPr>
          <w:trHeight w:val="529"/>
        </w:trPr>
        <w:tc>
          <w:tcPr>
            <w:tcW w:w="982" w:type="dxa"/>
            <w:tcBorders>
              <w:top w:val="nil"/>
              <w:left w:val="single" w:sz="6" w:space="0" w:color="000000"/>
              <w:bottom w:val="nil"/>
              <w:right w:val="nil"/>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Table B</w:t>
            </w:r>
          </w:p>
          <w:p w:rsidR="004C1B90" w:rsidRDefault="00215CDC">
            <w:pPr>
              <w:spacing w:after="0" w:line="240" w:lineRule="auto"/>
              <w:jc w:val="center"/>
              <w:rPr>
                <w:b/>
                <w:color w:val="000000"/>
                <w:sz w:val="16"/>
                <w:szCs w:val="16"/>
              </w:rPr>
            </w:pPr>
            <w:r>
              <w:rPr>
                <w:b/>
                <w:color w:val="000000"/>
                <w:sz w:val="16"/>
                <w:szCs w:val="16"/>
              </w:rPr>
              <w:t>Before the mobility</w:t>
            </w:r>
          </w:p>
        </w:tc>
        <w:tc>
          <w:tcPr>
            <w:tcW w:w="1134" w:type="dxa"/>
            <w:gridSpan w:val="2"/>
            <w:tcBorders>
              <w:top w:val="single" w:sz="8" w:space="0" w:color="000000"/>
              <w:left w:val="single" w:sz="8" w:space="0" w:color="000000"/>
              <w:bottom w:val="single" w:sz="4" w:space="0" w:color="auto"/>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 xml:space="preserve">Component code </w:t>
            </w:r>
          </w:p>
          <w:p w:rsidR="004C1B90" w:rsidRDefault="00215CDC">
            <w:pPr>
              <w:spacing w:after="0" w:line="240" w:lineRule="auto"/>
              <w:jc w:val="center"/>
              <w:rPr>
                <w:b/>
                <w:color w:val="000000"/>
                <w:sz w:val="16"/>
                <w:szCs w:val="16"/>
              </w:rPr>
            </w:pPr>
            <w:r>
              <w:rPr>
                <w:color w:val="000000"/>
                <w:sz w:val="16"/>
                <w:szCs w:val="16"/>
              </w:rPr>
              <w:t>(if any)</w:t>
            </w:r>
          </w:p>
        </w:tc>
        <w:tc>
          <w:tcPr>
            <w:tcW w:w="5139" w:type="dxa"/>
            <w:gridSpan w:val="7"/>
            <w:tcBorders>
              <w:top w:val="single" w:sz="8" w:space="0" w:color="000000"/>
              <w:left w:val="nil"/>
              <w:bottom w:val="single" w:sz="4" w:space="0" w:color="auto"/>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Component title at the Sending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861" w:type="dxa"/>
            <w:gridSpan w:val="2"/>
            <w:tcBorders>
              <w:top w:val="single" w:sz="8" w:space="0" w:color="000000"/>
              <w:left w:val="nil"/>
              <w:bottom w:val="single" w:sz="8" w:space="0" w:color="000000"/>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940" w:type="dxa"/>
            <w:gridSpan w:val="4"/>
            <w:tcBorders>
              <w:top w:val="single" w:sz="8" w:space="0" w:color="000000"/>
              <w:left w:val="nil"/>
              <w:bottom w:val="single" w:sz="8" w:space="0" w:color="000000"/>
              <w:right w:val="single" w:sz="6"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Number of ECTS credits (or equivalent) to be recognised by the Sending Institution</w:t>
            </w:r>
          </w:p>
        </w:tc>
      </w:tr>
      <w:tr w:rsidR="004C1B90" w:rsidTr="00066670">
        <w:trPr>
          <w:trHeight w:val="89"/>
        </w:trPr>
        <w:tc>
          <w:tcPr>
            <w:tcW w:w="982" w:type="dxa"/>
            <w:tcBorders>
              <w:top w:val="nil"/>
              <w:left w:val="single" w:sz="6" w:space="0" w:color="000000"/>
              <w:bottom w:val="nil"/>
              <w:right w:val="single" w:sz="4" w:space="0" w:color="auto"/>
            </w:tcBorders>
            <w:shd w:val="clear" w:color="auto" w:fill="auto"/>
            <w:vAlign w:val="bottom"/>
          </w:tcPr>
          <w:p w:rsidR="004C1B90" w:rsidRDefault="00215CDC">
            <w:pPr>
              <w:spacing w:after="0" w:line="240" w:lineRule="auto"/>
              <w:rPr>
                <w:color w:val="000000"/>
                <w:sz w:val="16"/>
                <w:szCs w:val="16"/>
              </w:rPr>
            </w:pPr>
            <w:r>
              <w:rPr>
                <w:color w:val="000000"/>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B90" w:rsidRDefault="00215CDC">
            <w:pPr>
              <w:spacing w:after="0" w:line="240" w:lineRule="auto"/>
              <w:rPr>
                <w:color w:val="0000FF"/>
                <w:sz w:val="16"/>
                <w:szCs w:val="16"/>
              </w:rPr>
            </w:pPr>
            <w:r>
              <w:rPr>
                <w:color w:val="0000FF"/>
                <w:sz w:val="16"/>
                <w:szCs w:val="16"/>
              </w:rPr>
              <w:t> </w:t>
            </w:r>
          </w:p>
        </w:tc>
        <w:tc>
          <w:tcPr>
            <w:tcW w:w="51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C1B90" w:rsidRDefault="008E7C7F">
            <w:pPr>
              <w:spacing w:after="0" w:line="240" w:lineRule="auto"/>
              <w:rPr>
                <w:b/>
                <w:color w:val="000000"/>
                <w:sz w:val="16"/>
                <w:szCs w:val="16"/>
              </w:rPr>
            </w:pPr>
            <w:r>
              <w:rPr>
                <w:b/>
                <w:color w:val="000000"/>
                <w:sz w:val="16"/>
                <w:szCs w:val="16"/>
              </w:rPr>
              <w:t> </w:t>
            </w:r>
          </w:p>
        </w:tc>
        <w:tc>
          <w:tcPr>
            <w:tcW w:w="861"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4C1B90" w:rsidRDefault="004C1B90">
            <w:pPr>
              <w:spacing w:after="0" w:line="240" w:lineRule="auto"/>
              <w:rPr>
                <w:b/>
                <w:color w:val="000000"/>
                <w:sz w:val="16"/>
                <w:szCs w:val="16"/>
              </w:rPr>
            </w:pP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4C1B90" w:rsidRDefault="004C1B90">
            <w:pPr>
              <w:spacing w:after="0" w:line="240" w:lineRule="auto"/>
              <w:jc w:val="center"/>
              <w:rPr>
                <w:b/>
                <w:color w:val="000000"/>
                <w:sz w:val="16"/>
                <w:szCs w:val="16"/>
              </w:rPr>
            </w:pPr>
          </w:p>
        </w:tc>
      </w:tr>
      <w:tr w:rsidR="00066670" w:rsidTr="00066670">
        <w:trPr>
          <w:trHeight w:val="89"/>
        </w:trPr>
        <w:tc>
          <w:tcPr>
            <w:tcW w:w="982" w:type="dxa"/>
            <w:tcBorders>
              <w:top w:val="nil"/>
              <w:left w:val="single" w:sz="6" w:space="0" w:color="000000"/>
              <w:bottom w:val="nil"/>
              <w:right w:val="single" w:sz="4" w:space="0" w:color="auto"/>
            </w:tcBorders>
            <w:shd w:val="clear" w:color="auto" w:fill="auto"/>
            <w:vAlign w:val="bottom"/>
          </w:tcPr>
          <w:p w:rsidR="00066670" w:rsidRDefault="00066670">
            <w:pPr>
              <w:spacing w:after="0" w:line="240" w:lineRule="auto"/>
              <w:rPr>
                <w:color w:val="000000"/>
                <w:sz w:val="16"/>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6670" w:rsidRDefault="00066670">
            <w:pPr>
              <w:spacing w:after="0" w:line="240" w:lineRule="auto"/>
              <w:rPr>
                <w:color w:val="0000FF"/>
                <w:sz w:val="16"/>
                <w:szCs w:val="16"/>
              </w:rPr>
            </w:pPr>
          </w:p>
        </w:tc>
        <w:tc>
          <w:tcPr>
            <w:tcW w:w="51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66670" w:rsidRDefault="00066670">
            <w:pPr>
              <w:spacing w:after="0" w:line="240" w:lineRule="auto"/>
              <w:rPr>
                <w:b/>
                <w:color w:val="000000"/>
                <w:sz w:val="16"/>
                <w:szCs w:val="16"/>
              </w:rPr>
            </w:pPr>
          </w:p>
        </w:tc>
        <w:tc>
          <w:tcPr>
            <w:tcW w:w="861"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066670" w:rsidRDefault="00066670">
            <w:pPr>
              <w:spacing w:after="0" w:line="240" w:lineRule="auto"/>
              <w:rPr>
                <w:b/>
                <w:color w:val="000000"/>
                <w:sz w:val="16"/>
                <w:szCs w:val="16"/>
              </w:rPr>
            </w:pP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066670" w:rsidRDefault="00066670">
            <w:pPr>
              <w:spacing w:after="0" w:line="240" w:lineRule="auto"/>
              <w:jc w:val="center"/>
              <w:rPr>
                <w:b/>
                <w:color w:val="000000"/>
                <w:sz w:val="16"/>
                <w:szCs w:val="16"/>
              </w:rPr>
            </w:pPr>
          </w:p>
        </w:tc>
      </w:tr>
      <w:tr w:rsidR="004C1B90" w:rsidTr="00066670">
        <w:trPr>
          <w:trHeight w:val="163"/>
        </w:trPr>
        <w:tc>
          <w:tcPr>
            <w:tcW w:w="982" w:type="dxa"/>
            <w:tcBorders>
              <w:top w:val="nil"/>
              <w:left w:val="single" w:sz="6" w:space="0" w:color="000000"/>
              <w:bottom w:val="nil"/>
              <w:right w:val="nil"/>
            </w:tcBorders>
            <w:shd w:val="clear" w:color="auto" w:fill="auto"/>
            <w:vAlign w:val="bottom"/>
          </w:tcPr>
          <w:p w:rsidR="004C1B90" w:rsidRDefault="00215CDC">
            <w:pPr>
              <w:spacing w:after="0" w:line="240" w:lineRule="auto"/>
              <w:rPr>
                <w:color w:val="000000"/>
                <w:sz w:val="16"/>
                <w:szCs w:val="16"/>
              </w:rPr>
            </w:pPr>
            <w:r>
              <w:rPr>
                <w:color w:val="000000"/>
                <w:sz w:val="16"/>
                <w:szCs w:val="16"/>
              </w:rPr>
              <w:t> </w:t>
            </w:r>
          </w:p>
        </w:tc>
        <w:tc>
          <w:tcPr>
            <w:tcW w:w="1134"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4C1B90" w:rsidRDefault="00215CDC">
            <w:pPr>
              <w:spacing w:after="0" w:line="240" w:lineRule="auto"/>
              <w:rPr>
                <w:color w:val="0000FF"/>
                <w:sz w:val="16"/>
                <w:szCs w:val="16"/>
              </w:rPr>
            </w:pPr>
            <w:r>
              <w:rPr>
                <w:color w:val="0000FF"/>
                <w:sz w:val="16"/>
                <w:szCs w:val="16"/>
              </w:rPr>
              <w:t> </w:t>
            </w:r>
          </w:p>
        </w:tc>
        <w:tc>
          <w:tcPr>
            <w:tcW w:w="5139" w:type="dxa"/>
            <w:gridSpan w:val="7"/>
            <w:tcBorders>
              <w:top w:val="single" w:sz="4" w:space="0" w:color="auto"/>
              <w:left w:val="nil"/>
              <w:bottom w:val="single" w:sz="8" w:space="0" w:color="000000"/>
              <w:right w:val="single" w:sz="8" w:space="0" w:color="000000"/>
            </w:tcBorders>
            <w:shd w:val="clear" w:color="auto" w:fill="auto"/>
            <w:vAlign w:val="center"/>
          </w:tcPr>
          <w:p w:rsidR="004C1B90" w:rsidRDefault="00215CDC">
            <w:pPr>
              <w:spacing w:after="0" w:line="240" w:lineRule="auto"/>
              <w:rPr>
                <w:b/>
                <w:color w:val="000000"/>
                <w:sz w:val="16"/>
                <w:szCs w:val="16"/>
              </w:rPr>
            </w:pPr>
            <w:r>
              <w:rPr>
                <w:b/>
                <w:color w:val="000000"/>
                <w:sz w:val="16"/>
                <w:szCs w:val="16"/>
              </w:rPr>
              <w:t> </w:t>
            </w:r>
          </w:p>
        </w:tc>
        <w:tc>
          <w:tcPr>
            <w:tcW w:w="861" w:type="dxa"/>
            <w:gridSpan w:val="2"/>
            <w:tcBorders>
              <w:top w:val="single" w:sz="8" w:space="0" w:color="000000"/>
              <w:left w:val="nil"/>
              <w:bottom w:val="single" w:sz="8" w:space="0" w:color="000000"/>
              <w:right w:val="single" w:sz="8" w:space="0" w:color="000000"/>
            </w:tcBorders>
            <w:shd w:val="clear" w:color="auto" w:fill="auto"/>
            <w:vAlign w:val="center"/>
          </w:tcPr>
          <w:p w:rsidR="004C1B90" w:rsidRDefault="004C1B90">
            <w:pPr>
              <w:spacing w:after="0" w:line="240" w:lineRule="auto"/>
              <w:rPr>
                <w:b/>
                <w:color w:val="000000"/>
                <w:sz w:val="16"/>
                <w:szCs w:val="16"/>
              </w:rPr>
            </w:pP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 </w:t>
            </w:r>
          </w:p>
        </w:tc>
      </w:tr>
      <w:tr w:rsidR="004C1B90" w:rsidTr="00066670">
        <w:trPr>
          <w:trHeight w:val="155"/>
        </w:trPr>
        <w:tc>
          <w:tcPr>
            <w:tcW w:w="982" w:type="dxa"/>
            <w:tcBorders>
              <w:top w:val="nil"/>
              <w:left w:val="single" w:sz="6" w:space="0" w:color="000000"/>
              <w:bottom w:val="single" w:sz="6" w:space="0" w:color="000000"/>
              <w:right w:val="nil"/>
            </w:tcBorders>
            <w:shd w:val="clear" w:color="auto" w:fill="auto"/>
            <w:vAlign w:val="bottom"/>
          </w:tcPr>
          <w:p w:rsidR="004C1B90" w:rsidRDefault="00215CDC">
            <w:pPr>
              <w:spacing w:after="0" w:line="240" w:lineRule="auto"/>
              <w:rPr>
                <w:color w:val="000000"/>
                <w:sz w:val="16"/>
                <w:szCs w:val="16"/>
              </w:rPr>
            </w:pPr>
            <w:r>
              <w:rPr>
                <w:color w:val="000000"/>
                <w:sz w:val="16"/>
                <w:szCs w:val="16"/>
              </w:rPr>
              <w:t> </w:t>
            </w:r>
          </w:p>
        </w:tc>
        <w:tc>
          <w:tcPr>
            <w:tcW w:w="1134" w:type="dxa"/>
            <w:gridSpan w:val="2"/>
            <w:tcBorders>
              <w:top w:val="nil"/>
              <w:left w:val="single" w:sz="8" w:space="0" w:color="000000"/>
              <w:bottom w:val="single" w:sz="6" w:space="0" w:color="000000"/>
              <w:right w:val="single" w:sz="8" w:space="0" w:color="000000"/>
            </w:tcBorders>
            <w:shd w:val="clear" w:color="auto" w:fill="auto"/>
            <w:vAlign w:val="center"/>
          </w:tcPr>
          <w:p w:rsidR="004C1B90" w:rsidRDefault="00215CDC">
            <w:pPr>
              <w:spacing w:after="0" w:line="240" w:lineRule="auto"/>
              <w:rPr>
                <w:i/>
                <w:color w:val="000000"/>
                <w:sz w:val="16"/>
                <w:szCs w:val="16"/>
              </w:rPr>
            </w:pPr>
            <w:r>
              <w:rPr>
                <w:i/>
                <w:color w:val="000000"/>
                <w:sz w:val="16"/>
                <w:szCs w:val="16"/>
              </w:rPr>
              <w:t> </w:t>
            </w:r>
          </w:p>
        </w:tc>
        <w:tc>
          <w:tcPr>
            <w:tcW w:w="5139" w:type="dxa"/>
            <w:gridSpan w:val="7"/>
            <w:tcBorders>
              <w:top w:val="nil"/>
              <w:left w:val="nil"/>
              <w:bottom w:val="single" w:sz="6" w:space="0" w:color="000000"/>
              <w:right w:val="single" w:sz="8" w:space="0" w:color="000000"/>
            </w:tcBorders>
            <w:shd w:val="clear" w:color="auto" w:fill="auto"/>
            <w:vAlign w:val="center"/>
          </w:tcPr>
          <w:p w:rsidR="004C1B90" w:rsidRDefault="00215CDC">
            <w:pPr>
              <w:spacing w:after="0" w:line="240" w:lineRule="auto"/>
              <w:rPr>
                <w:i/>
                <w:color w:val="000000"/>
                <w:sz w:val="16"/>
                <w:szCs w:val="16"/>
              </w:rPr>
            </w:pPr>
            <w:r>
              <w:rPr>
                <w:i/>
                <w:color w:val="000000"/>
                <w:sz w:val="16"/>
                <w:szCs w:val="16"/>
              </w:rPr>
              <w:t> </w:t>
            </w:r>
          </w:p>
        </w:tc>
        <w:tc>
          <w:tcPr>
            <w:tcW w:w="861" w:type="dxa"/>
            <w:gridSpan w:val="2"/>
            <w:tcBorders>
              <w:top w:val="single" w:sz="8" w:space="0" w:color="000000"/>
              <w:left w:val="nil"/>
              <w:bottom w:val="single" w:sz="6" w:space="0" w:color="000000"/>
              <w:right w:val="single" w:sz="8" w:space="0" w:color="000000"/>
            </w:tcBorders>
            <w:shd w:val="clear" w:color="auto" w:fill="auto"/>
            <w:vAlign w:val="center"/>
          </w:tcPr>
          <w:p w:rsidR="004C1B90" w:rsidRDefault="00215CDC">
            <w:pPr>
              <w:spacing w:after="0" w:line="240" w:lineRule="auto"/>
              <w:rPr>
                <w:b/>
                <w:color w:val="000000"/>
                <w:sz w:val="16"/>
                <w:szCs w:val="16"/>
              </w:rPr>
            </w:pPr>
            <w:r>
              <w:rPr>
                <w:b/>
                <w:color w:val="000000"/>
                <w:sz w:val="16"/>
                <w:szCs w:val="16"/>
              </w:rPr>
              <w:t> </w:t>
            </w:r>
          </w:p>
        </w:tc>
        <w:tc>
          <w:tcPr>
            <w:tcW w:w="2940" w:type="dxa"/>
            <w:gridSpan w:val="4"/>
            <w:tcBorders>
              <w:top w:val="single" w:sz="8" w:space="0" w:color="000000"/>
              <w:left w:val="nil"/>
              <w:bottom w:val="single" w:sz="6"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Total: …</w:t>
            </w:r>
          </w:p>
        </w:tc>
      </w:tr>
      <w:tr w:rsidR="004C1B90">
        <w:trPr>
          <w:trHeight w:val="205"/>
        </w:trPr>
        <w:tc>
          <w:tcPr>
            <w:tcW w:w="11056"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215CDC">
            <w:pPr>
              <w:spacing w:after="0" w:line="240" w:lineRule="auto"/>
              <w:jc w:val="center"/>
              <w:rPr>
                <w:color w:val="000000"/>
                <w:sz w:val="16"/>
                <w:szCs w:val="16"/>
              </w:rPr>
            </w:pPr>
            <w:r>
              <w:rPr>
                <w:color w:val="000000"/>
                <w:sz w:val="16"/>
                <w:szCs w:val="16"/>
              </w:rPr>
              <w:t xml:space="preserve">Provisions applying if the student does not complete successfully some educational components: </w:t>
            </w:r>
            <w:r>
              <w:rPr>
                <w:i/>
                <w:color w:val="000000"/>
                <w:sz w:val="16"/>
                <w:szCs w:val="16"/>
              </w:rPr>
              <w:t>[web link to the relevant information]</w:t>
            </w:r>
          </w:p>
        </w:tc>
      </w:tr>
      <w:tr w:rsidR="004C1B90">
        <w:trPr>
          <w:trHeight w:val="160"/>
        </w:trPr>
        <w:tc>
          <w:tcPr>
            <w:tcW w:w="982"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134" w:type="dxa"/>
            <w:gridSpan w:val="2"/>
            <w:tcBorders>
              <w:top w:val="nil"/>
              <w:left w:val="nil"/>
              <w:bottom w:val="nil"/>
              <w:right w:val="nil"/>
            </w:tcBorders>
            <w:shd w:val="clear" w:color="auto" w:fill="auto"/>
            <w:vAlign w:val="center"/>
          </w:tcPr>
          <w:p w:rsidR="004C1B90" w:rsidRDefault="004C1B90">
            <w:pPr>
              <w:spacing w:after="0" w:line="240" w:lineRule="auto"/>
              <w:rPr>
                <w:color w:val="0000FF"/>
                <w:sz w:val="8"/>
                <w:szCs w:val="8"/>
                <w:u w:val="single"/>
              </w:rPr>
            </w:pPr>
          </w:p>
          <w:p w:rsidR="004C1B90" w:rsidRDefault="004C1B90">
            <w:pPr>
              <w:spacing w:after="0" w:line="240" w:lineRule="auto"/>
              <w:rPr>
                <w:color w:val="0000FF"/>
                <w:sz w:val="8"/>
                <w:szCs w:val="8"/>
                <w:u w:val="single"/>
              </w:rPr>
            </w:pPr>
          </w:p>
        </w:tc>
        <w:tc>
          <w:tcPr>
            <w:tcW w:w="1843" w:type="dxa"/>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995" w:type="dxa"/>
            <w:gridSpan w:val="2"/>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992" w:type="dxa"/>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851" w:type="dxa"/>
            <w:gridSpan w:val="2"/>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417" w:type="dxa"/>
            <w:gridSpan w:val="4"/>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563"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279"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r>
      <w:tr w:rsidR="004C1B90">
        <w:trPr>
          <w:trHeight w:val="74"/>
        </w:trPr>
        <w:tc>
          <w:tcPr>
            <w:tcW w:w="982"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134" w:type="dxa"/>
            <w:gridSpan w:val="2"/>
            <w:tcBorders>
              <w:top w:val="nil"/>
              <w:left w:val="nil"/>
              <w:bottom w:val="nil"/>
              <w:right w:val="nil"/>
            </w:tcBorders>
            <w:shd w:val="clear" w:color="auto" w:fill="auto"/>
            <w:vAlign w:val="center"/>
          </w:tcPr>
          <w:p w:rsidR="004C1B90" w:rsidRDefault="004C1B90">
            <w:pPr>
              <w:spacing w:after="0" w:line="240" w:lineRule="auto"/>
              <w:rPr>
                <w:color w:val="0000FF"/>
                <w:sz w:val="8"/>
                <w:szCs w:val="8"/>
                <w:u w:val="single"/>
              </w:rPr>
            </w:pPr>
          </w:p>
        </w:tc>
        <w:tc>
          <w:tcPr>
            <w:tcW w:w="1843" w:type="dxa"/>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995" w:type="dxa"/>
            <w:gridSpan w:val="2"/>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992" w:type="dxa"/>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851" w:type="dxa"/>
            <w:gridSpan w:val="2"/>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417" w:type="dxa"/>
            <w:gridSpan w:val="4"/>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563"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279"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r>
      <w:tr w:rsidR="004C1B90">
        <w:trPr>
          <w:trHeight w:val="1320"/>
        </w:trPr>
        <w:tc>
          <w:tcPr>
            <w:tcW w:w="11056"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215CDC">
            <w:pPr>
              <w:spacing w:after="0" w:line="240" w:lineRule="auto"/>
              <w:jc w:val="center"/>
              <w:rPr>
                <w:b/>
                <w:i/>
                <w:color w:val="000000"/>
                <w:sz w:val="16"/>
                <w:szCs w:val="16"/>
              </w:rPr>
            </w:pPr>
            <w:r>
              <w:rPr>
                <w:b/>
                <w:i/>
                <w:color w:val="000000"/>
                <w:sz w:val="16"/>
                <w:szCs w:val="16"/>
              </w:rPr>
              <w:t xml:space="preserve">Commitment </w:t>
            </w:r>
          </w:p>
          <w:p w:rsidR="004C1B90" w:rsidRDefault="00215CDC">
            <w:pPr>
              <w:spacing w:after="0" w:line="240" w:lineRule="auto"/>
              <w:jc w:val="center"/>
              <w:rPr>
                <w:color w:val="000000"/>
                <w:sz w:val="16"/>
                <w:szCs w:val="16"/>
              </w:rPr>
            </w:pPr>
            <w:r>
              <w:rPr>
                <w:color w:val="000000"/>
                <w:sz w:val="14"/>
                <w:szCs w:val="14"/>
              </w:rPr>
              <w:t>By signing this document, the student, the Sending Institution and the Receiving Institution confirm that they approve the Learning Agreement and that they will comply with all the arrangements agreed by all parties. Sending and Receiving Institutions unde</w:t>
            </w:r>
            <w:r>
              <w:rPr>
                <w:color w:val="000000"/>
                <w:sz w:val="14"/>
                <w:szCs w:val="14"/>
              </w:rPr>
              <w:t>rtake to apply all the principles of the Erasmus Charter for Higher Education relating to mobility for studies (or the principles agreed in the Inter-Institutional Agreement for institutions located in Partner Countries). The Beneficiary Institution and th</w:t>
            </w:r>
            <w:r>
              <w:rPr>
                <w:color w:val="000000"/>
                <w:sz w:val="14"/>
                <w:szCs w:val="14"/>
              </w:rPr>
              <w:t xml:space="preserve">e student should also commit to what is set out in the Erasmus+ grant agreement. The Receiving Institution confirms that the educational components listed in Table A are in line with its course catalogue and should be available to the student. The Sending </w:t>
            </w:r>
            <w:r>
              <w:rPr>
                <w:color w:val="000000"/>
                <w:sz w:val="14"/>
                <w:szCs w:val="14"/>
              </w:rPr>
              <w:t>Institution commits to recognise all the credits or equivalent units gained at the Receiving Institution for the successfully completed educational components and to count them towards the student's degree as described in Table B. Any exceptions to this ru</w:t>
            </w:r>
            <w:r>
              <w:rPr>
                <w:color w:val="000000"/>
                <w:sz w:val="14"/>
                <w:szCs w:val="14"/>
              </w:rPr>
              <w:t>le are documented in an annex of this Learning Agreement and agreed by all parties. The student and the Receiving Institution will communicate to the Sending Institution any problems or changes regarding the study programme, responsible persons and/or stud</w:t>
            </w:r>
            <w:r>
              <w:rPr>
                <w:color w:val="000000"/>
                <w:sz w:val="14"/>
                <w:szCs w:val="14"/>
              </w:rPr>
              <w:t>y period.</w:t>
            </w:r>
          </w:p>
        </w:tc>
      </w:tr>
      <w:tr w:rsidR="004C1B90" w:rsidTr="00066670">
        <w:trPr>
          <w:trHeight w:val="178"/>
        </w:trPr>
        <w:tc>
          <w:tcPr>
            <w:tcW w:w="1988"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Commitment</w:t>
            </w:r>
          </w:p>
        </w:tc>
        <w:tc>
          <w:tcPr>
            <w:tcW w:w="2123" w:type="dxa"/>
            <w:gridSpan w:val="3"/>
            <w:tcBorders>
              <w:top w:val="single" w:sz="6" w:space="0" w:color="000000"/>
              <w:left w:val="nil"/>
              <w:bottom w:val="single" w:sz="8" w:space="0" w:color="000000"/>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Name</w:t>
            </w:r>
          </w:p>
        </w:tc>
        <w:tc>
          <w:tcPr>
            <w:tcW w:w="2126" w:type="dxa"/>
            <w:gridSpan w:val="3"/>
            <w:tcBorders>
              <w:top w:val="single" w:sz="6" w:space="0" w:color="000000"/>
              <w:left w:val="single" w:sz="8" w:space="0" w:color="000000"/>
              <w:bottom w:val="single" w:sz="8" w:space="0" w:color="000000"/>
              <w:right w:val="nil"/>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Email</w:t>
            </w:r>
          </w:p>
        </w:tc>
        <w:tc>
          <w:tcPr>
            <w:tcW w:w="1301" w:type="dxa"/>
            <w:gridSpan w:val="3"/>
            <w:tcBorders>
              <w:top w:val="single" w:sz="6" w:space="0" w:color="000000"/>
              <w:left w:val="single" w:sz="8" w:space="0" w:color="000000"/>
              <w:bottom w:val="single" w:sz="8" w:space="0" w:color="000000"/>
              <w:right w:val="nil"/>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Position</w:t>
            </w:r>
          </w:p>
        </w:tc>
        <w:tc>
          <w:tcPr>
            <w:tcW w:w="1276" w:type="dxa"/>
            <w:gridSpan w:val="3"/>
            <w:tcBorders>
              <w:top w:val="single" w:sz="6" w:space="0" w:color="000000"/>
              <w:left w:val="single" w:sz="8" w:space="0" w:color="000000"/>
              <w:bottom w:val="single" w:sz="8" w:space="0" w:color="000000"/>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Date</w:t>
            </w:r>
          </w:p>
        </w:tc>
        <w:tc>
          <w:tcPr>
            <w:tcW w:w="2242" w:type="dxa"/>
            <w:gridSpan w:val="2"/>
            <w:tcBorders>
              <w:top w:val="single" w:sz="6" w:space="0" w:color="000000"/>
              <w:left w:val="single" w:sz="8" w:space="0" w:color="000000"/>
              <w:bottom w:val="single" w:sz="8" w:space="0" w:color="000000"/>
              <w:right w:val="single" w:sz="6"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Signature</w:t>
            </w:r>
          </w:p>
        </w:tc>
      </w:tr>
      <w:tr w:rsidR="004C1B90" w:rsidTr="00066670">
        <w:trPr>
          <w:trHeight w:val="107"/>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4C1B90" w:rsidRDefault="00215CDC">
            <w:pPr>
              <w:spacing w:after="0" w:line="240" w:lineRule="auto"/>
              <w:jc w:val="center"/>
              <w:rPr>
                <w:color w:val="000000"/>
                <w:sz w:val="16"/>
                <w:szCs w:val="16"/>
              </w:rPr>
            </w:pPr>
            <w:r w:rsidRPr="00066670">
              <w:rPr>
                <w:color w:val="000000"/>
                <w:sz w:val="16"/>
                <w:szCs w:val="16"/>
                <w:highlight w:val="green"/>
              </w:rPr>
              <w:t>Student</w:t>
            </w:r>
          </w:p>
          <w:p w:rsidR="004C1B90" w:rsidRDefault="004C1B90">
            <w:pPr>
              <w:spacing w:after="0" w:line="240" w:lineRule="auto"/>
              <w:jc w:val="center"/>
              <w:rPr>
                <w:color w:val="000000"/>
                <w:sz w:val="16"/>
                <w:szCs w:val="16"/>
              </w:rPr>
            </w:pPr>
          </w:p>
        </w:tc>
        <w:tc>
          <w:tcPr>
            <w:tcW w:w="2123" w:type="dxa"/>
            <w:gridSpan w:val="3"/>
            <w:tcBorders>
              <w:top w:val="single" w:sz="8" w:space="0" w:color="000000"/>
              <w:left w:val="nil"/>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highlight w:val="lightGray"/>
              </w:rPr>
            </w:pPr>
          </w:p>
        </w:tc>
        <w:tc>
          <w:tcPr>
            <w:tcW w:w="2126" w:type="dxa"/>
            <w:gridSpan w:val="3"/>
            <w:tcBorders>
              <w:top w:val="single" w:sz="8" w:space="0" w:color="000000"/>
              <w:left w:val="single" w:sz="8" w:space="0" w:color="000000"/>
              <w:bottom w:val="single" w:sz="8" w:space="0" w:color="000000"/>
              <w:right w:val="nil"/>
            </w:tcBorders>
            <w:shd w:val="clear" w:color="auto" w:fill="auto"/>
            <w:vAlign w:val="center"/>
          </w:tcPr>
          <w:p w:rsidR="004C1B90" w:rsidRDefault="004C1B90">
            <w:pPr>
              <w:spacing w:after="0" w:line="240" w:lineRule="auto"/>
              <w:jc w:val="center"/>
              <w:rPr>
                <w:color w:val="000000"/>
                <w:sz w:val="16"/>
                <w:szCs w:val="16"/>
              </w:rPr>
            </w:pPr>
          </w:p>
        </w:tc>
        <w:tc>
          <w:tcPr>
            <w:tcW w:w="1301" w:type="dxa"/>
            <w:gridSpan w:val="3"/>
            <w:tcBorders>
              <w:top w:val="single" w:sz="8" w:space="0" w:color="000000"/>
              <w:left w:val="single" w:sz="8" w:space="0" w:color="000000"/>
              <w:bottom w:val="single" w:sz="8" w:space="0" w:color="000000"/>
              <w:right w:val="nil"/>
            </w:tcBorders>
            <w:shd w:val="clear" w:color="auto" w:fill="auto"/>
            <w:vAlign w:val="center"/>
          </w:tcPr>
          <w:p w:rsidR="004C1B90" w:rsidRDefault="00215CDC">
            <w:pPr>
              <w:spacing w:after="0" w:line="240" w:lineRule="auto"/>
              <w:jc w:val="center"/>
              <w:rPr>
                <w:color w:val="000000"/>
                <w:sz w:val="16"/>
                <w:szCs w:val="16"/>
              </w:rPr>
            </w:pPr>
            <w:r>
              <w:rPr>
                <w:i/>
                <w:color w:val="000000"/>
                <w:sz w:val="16"/>
                <w:szCs w:val="16"/>
              </w:rPr>
              <w:t>Student</w:t>
            </w:r>
          </w:p>
        </w:tc>
        <w:tc>
          <w:tcPr>
            <w:tcW w:w="127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242" w:type="dxa"/>
            <w:gridSpan w:val="2"/>
            <w:tcBorders>
              <w:top w:val="single" w:sz="8" w:space="0" w:color="000000"/>
              <w:left w:val="nil"/>
              <w:bottom w:val="single" w:sz="8"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r w:rsidR="004C1B90" w:rsidTr="00066670">
        <w:trPr>
          <w:trHeight w:val="157"/>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4C1B90" w:rsidRDefault="00215CDC">
            <w:pPr>
              <w:spacing w:after="0" w:line="240" w:lineRule="auto"/>
              <w:jc w:val="center"/>
              <w:rPr>
                <w:color w:val="000000"/>
                <w:sz w:val="16"/>
                <w:szCs w:val="16"/>
              </w:rPr>
            </w:pPr>
            <w:bookmarkStart w:id="2" w:name="_heading=h.30j0zll" w:colFirst="0" w:colLast="0"/>
            <w:bookmarkEnd w:id="2"/>
            <w:r>
              <w:rPr>
                <w:color w:val="000000"/>
                <w:sz w:val="16"/>
                <w:szCs w:val="16"/>
              </w:rPr>
              <w:t>R</w:t>
            </w:r>
            <w:r>
              <w:rPr>
                <w:color w:val="000000"/>
                <w:sz w:val="16"/>
                <w:szCs w:val="16"/>
              </w:rPr>
              <w:t>esponsible person at the</w:t>
            </w:r>
            <w:r>
              <w:rPr>
                <w:b/>
                <w:color w:val="000000"/>
                <w:sz w:val="16"/>
                <w:szCs w:val="16"/>
              </w:rPr>
              <w:t xml:space="preserve"> </w:t>
            </w:r>
            <w:r w:rsidRPr="00066670">
              <w:rPr>
                <w:color w:val="000000"/>
                <w:sz w:val="16"/>
                <w:szCs w:val="16"/>
                <w:highlight w:val="yellow"/>
              </w:rPr>
              <w:t>Sending Institution</w:t>
            </w:r>
          </w:p>
        </w:tc>
        <w:tc>
          <w:tcPr>
            <w:tcW w:w="2123" w:type="dxa"/>
            <w:gridSpan w:val="3"/>
            <w:tcBorders>
              <w:top w:val="nil"/>
              <w:left w:val="nil"/>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126" w:type="dxa"/>
            <w:gridSpan w:val="3"/>
            <w:tcBorders>
              <w:top w:val="nil"/>
              <w:left w:val="single" w:sz="8" w:space="0" w:color="000000"/>
              <w:bottom w:val="single" w:sz="8" w:space="0" w:color="000000"/>
              <w:right w:val="nil"/>
            </w:tcBorders>
            <w:shd w:val="clear" w:color="auto" w:fill="auto"/>
            <w:vAlign w:val="center"/>
          </w:tcPr>
          <w:p w:rsidR="004C1B90" w:rsidRDefault="004C1B90">
            <w:pPr>
              <w:spacing w:after="0" w:line="240" w:lineRule="auto"/>
              <w:jc w:val="center"/>
              <w:rPr>
                <w:color w:val="000000"/>
                <w:sz w:val="16"/>
                <w:szCs w:val="16"/>
              </w:rPr>
            </w:pPr>
          </w:p>
        </w:tc>
        <w:tc>
          <w:tcPr>
            <w:tcW w:w="1301" w:type="dxa"/>
            <w:gridSpan w:val="3"/>
            <w:tcBorders>
              <w:top w:val="nil"/>
              <w:left w:val="single" w:sz="8" w:space="0" w:color="000000"/>
              <w:bottom w:val="single" w:sz="8" w:space="0" w:color="000000"/>
              <w:right w:val="nil"/>
            </w:tcBorders>
            <w:shd w:val="clear" w:color="auto" w:fill="auto"/>
            <w:vAlign w:val="center"/>
          </w:tcPr>
          <w:p w:rsidR="004C1B90" w:rsidRDefault="00215CDC">
            <w:pPr>
              <w:spacing w:after="0" w:line="240" w:lineRule="auto"/>
              <w:jc w:val="center"/>
              <w:rPr>
                <w:color w:val="000000"/>
                <w:sz w:val="16"/>
                <w:szCs w:val="16"/>
              </w:rPr>
            </w:pPr>
            <w:r>
              <w:rPr>
                <w:color w:val="000000"/>
                <w:sz w:val="16"/>
                <w:szCs w:val="16"/>
              </w:rPr>
              <w:t>INSTITUTIONAL  CORDINATOR</w:t>
            </w:r>
          </w:p>
        </w:tc>
        <w:tc>
          <w:tcPr>
            <w:tcW w:w="1276" w:type="dxa"/>
            <w:gridSpan w:val="3"/>
            <w:tcBorders>
              <w:top w:val="nil"/>
              <w:left w:val="single" w:sz="8" w:space="0" w:color="000000"/>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242" w:type="dxa"/>
            <w:gridSpan w:val="2"/>
            <w:tcBorders>
              <w:top w:val="single" w:sz="8" w:space="0" w:color="000000"/>
              <w:left w:val="nil"/>
              <w:bottom w:val="single" w:sz="8"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r w:rsidR="004C1B90" w:rsidTr="00066670">
        <w:trPr>
          <w:trHeight w:val="202"/>
        </w:trPr>
        <w:tc>
          <w:tcPr>
            <w:tcW w:w="1988" w:type="dxa"/>
            <w:gridSpan w:val="2"/>
            <w:tcBorders>
              <w:top w:val="single" w:sz="8" w:space="0" w:color="000000"/>
              <w:left w:val="single" w:sz="6" w:space="0" w:color="000000"/>
              <w:bottom w:val="single" w:sz="6" w:space="0" w:color="000000"/>
              <w:right w:val="single" w:sz="8" w:space="0" w:color="000000"/>
            </w:tcBorders>
            <w:shd w:val="clear" w:color="auto" w:fill="auto"/>
            <w:vAlign w:val="center"/>
          </w:tcPr>
          <w:p w:rsidR="004C1B90" w:rsidRDefault="00215CDC">
            <w:pPr>
              <w:spacing w:after="0" w:line="240" w:lineRule="auto"/>
              <w:jc w:val="center"/>
              <w:rPr>
                <w:color w:val="000000"/>
                <w:sz w:val="16"/>
                <w:szCs w:val="16"/>
              </w:rPr>
            </w:pPr>
            <w:r>
              <w:rPr>
                <w:color w:val="000000"/>
                <w:sz w:val="16"/>
                <w:szCs w:val="16"/>
              </w:rPr>
              <w:t>Responsible person at the</w:t>
            </w:r>
            <w:r>
              <w:rPr>
                <w:b/>
                <w:color w:val="000000"/>
                <w:sz w:val="16"/>
                <w:szCs w:val="16"/>
              </w:rPr>
              <w:t xml:space="preserve"> </w:t>
            </w:r>
            <w:r w:rsidRPr="00066670">
              <w:rPr>
                <w:color w:val="000000"/>
                <w:sz w:val="16"/>
                <w:szCs w:val="16"/>
                <w:highlight w:val="cyan"/>
              </w:rPr>
              <w:t>Receiving Institution</w:t>
            </w:r>
          </w:p>
        </w:tc>
        <w:tc>
          <w:tcPr>
            <w:tcW w:w="2123" w:type="dxa"/>
            <w:gridSpan w:val="3"/>
            <w:tcBorders>
              <w:top w:val="nil"/>
              <w:left w:val="nil"/>
              <w:bottom w:val="single" w:sz="6"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126" w:type="dxa"/>
            <w:gridSpan w:val="3"/>
            <w:tcBorders>
              <w:top w:val="nil"/>
              <w:left w:val="single" w:sz="8" w:space="0" w:color="000000"/>
              <w:bottom w:val="single" w:sz="6" w:space="0" w:color="000000"/>
              <w:right w:val="nil"/>
            </w:tcBorders>
            <w:shd w:val="clear" w:color="auto" w:fill="auto"/>
            <w:vAlign w:val="center"/>
          </w:tcPr>
          <w:p w:rsidR="004C1B90" w:rsidRDefault="004C1B90">
            <w:pPr>
              <w:spacing w:after="0" w:line="240" w:lineRule="auto"/>
              <w:jc w:val="center"/>
              <w:rPr>
                <w:color w:val="000000"/>
                <w:sz w:val="16"/>
                <w:szCs w:val="16"/>
              </w:rPr>
            </w:pPr>
          </w:p>
        </w:tc>
        <w:tc>
          <w:tcPr>
            <w:tcW w:w="1301" w:type="dxa"/>
            <w:gridSpan w:val="3"/>
            <w:tcBorders>
              <w:top w:val="nil"/>
              <w:left w:val="single" w:sz="8" w:space="0" w:color="000000"/>
              <w:bottom w:val="single" w:sz="6" w:space="0" w:color="000000"/>
              <w:right w:val="nil"/>
            </w:tcBorders>
            <w:shd w:val="clear" w:color="auto" w:fill="auto"/>
            <w:vAlign w:val="center"/>
          </w:tcPr>
          <w:p w:rsidR="004C1B90" w:rsidRDefault="00215CDC">
            <w:pPr>
              <w:spacing w:after="0" w:line="240" w:lineRule="auto"/>
              <w:jc w:val="center"/>
              <w:rPr>
                <w:color w:val="000000"/>
                <w:sz w:val="16"/>
                <w:szCs w:val="16"/>
              </w:rPr>
            </w:pPr>
            <w:r>
              <w:rPr>
                <w:color w:val="000000"/>
                <w:sz w:val="16"/>
                <w:szCs w:val="16"/>
              </w:rPr>
              <w:t>INTERNATIONAL MOBILITY COORDINATOR</w:t>
            </w:r>
          </w:p>
        </w:tc>
        <w:tc>
          <w:tcPr>
            <w:tcW w:w="1276" w:type="dxa"/>
            <w:gridSpan w:val="3"/>
            <w:tcBorders>
              <w:top w:val="nil"/>
              <w:left w:val="single" w:sz="8" w:space="0" w:color="000000"/>
              <w:bottom w:val="single" w:sz="6"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242" w:type="dxa"/>
            <w:gridSpan w:val="2"/>
            <w:tcBorders>
              <w:top w:val="single" w:sz="8" w:space="0" w:color="000000"/>
              <w:left w:val="nil"/>
              <w:bottom w:val="single" w:sz="6"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bl>
    <w:p w:rsidR="004C1B90" w:rsidRDefault="004C1B90" w:rsidP="00EC0FD0"/>
    <w:sectPr w:rsidR="004C1B90">
      <w:headerReference w:type="even" r:id="rId8"/>
      <w:headerReference w:type="default" r:id="rId9"/>
      <w:footerReference w:type="even" r:id="rId10"/>
      <w:footerReference w:type="default" r:id="rId11"/>
      <w:headerReference w:type="first" r:id="rId12"/>
      <w:footerReference w:type="first" r:id="rId13"/>
      <w:pgSz w:w="11906" w:h="16838"/>
      <w:pgMar w:top="1418" w:right="424" w:bottom="0" w:left="142" w:header="567"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CDC" w:rsidRDefault="00215CDC">
      <w:pPr>
        <w:spacing w:after="0" w:line="240" w:lineRule="auto"/>
      </w:pPr>
      <w:r>
        <w:separator/>
      </w:r>
    </w:p>
  </w:endnote>
  <w:endnote w:type="continuationSeparator" w:id="0">
    <w:p w:rsidR="00215CDC" w:rsidRDefault="00215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90" w:rsidRDefault="004C1B90">
    <w:pPr>
      <w:pBdr>
        <w:top w:val="nil"/>
        <w:left w:val="nil"/>
        <w:bottom w:val="nil"/>
        <w:right w:val="nil"/>
        <w:between w:val="nil"/>
      </w:pBdr>
      <w:tabs>
        <w:tab w:val="center" w:pos="4536"/>
        <w:tab w:val="right" w:pos="9072"/>
      </w:tabs>
      <w:spacing w:after="0" w:line="240" w:lineRule="auto"/>
      <w:jc w:val="center"/>
      <w:rPr>
        <w:color w:val="000000"/>
      </w:rPr>
    </w:pPr>
  </w:p>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CDC" w:rsidRDefault="00215CDC">
      <w:pPr>
        <w:spacing w:after="0" w:line="240" w:lineRule="auto"/>
      </w:pPr>
      <w:r>
        <w:separator/>
      </w:r>
    </w:p>
  </w:footnote>
  <w:footnote w:type="continuationSeparator" w:id="0">
    <w:p w:rsidR="00215CDC" w:rsidRDefault="00215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90" w:rsidRDefault="004C1B90">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90" w:rsidRDefault="00215CDC">
    <w:pPr>
      <w:pBdr>
        <w:top w:val="nil"/>
        <w:left w:val="nil"/>
        <w:bottom w:val="nil"/>
        <w:right w:val="nil"/>
        <w:between w:val="nil"/>
      </w:pBdr>
      <w:tabs>
        <w:tab w:val="center" w:pos="4536"/>
        <w:tab w:val="right" w:pos="9072"/>
      </w:tabs>
      <w:spacing w:after="0" w:line="240" w:lineRule="auto"/>
      <w:jc w:val="center"/>
      <w:rPr>
        <w:color w:val="000000"/>
      </w:rPr>
    </w:pPr>
    <w:r>
      <w:rPr>
        <w:noProof/>
        <w:lang w:val="es-ES"/>
      </w:rPr>
      <mc:AlternateContent>
        <mc:Choice Requires="wps">
          <w:drawing>
            <wp:anchor distT="0" distB="0" distL="114300" distR="114300" simplePos="0" relativeHeight="251658240" behindDoc="0" locked="0" layoutInCell="1" hidden="0" allowOverlap="1">
              <wp:simplePos x="0" y="0"/>
              <wp:positionH relativeFrom="margin">
                <wp:align>right</wp:align>
              </wp:positionH>
              <wp:positionV relativeFrom="paragraph">
                <wp:posOffset>-91440</wp:posOffset>
              </wp:positionV>
              <wp:extent cx="1721485" cy="628650"/>
              <wp:effectExtent l="0" t="0" r="0" b="0"/>
              <wp:wrapNone/>
              <wp:docPr id="314" name="Rectángulo 314"/>
              <wp:cNvGraphicFramePr/>
              <a:graphic xmlns:a="http://schemas.openxmlformats.org/drawingml/2006/main">
                <a:graphicData uri="http://schemas.microsoft.com/office/word/2010/wordprocessingShape">
                  <wps:wsp>
                    <wps:cNvSpPr/>
                    <wps:spPr>
                      <a:xfrm>
                        <a:off x="0" y="0"/>
                        <a:ext cx="1721485" cy="628650"/>
                      </a:xfrm>
                      <a:prstGeom prst="rect">
                        <a:avLst/>
                      </a:prstGeom>
                      <a:noFill/>
                      <a:ln>
                        <a:noFill/>
                      </a:ln>
                    </wps:spPr>
                    <wps:txbx>
                      <w:txbxContent>
                        <w:p w:rsidR="004C1B90" w:rsidRDefault="00EC0FD0">
                          <w:pPr>
                            <w:spacing w:after="0" w:line="275" w:lineRule="auto"/>
                            <w:jc w:val="right"/>
                            <w:textDirection w:val="btLr"/>
                          </w:pPr>
                          <w:r>
                            <w:rPr>
                              <w:rFonts w:ascii="Verdana" w:eastAsia="Verdana" w:hAnsi="Verdana" w:cs="Verdana"/>
                              <w:b/>
                              <w:color w:val="003CB4"/>
                              <w:sz w:val="16"/>
                            </w:rPr>
                            <w:t>Higher Education</w:t>
                          </w:r>
                          <w:r w:rsidR="00215CDC">
                            <w:rPr>
                              <w:rFonts w:ascii="Verdana" w:eastAsia="Verdana" w:hAnsi="Verdana" w:cs="Verdana"/>
                              <w:b/>
                              <w:color w:val="003CB4"/>
                              <w:sz w:val="16"/>
                            </w:rPr>
                            <w:t xml:space="preserve"> </w:t>
                          </w:r>
                        </w:p>
                        <w:p w:rsidR="004C1B90" w:rsidRDefault="00215CDC">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4C1B90" w:rsidRDefault="00215CDC">
                          <w:pPr>
                            <w:spacing w:after="0" w:line="275" w:lineRule="auto"/>
                            <w:jc w:val="right"/>
                            <w:textDirection w:val="btLr"/>
                          </w:pPr>
                          <w:r>
                            <w:rPr>
                              <w:rFonts w:ascii="Verdana" w:eastAsia="Verdana" w:hAnsi="Verdana" w:cs="Verdana"/>
                              <w:b/>
                              <w:i/>
                              <w:color w:val="003CB4"/>
                              <w:sz w:val="16"/>
                            </w:rPr>
                            <w:t>Academic Year 202</w:t>
                          </w:r>
                          <w:r w:rsidR="00DC6251">
                            <w:rPr>
                              <w:rFonts w:ascii="Verdana" w:eastAsia="Verdana" w:hAnsi="Verdana" w:cs="Verdana"/>
                              <w:b/>
                              <w:i/>
                              <w:color w:val="003CB4"/>
                              <w:sz w:val="16"/>
                            </w:rPr>
                            <w:t>2/2023</w:t>
                          </w:r>
                        </w:p>
                        <w:p w:rsidR="004C1B90" w:rsidRDefault="004C1B90">
                          <w:pPr>
                            <w:spacing w:after="0" w:line="275" w:lineRule="auto"/>
                            <w:jc w:val="right"/>
                            <w:textDirection w:val="btLr"/>
                          </w:pPr>
                        </w:p>
                        <w:p w:rsidR="004C1B90" w:rsidRDefault="004C1B90">
                          <w:pPr>
                            <w:spacing w:after="0" w:line="275" w:lineRule="auto"/>
                            <w:jc w:val="right"/>
                            <w:textDirection w:val="btLr"/>
                          </w:pP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w:pict>
            <v:rect id="Rectángulo 314" o:spid="_x0000_s1027" style="position:absolute;left:0;text-align:left;margin-left:84.35pt;margin-top:-7.2pt;width:135.55pt;height:49.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" filled="f" stroked="f">
              <v:textbox inset="2.53958mm,1.26875mm,2.53958mm,1.26875mm">
                <w:txbxContent>
                  <w:p w:rsidR="004C1B90" w:rsidRDefault="00EC0FD0">
                    <w:pPr>
                      <w:spacing w:after="0" w:line="275" w:lineRule="auto"/>
                      <w:jc w:val="right"/>
                      <w:textDirection w:val="btLr"/>
                    </w:pPr>
                    <w:r>
                      <w:rPr>
                        <w:rFonts w:ascii="Verdana" w:eastAsia="Verdana" w:hAnsi="Verdana" w:cs="Verdana"/>
                        <w:b/>
                        <w:color w:val="003CB4"/>
                        <w:sz w:val="16"/>
                      </w:rPr>
                      <w:t>Higher Education</w:t>
                    </w:r>
                    <w:r w:rsidR="00215CDC">
                      <w:rPr>
                        <w:rFonts w:ascii="Verdana" w:eastAsia="Verdana" w:hAnsi="Verdana" w:cs="Verdana"/>
                        <w:b/>
                        <w:color w:val="003CB4"/>
                        <w:sz w:val="16"/>
                      </w:rPr>
                      <w:t xml:space="preserve"> </w:t>
                    </w:r>
                  </w:p>
                  <w:p w:rsidR="004C1B90" w:rsidRDefault="00215CDC">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4C1B90" w:rsidRDefault="00215CDC">
                    <w:pPr>
                      <w:spacing w:after="0" w:line="275" w:lineRule="auto"/>
                      <w:jc w:val="right"/>
                      <w:textDirection w:val="btLr"/>
                    </w:pPr>
                    <w:r>
                      <w:rPr>
                        <w:rFonts w:ascii="Verdana" w:eastAsia="Verdana" w:hAnsi="Verdana" w:cs="Verdana"/>
                        <w:b/>
                        <w:i/>
                        <w:color w:val="003CB4"/>
                        <w:sz w:val="16"/>
                      </w:rPr>
                      <w:t>Academic Year 202</w:t>
                    </w:r>
                    <w:r w:rsidR="00DC6251">
                      <w:rPr>
                        <w:rFonts w:ascii="Verdana" w:eastAsia="Verdana" w:hAnsi="Verdana" w:cs="Verdana"/>
                        <w:b/>
                        <w:i/>
                        <w:color w:val="003CB4"/>
                        <w:sz w:val="16"/>
                      </w:rPr>
                      <w:t>2/2023</w:t>
                    </w:r>
                  </w:p>
                  <w:p w:rsidR="004C1B90" w:rsidRDefault="004C1B90">
                    <w:pPr>
                      <w:spacing w:after="0" w:line="275" w:lineRule="auto"/>
                      <w:jc w:val="right"/>
                      <w:textDirection w:val="btLr"/>
                    </w:pPr>
                  </w:p>
                  <w:p w:rsidR="004C1B90" w:rsidRDefault="004C1B90">
                    <w:pPr>
                      <w:spacing w:after="0" w:line="275" w:lineRule="auto"/>
                      <w:jc w:val="right"/>
                      <w:textDirection w:val="btLr"/>
                    </w:pPr>
                  </w:p>
                  <w:p w:rsidR="004C1B90" w:rsidRDefault="004C1B90">
                    <w:pPr>
                      <w:spacing w:after="0" w:line="275" w:lineRule="auto"/>
                      <w:jc w:val="right"/>
                      <w:textDirection w:val="btLr"/>
                    </w:pPr>
                  </w:p>
                </w:txbxContent>
              </v:textbox>
              <w10:wrap anchorx="margin"/>
            </v:rect>
          </w:pict>
        </mc:Fallback>
      </mc:AlternateContent>
    </w:r>
    <w:r>
      <w:rPr>
        <w:noProof/>
        <w:lang w:val="es-ES"/>
      </w:rPr>
      <mc:AlternateContent>
        <mc:Choice Requires="wpg">
          <w:drawing>
            <wp:anchor distT="0" distB="0" distL="114300" distR="114300" simplePos="0" relativeHeight="251659264" behindDoc="0" locked="0" layoutInCell="1" hidden="0" allowOverlap="1">
              <wp:simplePos x="0" y="0"/>
              <wp:positionH relativeFrom="column">
                <wp:posOffset>63501</wp:posOffset>
              </wp:positionH>
              <wp:positionV relativeFrom="paragraph">
                <wp:posOffset>-266699</wp:posOffset>
              </wp:positionV>
              <wp:extent cx="2619375" cy="265430"/>
              <wp:effectExtent l="0" t="0" r="0" b="0"/>
              <wp:wrapNone/>
              <wp:docPr id="316" name="Rectángulo 316"/>
              <wp:cNvGraphicFramePr/>
              <a:graphic xmlns:a="http://schemas.openxmlformats.org/drawingml/2006/main">
                <a:graphicData uri="http://schemas.microsoft.com/office/word/2010/wordprocessingShape">
                  <wps:wsp>
                    <wps:cNvSpPr/>
                    <wps:spPr>
                      <a:xfrm>
                        <a:off x="4041075" y="3652048"/>
                        <a:ext cx="2609850" cy="255905"/>
                      </a:xfrm>
                      <a:prstGeom prst="rect">
                        <a:avLst/>
                      </a:prstGeom>
                      <a:noFill/>
                      <a:ln>
                        <a:noFill/>
                      </a:ln>
                    </wps:spPr>
                    <wps:txbx>
                      <w:txbxContent>
                        <w:p w:rsidR="004C1B90" w:rsidRDefault="004C1B90">
                          <w:pPr>
                            <w:spacing w:after="0" w:line="275" w:lineRule="auto"/>
                            <w:jc w:val="right"/>
                            <w:textDirection w:val="btLr"/>
                          </w:pP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-266699</wp:posOffset>
              </wp:positionV>
              <wp:extent cx="2619375" cy="265430"/>
              <wp:effectExtent b="0" l="0" r="0" t="0"/>
              <wp:wrapNone/>
              <wp:docPr id="316"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619375" cy="26543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90" w:rsidRDefault="00215CDC">
    <w:pPr>
      <w:pBdr>
        <w:top w:val="nil"/>
        <w:left w:val="nil"/>
        <w:bottom w:val="nil"/>
        <w:right w:val="nil"/>
        <w:between w:val="nil"/>
      </w:pBdr>
      <w:tabs>
        <w:tab w:val="center" w:pos="4536"/>
        <w:tab w:val="right" w:pos="9072"/>
      </w:tabs>
      <w:spacing w:after="0" w:line="240" w:lineRule="auto"/>
      <w:rPr>
        <w:color w:val="000000"/>
      </w:rPr>
    </w:pPr>
    <w:r>
      <w:rPr>
        <w:noProof/>
        <w:color w:val="000000"/>
        <w:lang w:val="es-ES"/>
      </w:rPr>
      <w:drawing>
        <wp:anchor distT="0" distB="0" distL="114300" distR="114300" simplePos="0" relativeHeight="251660288" behindDoc="0" locked="0" layoutInCell="1" hidden="0" allowOverlap="1">
          <wp:simplePos x="0" y="0"/>
          <wp:positionH relativeFrom="margin">
            <wp:posOffset>197485</wp:posOffset>
          </wp:positionH>
          <wp:positionV relativeFrom="margin">
            <wp:posOffset>-410512</wp:posOffset>
          </wp:positionV>
          <wp:extent cx="1280160" cy="259715"/>
          <wp:effectExtent l="0" t="0" r="0" b="0"/>
          <wp:wrapNone/>
          <wp:docPr id="3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lang w:val="es-ES"/>
      </w:rPr>
      <mc:AlternateContent>
        <mc:Choice Requires="wpg">
          <w:drawing>
            <wp:anchor distT="0" distB="0" distL="114300" distR="114300" simplePos="0" relativeHeight="251661312" behindDoc="0" locked="0" layoutInCell="1" hidden="0" allowOverlap="1">
              <wp:simplePos x="0" y="0"/>
              <wp:positionH relativeFrom="column">
                <wp:posOffset>5207000</wp:posOffset>
              </wp:positionH>
              <wp:positionV relativeFrom="paragraph">
                <wp:posOffset>-114299</wp:posOffset>
              </wp:positionV>
              <wp:extent cx="1961515" cy="448310"/>
              <wp:effectExtent l="0" t="0" r="0" b="0"/>
              <wp:wrapNone/>
              <wp:docPr id="313" name="Rectángulo 313"/>
              <wp:cNvGraphicFramePr/>
              <a:graphic xmlns:a="http://schemas.openxmlformats.org/drawingml/2006/main">
                <a:graphicData uri="http://schemas.microsoft.com/office/word/2010/wordprocessingShape">
                  <wps:wsp>
                    <wps:cNvSpPr/>
                    <wps:spPr>
                      <a:xfrm>
                        <a:off x="4370005" y="3560608"/>
                        <a:ext cx="1951990" cy="438785"/>
                      </a:xfrm>
                      <a:prstGeom prst="rect">
                        <a:avLst/>
                      </a:prstGeom>
                      <a:noFill/>
                      <a:ln>
                        <a:noFill/>
                      </a:ln>
                    </wps:spPr>
                    <wps:txbx>
                      <w:txbxContent>
                        <w:p w:rsidR="004C1B90" w:rsidRDefault="00215CDC">
                          <w:pPr>
                            <w:spacing w:after="0" w:line="275" w:lineRule="auto"/>
                            <w:jc w:val="right"/>
                            <w:textDirection w:val="btLr"/>
                          </w:pPr>
                          <w:r>
                            <w:rPr>
                              <w:rFonts w:ascii="Verdana" w:eastAsia="Verdana" w:hAnsi="Verdana" w:cs="Verdana"/>
                              <w:b/>
                              <w:color w:val="003CB4"/>
                              <w:sz w:val="14"/>
                            </w:rPr>
                            <w:t xml:space="preserve">Higher Education </w:t>
                          </w:r>
                        </w:p>
                        <w:p w:rsidR="004C1B90" w:rsidRDefault="00215CDC">
                          <w:pPr>
                            <w:spacing w:after="0" w:line="275" w:lineRule="auto"/>
                            <w:jc w:val="right"/>
                            <w:textDirection w:val="btLr"/>
                          </w:pPr>
                          <w:r>
                            <w:rPr>
                              <w:rFonts w:ascii="Verdana" w:eastAsia="Verdana" w:hAnsi="Verdana" w:cs="Verdana"/>
                              <w:b/>
                              <w:color w:val="003CB4"/>
                              <w:sz w:val="14"/>
                            </w:rPr>
                            <w:t>Learning Agreement for Studies</w:t>
                          </w:r>
                        </w:p>
                        <w:p w:rsidR="004C1B90" w:rsidRDefault="00215CDC">
                          <w:pPr>
                            <w:spacing w:after="0" w:line="275" w:lineRule="auto"/>
                            <w:jc w:val="right"/>
                            <w:textDirection w:val="btLr"/>
                          </w:pPr>
                          <w:r>
                            <w:rPr>
                              <w:rFonts w:ascii="Verdana" w:eastAsia="Verdana" w:hAnsi="Verdana" w:cs="Verdana"/>
                              <w:b/>
                              <w:i/>
                              <w:color w:val="003CB4"/>
                              <w:sz w:val="14"/>
                            </w:rPr>
                            <w:t>Student’s name</w:t>
                          </w: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5207000</wp:posOffset>
              </wp:positionH>
              <wp:positionV relativeFrom="paragraph">
                <wp:posOffset>-114299</wp:posOffset>
              </wp:positionV>
              <wp:extent cx="1961515" cy="448310"/>
              <wp:effectExtent b="0" l="0" r="0" t="0"/>
              <wp:wrapNone/>
              <wp:docPr id="31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961515" cy="44831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0022F"/>
    <w:multiLevelType w:val="multilevel"/>
    <w:tmpl w:val="C722030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90"/>
    <w:rsid w:val="00066670"/>
    <w:rsid w:val="00215CDC"/>
    <w:rsid w:val="004C1B90"/>
    <w:rsid w:val="008E7C7F"/>
    <w:rsid w:val="00DC6251"/>
    <w:rsid w:val="00EC0F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F6BBA"/>
  <w15:docId w15:val="{57619D71-5CD9-4198-A643-5DA69CC2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068"/>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Ttulo5">
    <w:name w:val="heading 5"/>
    <w:basedOn w:val="Normal"/>
    <w:next w:val="Normal"/>
    <w:rsid w:val="00F25068"/>
    <w:pPr>
      <w:keepNext/>
      <w:keepLines/>
      <w:spacing w:before="220" w:after="40"/>
      <w:outlineLvl w:val="4"/>
    </w:pPr>
    <w:rPr>
      <w:b/>
    </w:rPr>
  </w:style>
  <w:style w:type="paragraph" w:styleId="Ttulo6">
    <w:name w:val="heading 6"/>
    <w:basedOn w:val="Normal"/>
    <w:next w:val="Normal"/>
    <w:rsid w:val="00F2506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rsid w:val="00F25068"/>
    <w:pPr>
      <w:keepNext/>
      <w:keepLines/>
      <w:spacing w:before="480" w:after="120"/>
    </w:pPr>
    <w:rPr>
      <w:b/>
      <w:sz w:val="72"/>
      <w:szCs w:val="72"/>
    </w:rPr>
  </w:style>
  <w:style w:type="table" w:customStyle="1" w:styleId="TableNormal0">
    <w:name w:val="Table Normal"/>
    <w:rsid w:val="00F25068"/>
    <w:tblPr>
      <w:tblCellMar>
        <w:top w:w="0" w:type="dxa"/>
        <w:left w:w="0" w:type="dxa"/>
        <w:bottom w:w="0" w:type="dxa"/>
        <w:right w:w="0" w:type="dxa"/>
      </w:tblCellMar>
    </w:tblPr>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eastAsia="Times New Roman"/>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2">
    <w:name w:val="List Bullet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3">
    <w:name w:val="List Bullet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4">
    <w:name w:val="List Bullet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
    <w:name w:val="List Dash"/>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1">
    <w:name w:val="List Dash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2">
    <w:name w:val="List Dash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3">
    <w:name w:val="List Dash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4">
    <w:name w:val="List Dash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
    <w:name w:val="List Number"/>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2">
    <w:name w:val="List Number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3">
    <w:name w:val="List Number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4">
    <w:name w:val="List Number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styleId="T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Hipervnculovisitado">
    <w:name w:val="FollowedHyperlink"/>
    <w:basedOn w:val="Fuentedeprrafopredeter"/>
    <w:uiPriority w:val="99"/>
    <w:semiHidden/>
    <w:unhideWhenUsed/>
    <w:rsid w:val="000F6918"/>
    <w:rPr>
      <w:color w:val="800080"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rsid w:val="00F25068"/>
    <w:tblPr>
      <w:tblStyleRowBandSize w:val="1"/>
      <w:tblStyleColBandSize w:val="1"/>
      <w:tblCellMar>
        <w:left w:w="115" w:type="dxa"/>
        <w:right w:w="115" w:type="dxa"/>
      </w:tblCellMar>
    </w:tblPr>
  </w:style>
  <w:style w:type="table" w:customStyle="1" w:styleId="a0">
    <w:basedOn w:val="Tablanormal"/>
    <w:rsid w:val="00F25068"/>
    <w:tblPr>
      <w:tblStyleRowBandSize w:val="1"/>
      <w:tblStyleColBandSize w:val="1"/>
      <w:tblCellMar>
        <w:left w:w="115" w:type="dxa"/>
        <w:right w:w="115" w:type="dxa"/>
      </w:tblCellMar>
    </w:tblPr>
  </w:style>
  <w:style w:type="table" w:customStyle="1" w:styleId="a1">
    <w:basedOn w:val="Tablanormal"/>
    <w:rsid w:val="00F25068"/>
    <w:tblPr>
      <w:tblStyleRowBandSize w:val="1"/>
      <w:tblStyleColBandSize w:val="1"/>
      <w:tblCellMar>
        <w:left w:w="115" w:type="dxa"/>
        <w:right w:w="115" w:type="dxa"/>
      </w:tblCellMar>
    </w:tblPr>
  </w:style>
  <w:style w:type="table" w:customStyle="1" w:styleId="a2">
    <w:basedOn w:val="Tablanormal"/>
    <w:rsid w:val="00F25068"/>
    <w:tblPr>
      <w:tblStyleRowBandSize w:val="1"/>
      <w:tblStyleColBandSize w:val="1"/>
      <w:tblCellMar>
        <w:left w:w="115" w:type="dxa"/>
        <w:right w:w="115" w:type="dxa"/>
      </w:tblCellMar>
    </w:tblPr>
  </w:style>
  <w:style w:type="table" w:customStyle="1" w:styleId="a3">
    <w:basedOn w:val="Tablanormal"/>
    <w:rsid w:val="00F25068"/>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ZfcM39d/N69QRWHvr8dYk1loQQ==">AMUW2mUdMBcPjkHq76sCmfpBG6mpjrctNgG1SZD0rSdfiOo7tAb7xklLq7OEZGZ3+CRgTInuDYd0THDkVntvdWlub9L1JDVf2OCHKnh1AcfaOp/etP9MMzemBDG1D/7+xmXUksqZ6nUu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513</Words>
  <Characters>2826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aula</cp:lastModifiedBy>
  <cp:revision>4</cp:revision>
  <dcterms:created xsi:type="dcterms:W3CDTF">2022-03-25T07:40:00Z</dcterms:created>
  <dcterms:modified xsi:type="dcterms:W3CDTF">2022-03-25T07:52:00Z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