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3D030B" w14:textId="7844BA96" w:rsidR="00CD7250" w:rsidRPr="00CD7250" w:rsidRDefault="00CD7250" w:rsidP="00A713F3">
      <w:pPr>
        <w:tabs>
          <w:tab w:val="left" w:pos="3857"/>
        </w:tabs>
        <w:spacing w:after="320"/>
        <w:jc w:val="center"/>
        <w:rPr>
          <w:rFonts w:ascii="Verdana" w:hAnsi="Verdana"/>
          <w:szCs w:val="20"/>
        </w:rPr>
      </w:pPr>
    </w:p>
    <w:p w14:paraId="0BAA95F1" w14:textId="77777777" w:rsidR="00CD7250" w:rsidRPr="00CD7250" w:rsidRDefault="00CD7250" w:rsidP="00CD7250">
      <w:pPr>
        <w:jc w:val="center"/>
        <w:rPr>
          <w:rFonts w:ascii="Verdana" w:hAnsi="Verdana"/>
          <w:szCs w:val="20"/>
        </w:rPr>
      </w:pPr>
    </w:p>
    <w:p w14:paraId="2A46E2F8" w14:textId="77777777" w:rsidR="009C464C" w:rsidRPr="00616563" w:rsidRDefault="00A14B41" w:rsidP="009C464C">
      <w:pPr>
        <w:jc w:val="center"/>
        <w:rPr>
          <w:rFonts w:ascii="Verdana" w:hAnsi="Verdana"/>
          <w:szCs w:val="20"/>
          <w:lang w:val="fr-BE"/>
        </w:rPr>
      </w:pPr>
      <w:r w:rsidRPr="0098603F">
        <w:rPr>
          <w:noProof/>
          <w:lang w:val="en-US"/>
        </w:rPr>
        <w:drawing>
          <wp:inline distT="0" distB="0" distL="0" distR="0" wp14:anchorId="453A6215" wp14:editId="6BD1890E">
            <wp:extent cx="3221990" cy="2165985"/>
            <wp:effectExtent l="0" t="0" r="0" b="0"/>
            <wp:docPr id="13"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1990" cy="2165985"/>
                    </a:xfrm>
                    <a:prstGeom prst="rect">
                      <a:avLst/>
                    </a:prstGeom>
                    <a:noFill/>
                    <a:ln>
                      <a:noFill/>
                    </a:ln>
                  </pic:spPr>
                </pic:pic>
              </a:graphicData>
            </a:graphic>
          </wp:inline>
        </w:drawing>
      </w:r>
    </w:p>
    <w:p w14:paraId="7C7E0235" w14:textId="77777777" w:rsidR="009C464C" w:rsidRPr="00616563" w:rsidRDefault="009C464C" w:rsidP="00A713F3">
      <w:pPr>
        <w:jc w:val="center"/>
        <w:rPr>
          <w:rFonts w:ascii="Verdana" w:hAnsi="Verdana"/>
          <w:szCs w:val="20"/>
          <w:lang w:val="fr-BE"/>
        </w:rPr>
      </w:pPr>
    </w:p>
    <w:p w14:paraId="09279B5A" w14:textId="77777777" w:rsidR="009C464C" w:rsidRPr="00616563" w:rsidRDefault="009C464C" w:rsidP="00A713F3">
      <w:pPr>
        <w:jc w:val="center"/>
        <w:rPr>
          <w:szCs w:val="20"/>
          <w:lang w:val="fr-BE"/>
        </w:rPr>
      </w:pPr>
    </w:p>
    <w:p w14:paraId="4F7F74FB" w14:textId="77777777" w:rsidR="009C464C" w:rsidRPr="005A12FB" w:rsidRDefault="00115C26" w:rsidP="00115C26">
      <w:pPr>
        <w:ind w:left="-426" w:right="-435"/>
        <w:jc w:val="center"/>
        <w:rPr>
          <w:rFonts w:ascii="EC Square Sans Pro Medium" w:hAnsi="EC Square Sans Pro Medium"/>
          <w:b/>
          <w:bCs/>
          <w:sz w:val="48"/>
          <w:szCs w:val="48"/>
          <w:lang w:val="fr-BE"/>
        </w:rPr>
      </w:pPr>
      <w:r w:rsidRPr="005A12FB">
        <w:rPr>
          <w:rFonts w:ascii="EC Square Sans Pro Medium" w:hAnsi="EC Square Sans Pro Medium"/>
          <w:b/>
          <w:bCs/>
          <w:sz w:val="48"/>
          <w:szCs w:val="48"/>
          <w:lang w:val="fr-BE"/>
        </w:rPr>
        <w:t>Erasmus+ Programme (ERASMUS)</w:t>
      </w:r>
    </w:p>
    <w:p w14:paraId="67B79E3E" w14:textId="77777777" w:rsidR="009C464C" w:rsidRPr="005A12FB" w:rsidRDefault="009C464C" w:rsidP="009C464C">
      <w:pPr>
        <w:jc w:val="center"/>
        <w:rPr>
          <w:rFonts w:ascii="EC Square Sans Pro Light" w:hAnsi="EC Square Sans Pro Light"/>
          <w:b/>
          <w:szCs w:val="20"/>
          <w:lang w:val="fr-BE"/>
        </w:rPr>
      </w:pPr>
    </w:p>
    <w:p w14:paraId="0A3EA14B" w14:textId="77777777" w:rsidR="009C464C" w:rsidRPr="005A12FB" w:rsidRDefault="00A14B41" w:rsidP="009C464C">
      <w:pPr>
        <w:spacing w:after="320"/>
        <w:jc w:val="center"/>
        <w:rPr>
          <w:rFonts w:ascii="EC Square Sans Pro Light" w:hAnsi="EC Square Sans Pro Light"/>
          <w:b/>
          <w:bCs/>
          <w:sz w:val="48"/>
          <w:szCs w:val="48"/>
          <w:lang w:val="fr-BE"/>
        </w:rPr>
      </w:pPr>
      <w:r w:rsidRPr="005A12FB">
        <w:rPr>
          <w:rFonts w:ascii="EC Square Sans Pro Light" w:hAnsi="EC Square Sans Pro Light"/>
          <w:b/>
          <w:bCs/>
          <w:sz w:val="48"/>
          <w:szCs w:val="48"/>
          <w:lang w:val="fr-BE"/>
        </w:rPr>
        <w:t>Application Form</w:t>
      </w:r>
    </w:p>
    <w:p w14:paraId="44F559E3" w14:textId="77777777" w:rsidR="0048685D" w:rsidRDefault="0048685D" w:rsidP="009C464C">
      <w:pPr>
        <w:jc w:val="center"/>
        <w:rPr>
          <w:rFonts w:ascii="EC Square Sans Pro Light" w:hAnsi="EC Square Sans Pro Light"/>
          <w:b/>
          <w:bCs/>
          <w:sz w:val="30"/>
          <w:szCs w:val="30"/>
          <w:lang w:val="fr-BE"/>
        </w:rPr>
      </w:pPr>
    </w:p>
    <w:p w14:paraId="69A36B6F" w14:textId="4A5BF5E6" w:rsidR="0082642A" w:rsidRPr="005A12FB" w:rsidRDefault="00AB653D" w:rsidP="009C464C">
      <w:pPr>
        <w:jc w:val="center"/>
        <w:rPr>
          <w:rFonts w:ascii="EC Square Sans Pro Light" w:hAnsi="EC Square Sans Pro Light"/>
          <w:b/>
          <w:bCs/>
          <w:sz w:val="30"/>
          <w:szCs w:val="30"/>
          <w:lang w:val="fr-BE"/>
        </w:rPr>
      </w:pPr>
      <w:r w:rsidRPr="005A12FB">
        <w:rPr>
          <w:rFonts w:ascii="EC Square Sans Pro Light" w:hAnsi="EC Square Sans Pro Light"/>
          <w:b/>
          <w:bCs/>
          <w:sz w:val="30"/>
          <w:szCs w:val="30"/>
          <w:lang w:val="fr-BE"/>
        </w:rPr>
        <w:t>Technical Description (Part B)</w:t>
      </w:r>
    </w:p>
    <w:p w14:paraId="3D5D7577" w14:textId="77777777" w:rsidR="000E36F1" w:rsidRPr="00A713F3" w:rsidRDefault="000E36F1" w:rsidP="0082642A">
      <w:pPr>
        <w:autoSpaceDE w:val="0"/>
        <w:autoSpaceDN w:val="0"/>
        <w:adjustRightInd w:val="0"/>
        <w:jc w:val="center"/>
        <w:rPr>
          <w:rFonts w:ascii="EC Square Sans Pro" w:hAnsi="EC Square Sans Pro" w:cs="EC Square Sans Pro"/>
          <w:sz w:val="30"/>
          <w:szCs w:val="30"/>
          <w:lang w:val="fr-BE" w:eastAsia="en-GB"/>
        </w:rPr>
      </w:pPr>
    </w:p>
    <w:p w14:paraId="45701E89" w14:textId="698E9546" w:rsidR="009C464C" w:rsidRPr="00607C0F" w:rsidRDefault="00C44364" w:rsidP="00380F4C">
      <w:pPr>
        <w:autoSpaceDE w:val="0"/>
        <w:autoSpaceDN w:val="0"/>
        <w:adjustRightInd w:val="0"/>
        <w:jc w:val="center"/>
        <w:rPr>
          <w:rFonts w:ascii="EC Square Sans Pro" w:hAnsi="EC Square Sans Pro" w:cs="EC Square Sans Pro"/>
          <w:sz w:val="30"/>
          <w:szCs w:val="30"/>
          <w:lang w:val="fr-BE" w:eastAsia="en-GB"/>
        </w:rPr>
      </w:pPr>
      <w:r w:rsidRPr="00607C0F">
        <w:rPr>
          <w:rFonts w:ascii="EC Square Sans Pro" w:hAnsi="EC Square Sans Pro" w:cs="EC Square Sans Pro"/>
          <w:sz w:val="30"/>
          <w:szCs w:val="30"/>
          <w:lang w:val="fr-BE" w:eastAsia="en-GB"/>
        </w:rPr>
        <w:t>(</w:t>
      </w:r>
      <w:r w:rsidR="00A713F3" w:rsidRPr="00607C0F">
        <w:rPr>
          <w:rFonts w:ascii="EC Square Sans Pro" w:hAnsi="EC Square Sans Pro" w:cs="EC Square Sans Pro"/>
          <w:sz w:val="30"/>
          <w:szCs w:val="30"/>
          <w:lang w:val="fr-BE" w:eastAsia="en-GB"/>
        </w:rPr>
        <w:t>ERASMUS Standard Budget-based + LS Type I</w:t>
      </w:r>
      <w:r w:rsidR="005A2AF0" w:rsidRPr="00607C0F">
        <w:rPr>
          <w:rFonts w:ascii="EC Square Sans Pro" w:hAnsi="EC Square Sans Pro" w:cs="EC Square Sans Pro"/>
          <w:sz w:val="30"/>
          <w:szCs w:val="30"/>
          <w:lang w:val="fr-BE" w:eastAsia="en-GB"/>
        </w:rPr>
        <w:t>I</w:t>
      </w:r>
      <w:r w:rsidR="00115C26" w:rsidRPr="00607C0F">
        <w:rPr>
          <w:rFonts w:ascii="EC Square Sans Pro" w:hAnsi="EC Square Sans Pro" w:cs="EC Square Sans Pro"/>
          <w:sz w:val="30"/>
          <w:szCs w:val="30"/>
          <w:lang w:val="fr-BE" w:eastAsia="en-GB"/>
        </w:rPr>
        <w:t>)</w:t>
      </w:r>
    </w:p>
    <w:p w14:paraId="79505278" w14:textId="0B140659" w:rsidR="009C464C" w:rsidRPr="00607C0F" w:rsidRDefault="009C464C" w:rsidP="00380F4C">
      <w:pPr>
        <w:spacing w:after="0"/>
        <w:jc w:val="center"/>
        <w:rPr>
          <w:rFonts w:ascii="EC Square Sans Pro" w:hAnsi="EC Square Sans Pro" w:cs="EC Square Sans Pro"/>
          <w:szCs w:val="20"/>
          <w:lang w:val="fr-BE" w:eastAsia="en-GB"/>
        </w:rPr>
      </w:pPr>
    </w:p>
    <w:p w14:paraId="1A4443B9" w14:textId="6BBFEB70" w:rsidR="00A713F3" w:rsidRPr="00607C0F" w:rsidRDefault="00A713F3" w:rsidP="00380F4C">
      <w:pPr>
        <w:spacing w:after="0"/>
        <w:jc w:val="center"/>
        <w:rPr>
          <w:rFonts w:ascii="EC Square Sans Pro" w:hAnsi="EC Square Sans Pro" w:cs="EC Square Sans Pro"/>
          <w:szCs w:val="20"/>
          <w:lang w:val="fr-BE" w:eastAsia="en-GB"/>
        </w:rPr>
      </w:pPr>
    </w:p>
    <w:p w14:paraId="3CB811A3" w14:textId="3D47368A" w:rsidR="00A713F3" w:rsidRPr="00607C0F" w:rsidRDefault="00A713F3" w:rsidP="00380F4C">
      <w:pPr>
        <w:spacing w:after="0"/>
        <w:jc w:val="center"/>
        <w:rPr>
          <w:rFonts w:ascii="EC Square Sans Pro" w:hAnsi="EC Square Sans Pro" w:cs="EC Square Sans Pro"/>
          <w:szCs w:val="20"/>
          <w:lang w:val="fr-BE" w:eastAsia="en-GB"/>
        </w:rPr>
      </w:pPr>
    </w:p>
    <w:p w14:paraId="700425AB" w14:textId="77777777" w:rsidR="00A713F3" w:rsidRPr="00607C0F" w:rsidRDefault="00A713F3" w:rsidP="00380F4C">
      <w:pPr>
        <w:spacing w:after="0"/>
        <w:jc w:val="center"/>
        <w:rPr>
          <w:rFonts w:ascii="EC Square Sans Pro" w:hAnsi="EC Square Sans Pro" w:cs="EC Square Sans Pro"/>
          <w:szCs w:val="20"/>
          <w:lang w:val="fr-BE" w:eastAsia="en-GB"/>
        </w:rPr>
      </w:pPr>
    </w:p>
    <w:p w14:paraId="1978CA98" w14:textId="77777777" w:rsidR="00380F4C" w:rsidRPr="00607C0F" w:rsidRDefault="00380F4C" w:rsidP="00380F4C">
      <w:pPr>
        <w:spacing w:after="0"/>
        <w:jc w:val="center"/>
        <w:rPr>
          <w:rFonts w:ascii="EC Square Sans Pro Light" w:hAnsi="EC Square Sans Pro Light"/>
          <w:bCs/>
          <w:szCs w:val="20"/>
          <w:lang w:val="fr-BE"/>
        </w:rPr>
      </w:pPr>
    </w:p>
    <w:p w14:paraId="4A00EC94" w14:textId="77777777" w:rsidR="00380F4C" w:rsidRPr="00607C0F" w:rsidRDefault="00380F4C" w:rsidP="00380F4C">
      <w:pPr>
        <w:spacing w:after="0"/>
        <w:jc w:val="center"/>
        <w:rPr>
          <w:rFonts w:ascii="EC Square Sans Pro Light" w:hAnsi="EC Square Sans Pro Light"/>
          <w:bCs/>
          <w:szCs w:val="20"/>
          <w:lang w:val="fr-BE"/>
        </w:rPr>
      </w:pPr>
    </w:p>
    <w:p w14:paraId="2080CEEC" w14:textId="77777777" w:rsidR="00573E79" w:rsidRPr="007868B3" w:rsidRDefault="00573E79" w:rsidP="00573E79">
      <w:pPr>
        <w:spacing w:after="0"/>
        <w:jc w:val="center"/>
        <w:rPr>
          <w:rFonts w:ascii="EC Square Sans Pro Light" w:hAnsi="EC Square Sans Pro Light"/>
          <w:b/>
          <w:szCs w:val="20"/>
        </w:rPr>
      </w:pPr>
      <w:r w:rsidRPr="007868B3">
        <w:rPr>
          <w:rFonts w:ascii="EC Square Sans Pro Light" w:hAnsi="EC Square Sans Pro Light"/>
          <w:b/>
          <w:szCs w:val="20"/>
        </w:rPr>
        <w:t>Version 1.0</w:t>
      </w:r>
    </w:p>
    <w:p w14:paraId="6E850610" w14:textId="184B8F0F" w:rsidR="009C464C" w:rsidRPr="007868B3" w:rsidRDefault="00573E79" w:rsidP="000E36F1">
      <w:pPr>
        <w:spacing w:after="0"/>
        <w:jc w:val="center"/>
        <w:rPr>
          <w:rFonts w:ascii="EC Square Sans Pro Light" w:hAnsi="EC Square Sans Pro Light"/>
          <w:b/>
          <w:szCs w:val="20"/>
        </w:rPr>
      </w:pPr>
      <w:r w:rsidRPr="007868B3">
        <w:rPr>
          <w:rFonts w:ascii="EC Square Sans Pro Light" w:hAnsi="EC Square Sans Pro Light"/>
          <w:b/>
          <w:szCs w:val="20"/>
        </w:rPr>
        <w:t>25 February 2021</w:t>
      </w:r>
      <w:r w:rsidRPr="007868B3">
        <w:rPr>
          <w:rFonts w:ascii="EC Square Sans Pro Light" w:hAnsi="EC Square Sans Pro Light"/>
          <w:b/>
          <w:sz w:val="48"/>
          <w:szCs w:val="48"/>
        </w:rPr>
        <w:t xml:space="preserve"> </w:t>
      </w:r>
      <w:r w:rsidR="009C464C" w:rsidRPr="007868B3">
        <w:rPr>
          <w:rFonts w:ascii="EC Square Sans Pro Light" w:hAnsi="EC Square Sans Pro Light"/>
          <w:b/>
          <w:sz w:val="48"/>
          <w:szCs w:val="48"/>
        </w:rPr>
        <w:t xml:space="preserve"> </w:t>
      </w:r>
    </w:p>
    <w:p w14:paraId="00467440" w14:textId="77777777" w:rsidR="00CD7250" w:rsidRPr="007868B3" w:rsidRDefault="00CD7250" w:rsidP="00CD7250">
      <w:pPr>
        <w:jc w:val="center"/>
        <w:rPr>
          <w:rFonts w:ascii="EC Square Sans Pro Light" w:hAnsi="EC Square Sans Pro Light"/>
          <w:b/>
          <w:szCs w:val="20"/>
        </w:rPr>
        <w:sectPr w:rsidR="00CD7250" w:rsidRPr="007868B3" w:rsidSect="00B732C4">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276" w:right="1588" w:bottom="1276" w:left="1588" w:header="720" w:footer="607" w:gutter="0"/>
          <w:cols w:space="720"/>
          <w:noEndnote/>
          <w:titlePg/>
          <w:docGrid w:linePitch="326"/>
        </w:sectPr>
      </w:pPr>
    </w:p>
    <w:p w14:paraId="29E66609" w14:textId="77777777" w:rsidR="003A3DF7" w:rsidRPr="007868B3" w:rsidRDefault="003A3DF7" w:rsidP="003A3DF7">
      <w:pPr>
        <w:spacing w:after="0"/>
        <w:jc w:val="both"/>
        <w:rPr>
          <w:rFonts w:cs="Arial"/>
          <w:b/>
          <w:snapToGrid w:val="0"/>
          <w:sz w:val="18"/>
          <w:szCs w:val="18"/>
        </w:rPr>
      </w:pPr>
    </w:p>
    <w:p w14:paraId="06E53640" w14:textId="77777777" w:rsidR="00C44364" w:rsidRPr="007868B3" w:rsidRDefault="00C44364" w:rsidP="00C44364">
      <w:pPr>
        <w:spacing w:after="0"/>
        <w:jc w:val="both"/>
        <w:rPr>
          <w:rFonts w:cs="Arial"/>
          <w:b/>
          <w:snapToGrid w:val="0"/>
          <w:sz w:val="18"/>
          <w:szCs w:val="18"/>
        </w:rPr>
      </w:pPr>
    </w:p>
    <w:p w14:paraId="2D1044E2" w14:textId="4BEE9A69" w:rsidR="001E7081" w:rsidRPr="007868B3" w:rsidRDefault="00A14B41" w:rsidP="005B2915">
      <w:pPr>
        <w:spacing w:after="0"/>
        <w:contextualSpacing/>
        <w:jc w:val="both"/>
        <w:rPr>
          <w:rFonts w:eastAsia="Calibri" w:cs="Arial"/>
          <w:b/>
          <w:bCs/>
          <w:caps/>
          <w:sz w:val="16"/>
          <w:szCs w:val="22"/>
        </w:rPr>
      </w:pPr>
      <w:r w:rsidRPr="00A713F3">
        <w:rPr>
          <w:noProof/>
          <w:lang w:val="en-US"/>
        </w:rPr>
        <mc:AlternateContent>
          <mc:Choice Requires="wps">
            <w:drawing>
              <wp:anchor distT="0" distB="0" distL="114300" distR="114300" simplePos="0" relativeHeight="251660288" behindDoc="0" locked="0" layoutInCell="1" allowOverlap="1" wp14:anchorId="6083DE96" wp14:editId="2A5C5441">
                <wp:simplePos x="0" y="0"/>
                <wp:positionH relativeFrom="column">
                  <wp:posOffset>-72390</wp:posOffset>
                </wp:positionH>
                <wp:positionV relativeFrom="paragraph">
                  <wp:posOffset>45600</wp:posOffset>
                </wp:positionV>
                <wp:extent cx="5593080" cy="5082363"/>
                <wp:effectExtent l="19050" t="19050" r="26670" b="23495"/>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5082363"/>
                        </a:xfrm>
                        <a:prstGeom prst="rect">
                          <a:avLst/>
                        </a:prstGeom>
                        <a:solidFill>
                          <a:sysClr val="window" lastClr="FFFFFF">
                            <a:lumMod val="95000"/>
                          </a:sysClr>
                        </a:solidFill>
                        <a:ln w="31750">
                          <a:solidFill>
                            <a:srgbClr val="BFBFBF"/>
                          </a:solidFill>
                          <a:miter lim="800000"/>
                          <a:headEnd/>
                          <a:tailEnd/>
                        </a:ln>
                      </wps:spPr>
                      <wps:txbx>
                        <w:txbxContent>
                          <w:p w14:paraId="1253C2C7" w14:textId="77777777" w:rsidR="00DD3FEC" w:rsidRDefault="00DD3FEC"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32640072" w14:textId="77777777" w:rsidR="00DD3FEC" w:rsidRPr="00D53837" w:rsidRDefault="00DD3FEC" w:rsidP="00302090">
                            <w:pPr>
                              <w:spacing w:before="240" w:after="120"/>
                              <w:jc w:val="both"/>
                              <w:rPr>
                                <w:rFonts w:eastAsia="Calibri" w:cs="Arial"/>
                                <w:b/>
                                <w:sz w:val="16"/>
                                <w:szCs w:val="16"/>
                              </w:rPr>
                            </w:pPr>
                            <w:r w:rsidRPr="00A62B33">
                              <w:rPr>
                                <w:rFonts w:eastAsia="Calibri" w:cs="Arial"/>
                                <w:b/>
                                <w:sz w:val="16"/>
                                <w:szCs w:val="16"/>
                              </w:rPr>
                              <w:t xml:space="preserve">What is the </w:t>
                            </w:r>
                            <w:r>
                              <w:rPr>
                                <w:rFonts w:eastAsia="Calibri" w:cs="Arial"/>
                                <w:b/>
                                <w:sz w:val="16"/>
                                <w:szCs w:val="16"/>
                              </w:rPr>
                              <w:t>Application Form</w:t>
                            </w:r>
                            <w:r w:rsidRPr="00D53837">
                              <w:rPr>
                                <w:rFonts w:eastAsia="Calibri" w:cs="Arial"/>
                                <w:b/>
                                <w:sz w:val="16"/>
                                <w:szCs w:val="16"/>
                              </w:rPr>
                              <w:t>?</w:t>
                            </w:r>
                          </w:p>
                          <w:p w14:paraId="4171D913" w14:textId="77777777" w:rsidR="00DD3FEC" w:rsidRPr="00302090" w:rsidRDefault="00DD3FEC" w:rsidP="00A14D7C">
                            <w:pPr>
                              <w:spacing w:before="120" w:after="120"/>
                              <w:ind w:left="23" w:right="-28"/>
                              <w:jc w:val="both"/>
                              <w:rPr>
                                <w:rFonts w:cs="Arial"/>
                                <w:sz w:val="16"/>
                                <w:szCs w:val="18"/>
                              </w:rPr>
                            </w:pPr>
                            <w:r w:rsidRPr="00D53837">
                              <w:rPr>
                                <w:rFonts w:eastAsia="Calibri" w:cs="Arial"/>
                                <w:sz w:val="16"/>
                                <w:szCs w:val="16"/>
                              </w:rPr>
                              <w:t xml:space="preserve">The </w:t>
                            </w:r>
                            <w:r>
                              <w:rPr>
                                <w:rFonts w:eastAsia="Calibri" w:cs="Arial"/>
                                <w:sz w:val="16"/>
                                <w:szCs w:val="16"/>
                              </w:rPr>
                              <w:t>Application Form</w:t>
                            </w:r>
                            <w:r w:rsidRPr="00AA35E5">
                              <w:rPr>
                                <w:rFonts w:eastAsia="Calibri" w:cs="Arial"/>
                                <w:sz w:val="16"/>
                                <w:szCs w:val="16"/>
                              </w:rPr>
                              <w:t xml:space="preserve"> is the </w:t>
                            </w:r>
                            <w:r>
                              <w:rPr>
                                <w:rFonts w:eastAsia="Calibri" w:cs="Arial"/>
                                <w:sz w:val="16"/>
                                <w:szCs w:val="16"/>
                              </w:rPr>
                              <w:t>template</w:t>
                            </w:r>
                            <w:r w:rsidRPr="00AA35E5">
                              <w:rPr>
                                <w:rFonts w:eastAsia="Calibri" w:cs="Arial"/>
                                <w:sz w:val="16"/>
                                <w:szCs w:val="16"/>
                              </w:rPr>
                              <w:t xml:space="preserve"> for </w:t>
                            </w:r>
                            <w:r>
                              <w:rPr>
                                <w:rFonts w:eastAsia="Calibri" w:cs="Arial"/>
                                <w:sz w:val="16"/>
                                <w:szCs w:val="16"/>
                              </w:rPr>
                              <w:t>EU grants applications</w:t>
                            </w:r>
                            <w:r w:rsidRPr="00AA35E5">
                              <w:rPr>
                                <w:rFonts w:eastAsia="Calibri"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must be submitted </w:t>
                            </w:r>
                            <w:r w:rsidRPr="002E6378">
                              <w:rPr>
                                <w:rStyle w:val="Corpsdutexte"/>
                                <w:rFonts w:cs="Arial"/>
                                <w:sz w:val="16"/>
                                <w:szCs w:val="18"/>
                                <w:shd w:val="clear" w:color="auto" w:fill="auto"/>
                              </w:rPr>
                              <w:t xml:space="preserve">via the </w:t>
                            </w:r>
                            <w:r>
                              <w:rPr>
                                <w:rStyle w:val="Corpsdutexte"/>
                                <w:rFonts w:cs="Arial"/>
                                <w:sz w:val="16"/>
                                <w:szCs w:val="18"/>
                                <w:shd w:val="clear" w:color="auto" w:fill="auto"/>
                              </w:rPr>
                              <w:t xml:space="preserve">EU </w:t>
                            </w:r>
                            <w:r w:rsidRPr="00B1720C">
                              <w:rPr>
                                <w:rStyle w:val="Corpsdutexte"/>
                                <w:rFonts w:cs="Arial"/>
                                <w:sz w:val="16"/>
                                <w:szCs w:val="18"/>
                                <w:shd w:val="clear" w:color="auto" w:fill="auto"/>
                              </w:rPr>
                              <w:t xml:space="preserve">Funding &amp; Tenders </w:t>
                            </w:r>
                            <w:r w:rsidRPr="002E6378">
                              <w:rPr>
                                <w:rStyle w:val="Corpsdutexte"/>
                                <w:rFonts w:cs="Arial"/>
                                <w:sz w:val="16"/>
                                <w:szCs w:val="18"/>
                                <w:shd w:val="clear" w:color="auto" w:fill="auto"/>
                              </w:rPr>
                              <w:t xml:space="preserve">Portal </w:t>
                            </w:r>
                            <w:r>
                              <w:rPr>
                                <w:rStyle w:val="Corpsdutexte"/>
                                <w:rFonts w:cs="Arial"/>
                                <w:sz w:val="16"/>
                                <w:szCs w:val="18"/>
                                <w:shd w:val="clear" w:color="auto" w:fill="auto"/>
                              </w:rPr>
                              <w:t>before the call deadline</w:t>
                            </w:r>
                            <w:r w:rsidRPr="00AA35E5">
                              <w:rPr>
                                <w:rFonts w:eastAsia="Calibri" w:cs="Arial"/>
                                <w:sz w:val="16"/>
                                <w:szCs w:val="16"/>
                              </w:rPr>
                              <w:t xml:space="preserve">. </w:t>
                            </w:r>
                          </w:p>
                          <w:p w14:paraId="47A18891" w14:textId="77777777" w:rsidR="00DD3FEC" w:rsidRPr="00AA35E5" w:rsidRDefault="00DD3FEC" w:rsidP="00302090">
                            <w:pPr>
                              <w:spacing w:after="120"/>
                              <w:jc w:val="both"/>
                              <w:rPr>
                                <w:rFonts w:eastAsia="Calibri" w:cs="Arial"/>
                                <w:sz w:val="16"/>
                                <w:szCs w:val="16"/>
                              </w:rPr>
                            </w:pPr>
                            <w:r w:rsidRPr="00AA35E5">
                              <w:rPr>
                                <w:rFonts w:eastAsia="Calibri" w:cs="Arial"/>
                                <w:sz w:val="16"/>
                                <w:szCs w:val="16"/>
                              </w:rPr>
                              <w:t xml:space="preserve">The </w:t>
                            </w:r>
                            <w:r>
                              <w:rPr>
                                <w:rFonts w:eastAsia="Calibri" w:cs="Arial"/>
                                <w:sz w:val="16"/>
                                <w:szCs w:val="16"/>
                              </w:rPr>
                              <w:t>Form</w:t>
                            </w:r>
                            <w:r w:rsidRPr="00AA35E5">
                              <w:rPr>
                                <w:rFonts w:eastAsia="Calibri" w:cs="Arial"/>
                                <w:sz w:val="16"/>
                                <w:szCs w:val="16"/>
                              </w:rPr>
                              <w:t xml:space="preserve"> </w:t>
                            </w:r>
                            <w:r>
                              <w:rPr>
                                <w:rFonts w:eastAsia="Calibri" w:cs="Arial"/>
                                <w:sz w:val="16"/>
                                <w:szCs w:val="16"/>
                              </w:rPr>
                              <w:t>consists of 2 parts:</w:t>
                            </w:r>
                            <w:r w:rsidRPr="00AA35E5">
                              <w:rPr>
                                <w:rFonts w:eastAsia="Calibri" w:cs="Arial"/>
                                <w:sz w:val="16"/>
                                <w:szCs w:val="16"/>
                              </w:rPr>
                              <w:t>.</w:t>
                            </w:r>
                          </w:p>
                          <w:p w14:paraId="1B00F446" w14:textId="77777777" w:rsidR="00DD3FEC" w:rsidRPr="00AA35E5" w:rsidRDefault="00DD3FEC" w:rsidP="00302090">
                            <w:pPr>
                              <w:numPr>
                                <w:ilvl w:val="0"/>
                                <w:numId w:val="8"/>
                              </w:numPr>
                              <w:spacing w:after="60"/>
                              <w:jc w:val="both"/>
                              <w:rPr>
                                <w:rFonts w:eastAsia="Calibri" w:cs="Arial"/>
                                <w:sz w:val="16"/>
                                <w:szCs w:val="16"/>
                              </w:rPr>
                            </w:pPr>
                            <w:r w:rsidRPr="00AA35E5">
                              <w:rPr>
                                <w:rFonts w:eastAsia="Calibri" w:cs="Arial"/>
                                <w:sz w:val="16"/>
                                <w:szCs w:val="16"/>
                              </w:rPr>
                              <w:t>Part A contains st</w:t>
                            </w:r>
                            <w:r>
                              <w:rPr>
                                <w:rFonts w:eastAsia="Calibri" w:cs="Arial"/>
                                <w:sz w:val="16"/>
                                <w:szCs w:val="16"/>
                              </w:rPr>
                              <w:t>ructured administrative information</w:t>
                            </w:r>
                            <w:r w:rsidRPr="00AA35E5">
                              <w:rPr>
                                <w:rFonts w:eastAsia="Calibri" w:cs="Arial"/>
                                <w:sz w:val="16"/>
                                <w:szCs w:val="16"/>
                              </w:rPr>
                              <w:t xml:space="preserve">  </w:t>
                            </w:r>
                          </w:p>
                          <w:p w14:paraId="0EA7F3DB" w14:textId="77777777" w:rsidR="00DD3FEC" w:rsidRPr="00A62B33" w:rsidRDefault="00DD3FEC" w:rsidP="00302090">
                            <w:pPr>
                              <w:numPr>
                                <w:ilvl w:val="0"/>
                                <w:numId w:val="8"/>
                              </w:numPr>
                              <w:spacing w:after="120"/>
                              <w:jc w:val="both"/>
                              <w:rPr>
                                <w:rFonts w:eastAsia="Calibri" w:cs="Arial"/>
                                <w:sz w:val="16"/>
                                <w:szCs w:val="16"/>
                              </w:rPr>
                            </w:pPr>
                            <w:r>
                              <w:rPr>
                                <w:rFonts w:eastAsia="Calibri" w:cs="Arial"/>
                                <w:sz w:val="16"/>
                                <w:szCs w:val="16"/>
                              </w:rPr>
                              <w:t>Part B is a</w:t>
                            </w:r>
                            <w:r w:rsidRPr="00A62B33">
                              <w:rPr>
                                <w:rFonts w:eastAsia="Calibri" w:cs="Arial"/>
                                <w:sz w:val="16"/>
                                <w:szCs w:val="16"/>
                              </w:rPr>
                              <w:t xml:space="preserve"> narrative</w:t>
                            </w:r>
                            <w:r>
                              <w:rPr>
                                <w:rFonts w:eastAsia="Calibri" w:cs="Arial"/>
                                <w:sz w:val="16"/>
                                <w:szCs w:val="16"/>
                              </w:rPr>
                              <w:t xml:space="preserve"> technical</w:t>
                            </w:r>
                            <w:r w:rsidRPr="00A62B33">
                              <w:rPr>
                                <w:rFonts w:eastAsia="Calibri" w:cs="Arial"/>
                                <w:sz w:val="16"/>
                                <w:szCs w:val="16"/>
                              </w:rPr>
                              <w:t xml:space="preserve"> </w:t>
                            </w:r>
                            <w:r>
                              <w:rPr>
                                <w:rFonts w:eastAsia="Calibri" w:cs="Arial"/>
                                <w:sz w:val="16"/>
                                <w:szCs w:val="16"/>
                              </w:rPr>
                              <w:t>description of</w:t>
                            </w:r>
                            <w:r w:rsidRPr="00DE62CF">
                              <w:rPr>
                                <w:rFonts w:cs="Arial"/>
                                <w:sz w:val="16"/>
                                <w:szCs w:val="16"/>
                              </w:rPr>
                              <w:t xml:space="preserve"> the </w:t>
                            </w:r>
                            <w:r>
                              <w:rPr>
                                <w:rFonts w:cs="Arial"/>
                                <w:sz w:val="16"/>
                                <w:szCs w:val="16"/>
                              </w:rPr>
                              <w:t>project</w:t>
                            </w:r>
                            <w:r w:rsidRPr="00A62B33">
                              <w:rPr>
                                <w:rFonts w:eastAsia="Calibri" w:cs="Arial"/>
                                <w:sz w:val="16"/>
                                <w:szCs w:val="16"/>
                              </w:rPr>
                              <w:t xml:space="preserve">. </w:t>
                            </w:r>
                          </w:p>
                          <w:p w14:paraId="5C42C48A" w14:textId="77777777" w:rsidR="00DD3FEC" w:rsidRPr="00A62B33" w:rsidRDefault="00DD3FEC" w:rsidP="00302090">
                            <w:pPr>
                              <w:spacing w:after="120"/>
                              <w:jc w:val="both"/>
                              <w:rPr>
                                <w:rFonts w:eastAsia="Calibri" w:cs="Arial"/>
                                <w:sz w:val="16"/>
                                <w:szCs w:val="16"/>
                              </w:rPr>
                            </w:pPr>
                            <w:r w:rsidRPr="00A62B33">
                              <w:rPr>
                                <w:rFonts w:eastAsia="Calibri" w:cs="Arial"/>
                                <w:sz w:val="16"/>
                                <w:szCs w:val="16"/>
                              </w:rPr>
                              <w:t xml:space="preserve">Part A is generated by the IT system. It is based on the information </w:t>
                            </w:r>
                            <w:r>
                              <w:rPr>
                                <w:rFonts w:eastAsia="Calibri" w:cs="Arial"/>
                                <w:sz w:val="16"/>
                                <w:szCs w:val="16"/>
                              </w:rPr>
                              <w:t xml:space="preserve">which you enter into </w:t>
                            </w:r>
                            <w:r w:rsidRPr="00A62B33">
                              <w:rPr>
                                <w:rFonts w:eastAsia="Calibri" w:cs="Arial"/>
                                <w:sz w:val="16"/>
                                <w:szCs w:val="16"/>
                              </w:rPr>
                              <w:t xml:space="preserve">the </w:t>
                            </w:r>
                            <w:r w:rsidRPr="008F39B6">
                              <w:rPr>
                                <w:rFonts w:eastAsia="Calibri" w:cs="Arial"/>
                                <w:sz w:val="16"/>
                                <w:szCs w:val="16"/>
                              </w:rPr>
                              <w:t>Portal</w:t>
                            </w:r>
                            <w:r>
                              <w:rPr>
                                <w:rFonts w:eastAsia="Calibri" w:cs="Arial"/>
                                <w:sz w:val="16"/>
                                <w:szCs w:val="16"/>
                              </w:rPr>
                              <w:t xml:space="preserve"> Submission System screens.</w:t>
                            </w:r>
                            <w:r w:rsidRPr="00A62B33">
                              <w:rPr>
                                <w:rFonts w:eastAsia="Calibri" w:cs="Arial"/>
                                <w:sz w:val="16"/>
                                <w:szCs w:val="16"/>
                              </w:rPr>
                              <w:t xml:space="preserve"> </w:t>
                            </w:r>
                          </w:p>
                          <w:p w14:paraId="087AD3E1" w14:textId="6F428840" w:rsidR="00DD3FEC" w:rsidRPr="00A62B33" w:rsidRDefault="00DD3FEC" w:rsidP="00302090">
                            <w:pPr>
                              <w:spacing w:after="120"/>
                              <w:jc w:val="both"/>
                              <w:rPr>
                                <w:rFonts w:eastAsia="Calibri" w:cs="Arial"/>
                                <w:sz w:val="16"/>
                                <w:szCs w:val="16"/>
                              </w:rPr>
                            </w:pPr>
                            <w:r w:rsidRPr="00A62B33">
                              <w:rPr>
                                <w:rFonts w:eastAsia="Calibri" w:cs="Arial"/>
                                <w:sz w:val="16"/>
                                <w:szCs w:val="16"/>
                              </w:rPr>
                              <w:t xml:space="preserve">Part B needs to be </w:t>
                            </w:r>
                            <w:r>
                              <w:rPr>
                                <w:rFonts w:eastAsia="Calibri" w:cs="Arial"/>
                                <w:sz w:val="16"/>
                                <w:szCs w:val="16"/>
                              </w:rPr>
                              <w:t>uploaded as PDF (+ annexes) in the Submission System</w:t>
                            </w:r>
                            <w:r w:rsidRPr="00B42CC7">
                              <w:rPr>
                                <w:rFonts w:eastAsia="Calibri" w:cs="Arial"/>
                                <w:sz w:val="16"/>
                                <w:szCs w:val="16"/>
                              </w:rPr>
                              <w:t>.</w:t>
                            </w:r>
                            <w:r w:rsidRPr="00A62B33">
                              <w:rPr>
                                <w:rFonts w:eastAsia="Calibri" w:cs="Arial"/>
                                <w:sz w:val="16"/>
                                <w:szCs w:val="16"/>
                              </w:rPr>
                              <w:t xml:space="preserve"> </w:t>
                            </w:r>
                            <w:r>
                              <w:rPr>
                                <w:rFonts w:eastAsia="Calibri" w:cs="Arial"/>
                                <w:sz w:val="16"/>
                                <w:szCs w:val="16"/>
                              </w:rPr>
                              <w:t>The templates to use are available there.</w:t>
                            </w:r>
                          </w:p>
                          <w:p w14:paraId="6B1F07DF" w14:textId="77777777" w:rsidR="00DD3FEC" w:rsidRPr="00A14D7C" w:rsidRDefault="00DD3FEC" w:rsidP="00A14D7C">
                            <w:pPr>
                              <w:spacing w:before="240" w:after="120"/>
                              <w:jc w:val="both"/>
                              <w:rPr>
                                <w:rFonts w:eastAsia="Calibri"/>
                                <w:b/>
                                <w:szCs w:val="16"/>
                              </w:rPr>
                            </w:pPr>
                            <w:r w:rsidRPr="00A62B33">
                              <w:rPr>
                                <w:rFonts w:eastAsia="Calibri" w:cs="Arial"/>
                                <w:b/>
                                <w:sz w:val="16"/>
                                <w:szCs w:val="16"/>
                              </w:rPr>
                              <w:t>How to prepare and submit it?</w:t>
                            </w:r>
                          </w:p>
                          <w:p w14:paraId="207DEB80" w14:textId="77777777" w:rsidR="00DD3FEC" w:rsidRPr="002E6378" w:rsidRDefault="00DD3FEC" w:rsidP="00A14D7C">
                            <w:pPr>
                              <w:spacing w:before="120" w:after="120"/>
                              <w:ind w:left="23" w:right="-28"/>
                              <w:jc w:val="both"/>
                              <w:rPr>
                                <w:rStyle w:val="Corpsdutexte"/>
                                <w:rFonts w:cs="Arial"/>
                                <w:sz w:val="16"/>
                                <w:szCs w:val="18"/>
                              </w:rPr>
                            </w:pPr>
                            <w:r>
                              <w:rPr>
                                <w:rStyle w:val="Corpsdutexte"/>
                                <w:rFonts w:cs="Arial"/>
                                <w:sz w:val="16"/>
                                <w:szCs w:val="18"/>
                                <w:shd w:val="clear" w:color="auto" w:fill="auto"/>
                              </w:rPr>
                              <w:t>The Application Form must be prepared by the consortium and submitted by a representative. Once submitted, you will receive a confirmation.</w:t>
                            </w:r>
                          </w:p>
                          <w:p w14:paraId="19C06026" w14:textId="77777777" w:rsidR="00DD3FEC" w:rsidRPr="003E41E0" w:rsidRDefault="00DD3FEC" w:rsidP="007673DE">
                            <w:pPr>
                              <w:spacing w:after="120"/>
                              <w:ind w:left="20" w:right="-30"/>
                              <w:jc w:val="both"/>
                              <w:rPr>
                                <w:rStyle w:val="Corpsdutexte"/>
                                <w:rFonts w:cs="Arial"/>
                                <w:sz w:val="16"/>
                                <w:szCs w:val="18"/>
                              </w:rPr>
                            </w:pPr>
                            <w:r w:rsidRPr="003E41E0">
                              <w:rPr>
                                <w:rStyle w:val="Corpsdutexte"/>
                                <w:rFonts w:cs="Arial"/>
                                <w:b/>
                                <w:sz w:val="16"/>
                                <w:szCs w:val="18"/>
                                <w:shd w:val="clear" w:color="auto" w:fill="auto"/>
                              </w:rPr>
                              <w:t>Character</w:t>
                            </w:r>
                            <w:r w:rsidRPr="003E41E0">
                              <w:rPr>
                                <w:rStyle w:val="Corpsdutexte"/>
                                <w:rFonts w:cs="Arial"/>
                                <w:sz w:val="16"/>
                                <w:szCs w:val="18"/>
                                <w:shd w:val="clear" w:color="auto" w:fill="auto"/>
                              </w:rPr>
                              <w:t xml:space="preserve"> and </w:t>
                            </w:r>
                            <w:r w:rsidRPr="003E41E0">
                              <w:rPr>
                                <w:rStyle w:val="Corpsdutexte"/>
                                <w:rFonts w:cs="Arial"/>
                                <w:b/>
                                <w:sz w:val="16"/>
                                <w:szCs w:val="18"/>
                                <w:shd w:val="clear" w:color="auto" w:fill="auto"/>
                              </w:rPr>
                              <w:t>page limits</w:t>
                            </w:r>
                            <w:r w:rsidRPr="003E41E0">
                              <w:rPr>
                                <w:rStyle w:val="Corpsdutexte"/>
                                <w:rFonts w:cs="Arial"/>
                                <w:sz w:val="16"/>
                                <w:szCs w:val="18"/>
                                <w:shd w:val="clear" w:color="auto" w:fill="F2F2F2"/>
                              </w:rPr>
                              <w:t>:</w:t>
                            </w:r>
                          </w:p>
                          <w:p w14:paraId="043552B2" w14:textId="40E99E09" w:rsidR="00DD3FEC" w:rsidRPr="00AC40E9" w:rsidRDefault="00DD3FEC" w:rsidP="00AC40E9">
                            <w:pPr>
                              <w:widowControl w:val="0"/>
                              <w:numPr>
                                <w:ilvl w:val="0"/>
                                <w:numId w:val="13"/>
                              </w:numPr>
                              <w:spacing w:after="120"/>
                              <w:ind w:right="-30"/>
                              <w:jc w:val="both"/>
                              <w:rPr>
                                <w:rStyle w:val="Corpsdutexte"/>
                                <w:rFonts w:eastAsia="Calibri" w:cs="Arial"/>
                                <w:sz w:val="16"/>
                                <w:szCs w:val="18"/>
                              </w:rPr>
                            </w:pPr>
                            <w:r w:rsidRPr="008C14EE">
                              <w:rPr>
                                <w:rStyle w:val="Corpsdutexte"/>
                                <w:rFonts w:cs="Arial"/>
                                <w:sz w:val="16"/>
                                <w:szCs w:val="18"/>
                                <w:shd w:val="clear" w:color="auto" w:fill="auto"/>
                                <w:lang w:val="en-US"/>
                              </w:rPr>
                              <w:t xml:space="preserve">page </w:t>
                            </w:r>
                            <w:r w:rsidRPr="008C14EE">
                              <w:rPr>
                                <w:rStyle w:val="Corpsdutexte"/>
                                <w:rFonts w:cs="Arial"/>
                                <w:sz w:val="16"/>
                                <w:szCs w:val="18"/>
                                <w:shd w:val="clear" w:color="auto" w:fill="auto"/>
                              </w:rPr>
                              <w:t>limit</w:t>
                            </w:r>
                            <w:r w:rsidRPr="008C14EE">
                              <w:rPr>
                                <w:rStyle w:val="Corpsdutexte"/>
                                <w:rFonts w:cs="Arial"/>
                                <w:sz w:val="16"/>
                                <w:szCs w:val="18"/>
                                <w:shd w:val="clear" w:color="auto" w:fill="auto"/>
                                <w:lang w:val="en-US"/>
                              </w:rPr>
                              <w:t xml:space="preserve"> </w:t>
                            </w:r>
                            <w:r>
                              <w:rPr>
                                <w:rStyle w:val="Corpsdutexte"/>
                                <w:rFonts w:cs="Arial"/>
                                <w:sz w:val="16"/>
                                <w:szCs w:val="18"/>
                                <w:shd w:val="clear" w:color="auto" w:fill="auto"/>
                                <w:lang w:val="en-US"/>
                              </w:rPr>
                              <w:t xml:space="preserve">normally </w:t>
                            </w:r>
                            <w:r w:rsidRPr="008C14EE">
                              <w:rPr>
                                <w:rFonts w:cs="Arial"/>
                                <w:sz w:val="16"/>
                                <w:szCs w:val="18"/>
                              </w:rPr>
                              <w:t xml:space="preserve">40 pages for calls for low value grants (60 000 or below); </w:t>
                            </w:r>
                            <w:r>
                              <w:rPr>
                                <w:rFonts w:cs="Arial"/>
                                <w:sz w:val="16"/>
                                <w:szCs w:val="18"/>
                              </w:rPr>
                              <w:t>120</w:t>
                            </w:r>
                            <w:r w:rsidRPr="008C14EE">
                              <w:rPr>
                                <w:rFonts w:cs="Arial"/>
                                <w:sz w:val="16"/>
                                <w:szCs w:val="18"/>
                              </w:rPr>
                              <w:t xml:space="preserve"> pages for all other calls</w:t>
                            </w:r>
                            <w:r>
                              <w:rPr>
                                <w:rFonts w:cs="Arial"/>
                                <w:sz w:val="16"/>
                                <w:szCs w:val="18"/>
                              </w:rPr>
                              <w:t xml:space="preserve"> (unless otherwise provided for in the Call document</w:t>
                            </w:r>
                            <w:r w:rsidRPr="00357398">
                              <w:rPr>
                                <w:rFonts w:cs="Arial"/>
                                <w:iCs/>
                                <w:sz w:val="16"/>
                                <w:szCs w:val="16"/>
                                <w:lang w:val="en-IE"/>
                              </w:rPr>
                              <w:t>/Programme Guide</w:t>
                            </w:r>
                            <w:r>
                              <w:rPr>
                                <w:rFonts w:cs="Arial"/>
                                <w:sz w:val="16"/>
                                <w:szCs w:val="18"/>
                              </w:rPr>
                              <w:t>)</w:t>
                            </w:r>
                          </w:p>
                          <w:p w14:paraId="0CB235AF" w14:textId="77777777" w:rsidR="00DD3FEC" w:rsidRPr="008C14EE" w:rsidRDefault="00DD3FEC" w:rsidP="007673DE">
                            <w:pPr>
                              <w:widowControl w:val="0"/>
                              <w:numPr>
                                <w:ilvl w:val="0"/>
                                <w:numId w:val="4"/>
                              </w:numPr>
                              <w:spacing w:after="120"/>
                              <w:ind w:left="714" w:right="-30" w:hanging="357"/>
                              <w:jc w:val="both"/>
                              <w:rPr>
                                <w:rStyle w:val="Corpsdutexte"/>
                                <w:rFonts w:cs="Arial"/>
                                <w:sz w:val="16"/>
                                <w:szCs w:val="18"/>
                              </w:rPr>
                            </w:pPr>
                            <w:r w:rsidRPr="008C14EE">
                              <w:rPr>
                                <w:rStyle w:val="Corpsdutexte"/>
                                <w:rFonts w:cs="Arial"/>
                                <w:sz w:val="16"/>
                                <w:szCs w:val="18"/>
                                <w:shd w:val="clear" w:color="auto" w:fill="auto"/>
                              </w:rPr>
                              <w:t>supporting</w:t>
                            </w:r>
                            <w:r w:rsidRPr="008C14EE">
                              <w:rPr>
                                <w:rFonts w:cs="Arial"/>
                                <w:sz w:val="16"/>
                                <w:szCs w:val="18"/>
                              </w:rPr>
                              <w:t xml:space="preserve"> documents can be provided as an annex and do not count towards the page limit</w:t>
                            </w:r>
                          </w:p>
                          <w:p w14:paraId="2BC224D6" w14:textId="77777777" w:rsidR="00DD3FEC" w:rsidRPr="008C14EE" w:rsidRDefault="00DD3FEC" w:rsidP="007673DE">
                            <w:pPr>
                              <w:widowControl w:val="0"/>
                              <w:numPr>
                                <w:ilvl w:val="0"/>
                                <w:numId w:val="4"/>
                              </w:numPr>
                              <w:spacing w:after="120"/>
                              <w:ind w:right="-30"/>
                              <w:jc w:val="both"/>
                              <w:rPr>
                                <w:rStyle w:val="Corpsdutexte"/>
                                <w:rFonts w:cs="Arial"/>
                                <w:sz w:val="16"/>
                                <w:szCs w:val="18"/>
                                <w:lang w:val="fr-BE"/>
                              </w:rPr>
                            </w:pPr>
                            <w:r w:rsidRPr="008C14EE">
                              <w:rPr>
                                <w:rStyle w:val="Corpsdutexte"/>
                                <w:rFonts w:cs="Arial"/>
                                <w:sz w:val="16"/>
                                <w:szCs w:val="18"/>
                                <w:shd w:val="clear" w:color="auto" w:fill="auto"/>
                                <w:lang w:val="fr-BE"/>
                              </w:rPr>
                              <w:t xml:space="preserve">minimum font size — Arial 9 points </w:t>
                            </w:r>
                          </w:p>
                          <w:p w14:paraId="520BEA4D" w14:textId="77777777" w:rsidR="00DD3FEC" w:rsidRPr="002E6378" w:rsidRDefault="00DD3FEC" w:rsidP="007673DE">
                            <w:pPr>
                              <w:widowControl w:val="0"/>
                              <w:numPr>
                                <w:ilvl w:val="0"/>
                                <w:numId w:val="4"/>
                              </w:numPr>
                              <w:spacing w:after="120"/>
                              <w:ind w:right="-30"/>
                              <w:jc w:val="both"/>
                              <w:rPr>
                                <w:rStyle w:val="Corpsdutexte"/>
                                <w:rFonts w:cs="Arial"/>
                                <w:sz w:val="16"/>
                                <w:szCs w:val="18"/>
                              </w:rPr>
                            </w:pPr>
                            <w:r w:rsidRPr="008C14EE">
                              <w:rPr>
                                <w:rStyle w:val="Corpsdutexte"/>
                                <w:rFonts w:cs="Arial"/>
                                <w:sz w:val="16"/>
                                <w:szCs w:val="18"/>
                                <w:shd w:val="clear" w:color="auto" w:fill="auto"/>
                              </w:rPr>
                              <w:t>page size: A</w:t>
                            </w:r>
                            <w:r w:rsidRPr="002E6378">
                              <w:rPr>
                                <w:rStyle w:val="Corpsdutexte"/>
                                <w:rFonts w:cs="Arial"/>
                                <w:sz w:val="16"/>
                                <w:szCs w:val="18"/>
                                <w:shd w:val="clear" w:color="auto" w:fill="auto"/>
                              </w:rPr>
                              <w:t>4</w:t>
                            </w:r>
                            <w:r w:rsidRPr="002E6378">
                              <w:rPr>
                                <w:rStyle w:val="Corpsdutexte"/>
                                <w:rFonts w:cs="Arial"/>
                                <w:sz w:val="16"/>
                                <w:szCs w:val="18"/>
                              </w:rPr>
                              <w:t xml:space="preserve"> </w:t>
                            </w:r>
                          </w:p>
                          <w:p w14:paraId="2E286D88" w14:textId="77777777" w:rsidR="00DD3FEC" w:rsidRPr="002E6378" w:rsidRDefault="00DD3FEC" w:rsidP="007673DE">
                            <w:pPr>
                              <w:widowControl w:val="0"/>
                              <w:numPr>
                                <w:ilvl w:val="0"/>
                                <w:numId w:val="4"/>
                              </w:numPr>
                              <w:spacing w:after="120"/>
                              <w:ind w:right="-30"/>
                              <w:jc w:val="both"/>
                              <w:rPr>
                                <w:rStyle w:val="Corpsdutexte"/>
                                <w:rFonts w:cs="Arial"/>
                                <w:sz w:val="16"/>
                                <w:szCs w:val="18"/>
                              </w:rPr>
                            </w:pPr>
                            <w:r w:rsidRPr="002E6378">
                              <w:rPr>
                                <w:rStyle w:val="Corpsdutexte"/>
                                <w:rFonts w:cs="Arial"/>
                                <w:sz w:val="16"/>
                                <w:szCs w:val="18"/>
                                <w:shd w:val="clear" w:color="auto" w:fill="auto"/>
                              </w:rPr>
                              <w:t>margins (top, bottom, left and right): at least 15 mm (not including headers &amp; footers).</w:t>
                            </w:r>
                          </w:p>
                          <w:p w14:paraId="5FFEC0EA" w14:textId="77777777" w:rsidR="00DD3FEC" w:rsidRPr="002E6378" w:rsidRDefault="00DD3FEC" w:rsidP="00B81130">
                            <w:pPr>
                              <w:spacing w:after="120"/>
                              <w:ind w:right="-30"/>
                              <w:jc w:val="both"/>
                              <w:rPr>
                                <w:rStyle w:val="Corpsdutexte"/>
                                <w:sz w:val="16"/>
                                <w:szCs w:val="18"/>
                              </w:rPr>
                            </w:pPr>
                            <w:r w:rsidRPr="002E6378">
                              <w:rPr>
                                <w:rStyle w:val="Corpsdutexte"/>
                                <w:sz w:val="16"/>
                                <w:szCs w:val="18"/>
                                <w:shd w:val="clear" w:color="auto" w:fill="F2F2F2"/>
                              </w:rPr>
                              <w:t xml:space="preserve">Please abide by the formatting rules. They are </w:t>
                            </w:r>
                            <w:r>
                              <w:rPr>
                                <w:rStyle w:val="Corpsdutexte"/>
                                <w:sz w:val="16"/>
                                <w:szCs w:val="18"/>
                                <w:shd w:val="clear" w:color="auto" w:fill="F2F2F2"/>
                              </w:rPr>
                              <w:t>NOT</w:t>
                            </w:r>
                            <w:r w:rsidRPr="002E6378">
                              <w:rPr>
                                <w:rStyle w:val="Corpsdutexte"/>
                                <w:sz w:val="16"/>
                                <w:szCs w:val="18"/>
                                <w:shd w:val="clear" w:color="auto" w:fill="F2F2F2"/>
                              </w:rPr>
                              <w:t xml:space="preserve"> a target! Keep your text as concise as possible. Do not use hyperlinks to show information that is an essential part of your </w:t>
                            </w:r>
                            <w:r>
                              <w:rPr>
                                <w:rStyle w:val="Corpsdutexte"/>
                                <w:sz w:val="16"/>
                                <w:szCs w:val="18"/>
                                <w:shd w:val="clear" w:color="auto" w:fill="F2F2F2"/>
                              </w:rPr>
                              <w:t>application</w:t>
                            </w:r>
                            <w:r w:rsidRPr="002E6378">
                              <w:rPr>
                                <w:rStyle w:val="Corpsdutexte"/>
                                <w:sz w:val="16"/>
                                <w:szCs w:val="18"/>
                                <w:shd w:val="clear" w:color="auto" w:fill="F2F2F2"/>
                              </w:rPr>
                              <w:t>.</w:t>
                            </w:r>
                          </w:p>
                          <w:p w14:paraId="4B3BA7ED" w14:textId="77777777" w:rsidR="00DD3FEC" w:rsidRPr="002E6378" w:rsidRDefault="00DD3FEC" w:rsidP="007673DE">
                            <w:pPr>
                              <w:spacing w:after="120"/>
                              <w:ind w:right="-30"/>
                              <w:jc w:val="both"/>
                              <w:rPr>
                                <w:rStyle w:val="Corpsdutexte"/>
                                <w:sz w:val="16"/>
                                <w:szCs w:val="18"/>
                                <w:shd w:val="clear" w:color="auto" w:fill="F2F2F2"/>
                              </w:rPr>
                            </w:pPr>
                            <w:r>
                              <w:rPr>
                                <w:noProof/>
                                <w:sz w:val="18"/>
                                <w:lang w:val="en-US"/>
                              </w:rPr>
                              <w:drawing>
                                <wp:inline distT="0" distB="0" distL="0" distR="0" wp14:anchorId="2C4B51F7" wp14:editId="6094337D">
                                  <wp:extent cx="130810" cy="1308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If you attempt to upload an application that exceeds the specified limit, you will receive an automatic warning asking you to shorten and re-upload your application. </w:t>
                            </w:r>
                            <w:r>
                              <w:rPr>
                                <w:rStyle w:val="Corpsdutexte"/>
                                <w:sz w:val="16"/>
                                <w:szCs w:val="18"/>
                                <w:shd w:val="clear" w:color="auto" w:fill="F2F2F2"/>
                              </w:rPr>
                              <w:t>For applications that are not shortened</w:t>
                            </w:r>
                            <w:r w:rsidRPr="002E6378">
                              <w:rPr>
                                <w:rStyle w:val="Corpsdutexte"/>
                                <w:sz w:val="16"/>
                                <w:szCs w:val="18"/>
                                <w:shd w:val="clear" w:color="auto" w:fill="F2F2F2"/>
                              </w:rPr>
                              <w:t xml:space="preserve">, </w:t>
                            </w:r>
                            <w:r>
                              <w:rPr>
                                <w:rStyle w:val="Corpsdutexte"/>
                                <w:sz w:val="16"/>
                                <w:szCs w:val="18"/>
                                <w:shd w:val="clear" w:color="auto" w:fill="F2F2F2"/>
                              </w:rPr>
                              <w:t>the</w:t>
                            </w:r>
                            <w:r w:rsidRPr="002E6378">
                              <w:rPr>
                                <w:rStyle w:val="Corpsdutexte"/>
                                <w:sz w:val="16"/>
                                <w:szCs w:val="18"/>
                                <w:shd w:val="clear" w:color="auto" w:fill="F2F2F2"/>
                              </w:rPr>
                              <w:t xml:space="preserve"> excess pages will be made invisible and thus disregarded by the evaluators.</w:t>
                            </w:r>
                          </w:p>
                          <w:p w14:paraId="6E0AC169" w14:textId="471AE5C7" w:rsidR="00DD3FEC" w:rsidRPr="006237BA" w:rsidRDefault="00DD3FEC" w:rsidP="00AE55B5">
                            <w:pPr>
                              <w:spacing w:after="120"/>
                              <w:ind w:right="-30"/>
                              <w:jc w:val="both"/>
                              <w:rPr>
                                <w:szCs w:val="18"/>
                              </w:rPr>
                            </w:pPr>
                            <w:r>
                              <w:rPr>
                                <w:noProof/>
                                <w:sz w:val="18"/>
                                <w:lang w:val="en-US"/>
                              </w:rPr>
                              <w:drawing>
                                <wp:inline distT="0" distB="0" distL="0" distR="0" wp14:anchorId="30883C8B" wp14:editId="75877D2E">
                                  <wp:extent cx="130810" cy="13081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2E6378">
                              <w:rPr>
                                <w:rStyle w:val="Corpsdutexte"/>
                                <w:b/>
                                <w:sz w:val="16"/>
                                <w:szCs w:val="18"/>
                                <w:shd w:val="clear" w:color="auto" w:fill="F2F2F2"/>
                              </w:rPr>
                              <w:t xml:space="preserve">Please do NOT delete any instructions in the document. </w:t>
                            </w:r>
                            <w:r w:rsidRPr="00F36D60">
                              <w:rPr>
                                <w:rStyle w:val="Corpsdutexte"/>
                                <w:b/>
                                <w:sz w:val="16"/>
                                <w:szCs w:val="18"/>
                                <w:shd w:val="clear" w:color="auto" w:fill="F2F2F2"/>
                              </w:rPr>
                              <w:t>The overall page limit has</w:t>
                            </w:r>
                            <w:r w:rsidRPr="002E6378">
                              <w:rPr>
                                <w:rStyle w:val="Corpsdutexte"/>
                                <w:b/>
                                <w:sz w:val="16"/>
                                <w:szCs w:val="18"/>
                                <w:shd w:val="clear" w:color="auto" w:fill="F2F2F2"/>
                              </w:rPr>
                              <w:t xml:space="preserve"> been raised to ensure equal treatment of all applicants.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83DE96" id="_x0000_t202" coordsize="21600,21600" o:spt="202" path="m,l,21600r21600,l21600,xe">
                <v:stroke joinstyle="miter"/>
                <v:path gradientshapeok="t" o:connecttype="rect"/>
              </v:shapetype>
              <v:shape id="Text Box 176" o:spid="_x0000_s1026" type="#_x0000_t202" style="position:absolute;left:0;text-align:left;margin-left:-5.7pt;margin-top:3.6pt;width:440.4pt;height:40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pCUAIAAIcEAAAOAAAAZHJzL2Uyb0RvYy54bWysVNtu2zAMfR+wfxD0vtpJmjY16hS9LMOA&#10;7gK0+wBGlmNhkqhJSuzs60fJaZZub8MSQJBE6pA8h/T1zWA020kfFNqaT85KzqQV2Ci7qfm359W7&#10;BWchgm1Ao5U138vAb5Zv31z3rpJT7FA30jMCsaHqXc27GF1VFEF00kA4QyctGVv0BiId/aZoPPSE&#10;bnQxLcuLokffOI9ChkC3D6ORLzN+20oRv7RtkJHpmlNuMa8+r+u0FstrqDYeXKfEIQ34hywMKEtB&#10;j1APEIFtvfoLyijhMWAbzwSaAttWCZlroGom5R/VPHXgZK6FyAnuSFP4f7Di8+6rZ6oh7S4vOLNg&#10;SKRnOUR2hwNLd8RQ70JFjk+OXONABvLO1Qb3iOJ7YBbvO7Abees99p2EhjKcpJfFydMRJySQdf8J&#10;GwoE24gZaGi9SfQRIYzQSan9UZ2UjKDL+fxqVi7IJMg2LxfT2cUsx4Dq5bnzIX6QaFja1NyT/Bke&#10;do8hpnSgenFJ0QJq1ayU1vmwD/fasx1Qp1CDNdhzpiFEuqz5Kv8ylt4aSn70u5qXZe4hAg75fY7x&#10;Cldb1td8NrmclyNnr4L6zfoY9W6V/oeSXmEYFWlKtDI1X1DEMSZUien3tsk9HEHpcU+5aHugPrE9&#10;8h6H9XCQco3NnkTwOE4DTS9tOvQ/OetpEmoefmzBSyr/oyUhrybn52l08uF8fjmlgz+1rE8tYAVB&#10;1TxyNm7v4zhuW+fVpqNIY+tYvCXxW5VlSV0yZnXIm7o9M3mYzDROp+fs9fv7sfwFAAD//wMAUEsD&#10;BBQABgAIAAAAIQD4cRNU4AAAAAkBAAAPAAAAZHJzL2Rvd25yZXYueG1sTI9BS8NAEIXvgv9hGcFb&#10;u5siSRuzKVoMgiBi66HHaXabBLOzIbtto7/e8aS3ebzHm+8V68n14mzH0HnSkMwVCEu1Nx01Gj52&#10;1WwJIkQkg70nq+HLBliX11cF5sZf6N2et7ERXEIhRw1tjEMuZahb6zDM/WCJvaMfHUaWYyPNiBcu&#10;d71cKJVKhx3xhxYHu2lt/bk9OQ3V2wtmO/O9eVTPK1ntE/N03L9qfXszPdyDiHaKf2H4xWd0KJnp&#10;4E9kgug1zJLkjqMasgUI9pfpivWBD5WlIMtC/l9Q/gAAAP//AwBQSwECLQAUAAYACAAAACEAtoM4&#10;kv4AAADhAQAAEwAAAAAAAAAAAAAAAAAAAAAAW0NvbnRlbnRfVHlwZXNdLnhtbFBLAQItABQABgAI&#10;AAAAIQA4/SH/1gAAAJQBAAALAAAAAAAAAAAAAAAAAC8BAABfcmVscy8ucmVsc1BLAQItABQABgAI&#10;AAAAIQCBFspCUAIAAIcEAAAOAAAAAAAAAAAAAAAAAC4CAABkcnMvZTJvRG9jLnhtbFBLAQItABQA&#10;BgAIAAAAIQD4cRNU4AAAAAkBAAAPAAAAAAAAAAAAAAAAAKoEAABkcnMvZG93bnJldi54bWxQSwUG&#10;AAAAAAQABADzAAAAtwUAAAAA&#10;" fillcolor="#f2f2f2" strokecolor="#bfbfbf" strokeweight="2.5pt">
                <v:textbox>
                  <w:txbxContent>
                    <w:p w14:paraId="1253C2C7" w14:textId="77777777" w:rsidR="00DD3FEC" w:rsidRDefault="00DD3FEC"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32640072" w14:textId="77777777" w:rsidR="00DD3FEC" w:rsidRPr="00D53837" w:rsidRDefault="00DD3FEC" w:rsidP="00302090">
                      <w:pPr>
                        <w:spacing w:before="240" w:after="120"/>
                        <w:jc w:val="both"/>
                        <w:rPr>
                          <w:rFonts w:eastAsia="Calibri" w:cs="Arial"/>
                          <w:b/>
                          <w:sz w:val="16"/>
                          <w:szCs w:val="16"/>
                        </w:rPr>
                      </w:pPr>
                      <w:r w:rsidRPr="00A62B33">
                        <w:rPr>
                          <w:rFonts w:eastAsia="Calibri" w:cs="Arial"/>
                          <w:b/>
                          <w:sz w:val="16"/>
                          <w:szCs w:val="16"/>
                        </w:rPr>
                        <w:t xml:space="preserve">What is the </w:t>
                      </w:r>
                      <w:r>
                        <w:rPr>
                          <w:rFonts w:eastAsia="Calibri" w:cs="Arial"/>
                          <w:b/>
                          <w:sz w:val="16"/>
                          <w:szCs w:val="16"/>
                        </w:rPr>
                        <w:t>Application Form</w:t>
                      </w:r>
                      <w:r w:rsidRPr="00D53837">
                        <w:rPr>
                          <w:rFonts w:eastAsia="Calibri" w:cs="Arial"/>
                          <w:b/>
                          <w:sz w:val="16"/>
                          <w:szCs w:val="16"/>
                        </w:rPr>
                        <w:t>?</w:t>
                      </w:r>
                    </w:p>
                    <w:p w14:paraId="4171D913" w14:textId="77777777" w:rsidR="00DD3FEC" w:rsidRPr="00302090" w:rsidRDefault="00DD3FEC" w:rsidP="00A14D7C">
                      <w:pPr>
                        <w:spacing w:before="120" w:after="120"/>
                        <w:ind w:left="23" w:right="-28"/>
                        <w:jc w:val="both"/>
                        <w:rPr>
                          <w:rFonts w:cs="Arial"/>
                          <w:sz w:val="16"/>
                          <w:szCs w:val="18"/>
                        </w:rPr>
                      </w:pPr>
                      <w:r w:rsidRPr="00D53837">
                        <w:rPr>
                          <w:rFonts w:eastAsia="Calibri" w:cs="Arial"/>
                          <w:sz w:val="16"/>
                          <w:szCs w:val="16"/>
                        </w:rPr>
                        <w:t xml:space="preserve">The </w:t>
                      </w:r>
                      <w:r>
                        <w:rPr>
                          <w:rFonts w:eastAsia="Calibri" w:cs="Arial"/>
                          <w:sz w:val="16"/>
                          <w:szCs w:val="16"/>
                        </w:rPr>
                        <w:t>Application Form</w:t>
                      </w:r>
                      <w:r w:rsidRPr="00AA35E5">
                        <w:rPr>
                          <w:rFonts w:eastAsia="Calibri" w:cs="Arial"/>
                          <w:sz w:val="16"/>
                          <w:szCs w:val="16"/>
                        </w:rPr>
                        <w:t xml:space="preserve"> is the </w:t>
                      </w:r>
                      <w:r>
                        <w:rPr>
                          <w:rFonts w:eastAsia="Calibri" w:cs="Arial"/>
                          <w:sz w:val="16"/>
                          <w:szCs w:val="16"/>
                        </w:rPr>
                        <w:t>template</w:t>
                      </w:r>
                      <w:r w:rsidRPr="00AA35E5">
                        <w:rPr>
                          <w:rFonts w:eastAsia="Calibri" w:cs="Arial"/>
                          <w:sz w:val="16"/>
                          <w:szCs w:val="16"/>
                        </w:rPr>
                        <w:t xml:space="preserve"> for </w:t>
                      </w:r>
                      <w:r>
                        <w:rPr>
                          <w:rFonts w:eastAsia="Calibri" w:cs="Arial"/>
                          <w:sz w:val="16"/>
                          <w:szCs w:val="16"/>
                        </w:rPr>
                        <w:t>EU grants applications</w:t>
                      </w:r>
                      <w:r w:rsidRPr="00AA35E5">
                        <w:rPr>
                          <w:rFonts w:eastAsia="Calibri"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must be submitted </w:t>
                      </w:r>
                      <w:r w:rsidRPr="002E6378">
                        <w:rPr>
                          <w:rStyle w:val="Corpsdutexte"/>
                          <w:rFonts w:cs="Arial"/>
                          <w:sz w:val="16"/>
                          <w:szCs w:val="18"/>
                          <w:shd w:val="clear" w:color="auto" w:fill="auto"/>
                        </w:rPr>
                        <w:t xml:space="preserve">via the </w:t>
                      </w:r>
                      <w:r>
                        <w:rPr>
                          <w:rStyle w:val="Corpsdutexte"/>
                          <w:rFonts w:cs="Arial"/>
                          <w:sz w:val="16"/>
                          <w:szCs w:val="18"/>
                          <w:shd w:val="clear" w:color="auto" w:fill="auto"/>
                        </w:rPr>
                        <w:t xml:space="preserve">EU </w:t>
                      </w:r>
                      <w:r w:rsidRPr="00B1720C">
                        <w:rPr>
                          <w:rStyle w:val="Corpsdutexte"/>
                          <w:rFonts w:cs="Arial"/>
                          <w:sz w:val="16"/>
                          <w:szCs w:val="18"/>
                          <w:shd w:val="clear" w:color="auto" w:fill="auto"/>
                        </w:rPr>
                        <w:t xml:space="preserve">Funding &amp; Tenders </w:t>
                      </w:r>
                      <w:r w:rsidRPr="002E6378">
                        <w:rPr>
                          <w:rStyle w:val="Corpsdutexte"/>
                          <w:rFonts w:cs="Arial"/>
                          <w:sz w:val="16"/>
                          <w:szCs w:val="18"/>
                          <w:shd w:val="clear" w:color="auto" w:fill="auto"/>
                        </w:rPr>
                        <w:t xml:space="preserve">Portal </w:t>
                      </w:r>
                      <w:r>
                        <w:rPr>
                          <w:rStyle w:val="Corpsdutexte"/>
                          <w:rFonts w:cs="Arial"/>
                          <w:sz w:val="16"/>
                          <w:szCs w:val="18"/>
                          <w:shd w:val="clear" w:color="auto" w:fill="auto"/>
                        </w:rPr>
                        <w:t>before the call deadline</w:t>
                      </w:r>
                      <w:r w:rsidRPr="00AA35E5">
                        <w:rPr>
                          <w:rFonts w:eastAsia="Calibri" w:cs="Arial"/>
                          <w:sz w:val="16"/>
                          <w:szCs w:val="16"/>
                        </w:rPr>
                        <w:t xml:space="preserve">. </w:t>
                      </w:r>
                    </w:p>
                    <w:p w14:paraId="47A18891" w14:textId="77777777" w:rsidR="00DD3FEC" w:rsidRPr="00AA35E5" w:rsidRDefault="00DD3FEC" w:rsidP="00302090">
                      <w:pPr>
                        <w:spacing w:after="120"/>
                        <w:jc w:val="both"/>
                        <w:rPr>
                          <w:rFonts w:eastAsia="Calibri" w:cs="Arial"/>
                          <w:sz w:val="16"/>
                          <w:szCs w:val="16"/>
                        </w:rPr>
                      </w:pPr>
                      <w:r w:rsidRPr="00AA35E5">
                        <w:rPr>
                          <w:rFonts w:eastAsia="Calibri" w:cs="Arial"/>
                          <w:sz w:val="16"/>
                          <w:szCs w:val="16"/>
                        </w:rPr>
                        <w:t xml:space="preserve">The </w:t>
                      </w:r>
                      <w:r>
                        <w:rPr>
                          <w:rFonts w:eastAsia="Calibri" w:cs="Arial"/>
                          <w:sz w:val="16"/>
                          <w:szCs w:val="16"/>
                        </w:rPr>
                        <w:t>Form</w:t>
                      </w:r>
                      <w:r w:rsidRPr="00AA35E5">
                        <w:rPr>
                          <w:rFonts w:eastAsia="Calibri" w:cs="Arial"/>
                          <w:sz w:val="16"/>
                          <w:szCs w:val="16"/>
                        </w:rPr>
                        <w:t xml:space="preserve"> </w:t>
                      </w:r>
                      <w:r>
                        <w:rPr>
                          <w:rFonts w:eastAsia="Calibri" w:cs="Arial"/>
                          <w:sz w:val="16"/>
                          <w:szCs w:val="16"/>
                        </w:rPr>
                        <w:t>consists of 2 parts:</w:t>
                      </w:r>
                      <w:r w:rsidRPr="00AA35E5">
                        <w:rPr>
                          <w:rFonts w:eastAsia="Calibri" w:cs="Arial"/>
                          <w:sz w:val="16"/>
                          <w:szCs w:val="16"/>
                        </w:rPr>
                        <w:t>.</w:t>
                      </w:r>
                    </w:p>
                    <w:p w14:paraId="1B00F446" w14:textId="77777777" w:rsidR="00DD3FEC" w:rsidRPr="00AA35E5" w:rsidRDefault="00DD3FEC" w:rsidP="00302090">
                      <w:pPr>
                        <w:numPr>
                          <w:ilvl w:val="0"/>
                          <w:numId w:val="8"/>
                        </w:numPr>
                        <w:spacing w:after="60"/>
                        <w:jc w:val="both"/>
                        <w:rPr>
                          <w:rFonts w:eastAsia="Calibri" w:cs="Arial"/>
                          <w:sz w:val="16"/>
                          <w:szCs w:val="16"/>
                        </w:rPr>
                      </w:pPr>
                      <w:r w:rsidRPr="00AA35E5">
                        <w:rPr>
                          <w:rFonts w:eastAsia="Calibri" w:cs="Arial"/>
                          <w:sz w:val="16"/>
                          <w:szCs w:val="16"/>
                        </w:rPr>
                        <w:t>Part A contains st</w:t>
                      </w:r>
                      <w:r>
                        <w:rPr>
                          <w:rFonts w:eastAsia="Calibri" w:cs="Arial"/>
                          <w:sz w:val="16"/>
                          <w:szCs w:val="16"/>
                        </w:rPr>
                        <w:t>ructured administrative information</w:t>
                      </w:r>
                      <w:r w:rsidRPr="00AA35E5">
                        <w:rPr>
                          <w:rFonts w:eastAsia="Calibri" w:cs="Arial"/>
                          <w:sz w:val="16"/>
                          <w:szCs w:val="16"/>
                        </w:rPr>
                        <w:t xml:space="preserve">  </w:t>
                      </w:r>
                    </w:p>
                    <w:p w14:paraId="0EA7F3DB" w14:textId="77777777" w:rsidR="00DD3FEC" w:rsidRPr="00A62B33" w:rsidRDefault="00DD3FEC" w:rsidP="00302090">
                      <w:pPr>
                        <w:numPr>
                          <w:ilvl w:val="0"/>
                          <w:numId w:val="8"/>
                        </w:numPr>
                        <w:spacing w:after="120"/>
                        <w:jc w:val="both"/>
                        <w:rPr>
                          <w:rFonts w:eastAsia="Calibri" w:cs="Arial"/>
                          <w:sz w:val="16"/>
                          <w:szCs w:val="16"/>
                        </w:rPr>
                      </w:pPr>
                      <w:r>
                        <w:rPr>
                          <w:rFonts w:eastAsia="Calibri" w:cs="Arial"/>
                          <w:sz w:val="16"/>
                          <w:szCs w:val="16"/>
                        </w:rPr>
                        <w:t>Part B is a</w:t>
                      </w:r>
                      <w:r w:rsidRPr="00A62B33">
                        <w:rPr>
                          <w:rFonts w:eastAsia="Calibri" w:cs="Arial"/>
                          <w:sz w:val="16"/>
                          <w:szCs w:val="16"/>
                        </w:rPr>
                        <w:t xml:space="preserve"> narrative</w:t>
                      </w:r>
                      <w:r>
                        <w:rPr>
                          <w:rFonts w:eastAsia="Calibri" w:cs="Arial"/>
                          <w:sz w:val="16"/>
                          <w:szCs w:val="16"/>
                        </w:rPr>
                        <w:t xml:space="preserve"> technical</w:t>
                      </w:r>
                      <w:r w:rsidRPr="00A62B33">
                        <w:rPr>
                          <w:rFonts w:eastAsia="Calibri" w:cs="Arial"/>
                          <w:sz w:val="16"/>
                          <w:szCs w:val="16"/>
                        </w:rPr>
                        <w:t xml:space="preserve"> </w:t>
                      </w:r>
                      <w:r>
                        <w:rPr>
                          <w:rFonts w:eastAsia="Calibri" w:cs="Arial"/>
                          <w:sz w:val="16"/>
                          <w:szCs w:val="16"/>
                        </w:rPr>
                        <w:t>description of</w:t>
                      </w:r>
                      <w:r w:rsidRPr="00DE62CF">
                        <w:rPr>
                          <w:rFonts w:cs="Arial"/>
                          <w:sz w:val="16"/>
                          <w:szCs w:val="16"/>
                        </w:rPr>
                        <w:t xml:space="preserve"> the </w:t>
                      </w:r>
                      <w:r>
                        <w:rPr>
                          <w:rFonts w:cs="Arial"/>
                          <w:sz w:val="16"/>
                          <w:szCs w:val="16"/>
                        </w:rPr>
                        <w:t>project</w:t>
                      </w:r>
                      <w:r w:rsidRPr="00A62B33">
                        <w:rPr>
                          <w:rFonts w:eastAsia="Calibri" w:cs="Arial"/>
                          <w:sz w:val="16"/>
                          <w:szCs w:val="16"/>
                        </w:rPr>
                        <w:t xml:space="preserve">. </w:t>
                      </w:r>
                    </w:p>
                    <w:p w14:paraId="5C42C48A" w14:textId="77777777" w:rsidR="00DD3FEC" w:rsidRPr="00A62B33" w:rsidRDefault="00DD3FEC" w:rsidP="00302090">
                      <w:pPr>
                        <w:spacing w:after="120"/>
                        <w:jc w:val="both"/>
                        <w:rPr>
                          <w:rFonts w:eastAsia="Calibri" w:cs="Arial"/>
                          <w:sz w:val="16"/>
                          <w:szCs w:val="16"/>
                        </w:rPr>
                      </w:pPr>
                      <w:r w:rsidRPr="00A62B33">
                        <w:rPr>
                          <w:rFonts w:eastAsia="Calibri" w:cs="Arial"/>
                          <w:sz w:val="16"/>
                          <w:szCs w:val="16"/>
                        </w:rPr>
                        <w:t xml:space="preserve">Part A is generated by the IT system. It is based on the information </w:t>
                      </w:r>
                      <w:r>
                        <w:rPr>
                          <w:rFonts w:eastAsia="Calibri" w:cs="Arial"/>
                          <w:sz w:val="16"/>
                          <w:szCs w:val="16"/>
                        </w:rPr>
                        <w:t xml:space="preserve">which you enter into </w:t>
                      </w:r>
                      <w:r w:rsidRPr="00A62B33">
                        <w:rPr>
                          <w:rFonts w:eastAsia="Calibri" w:cs="Arial"/>
                          <w:sz w:val="16"/>
                          <w:szCs w:val="16"/>
                        </w:rPr>
                        <w:t xml:space="preserve">the </w:t>
                      </w:r>
                      <w:r w:rsidRPr="008F39B6">
                        <w:rPr>
                          <w:rFonts w:eastAsia="Calibri" w:cs="Arial"/>
                          <w:sz w:val="16"/>
                          <w:szCs w:val="16"/>
                        </w:rPr>
                        <w:t>Portal</w:t>
                      </w:r>
                      <w:r>
                        <w:rPr>
                          <w:rFonts w:eastAsia="Calibri" w:cs="Arial"/>
                          <w:sz w:val="16"/>
                          <w:szCs w:val="16"/>
                        </w:rPr>
                        <w:t xml:space="preserve"> Submission System screens.</w:t>
                      </w:r>
                      <w:r w:rsidRPr="00A62B33">
                        <w:rPr>
                          <w:rFonts w:eastAsia="Calibri" w:cs="Arial"/>
                          <w:sz w:val="16"/>
                          <w:szCs w:val="16"/>
                        </w:rPr>
                        <w:t xml:space="preserve"> </w:t>
                      </w:r>
                    </w:p>
                    <w:p w14:paraId="087AD3E1" w14:textId="6F428840" w:rsidR="00DD3FEC" w:rsidRPr="00A62B33" w:rsidRDefault="00DD3FEC" w:rsidP="00302090">
                      <w:pPr>
                        <w:spacing w:after="120"/>
                        <w:jc w:val="both"/>
                        <w:rPr>
                          <w:rFonts w:eastAsia="Calibri" w:cs="Arial"/>
                          <w:sz w:val="16"/>
                          <w:szCs w:val="16"/>
                        </w:rPr>
                      </w:pPr>
                      <w:r w:rsidRPr="00A62B33">
                        <w:rPr>
                          <w:rFonts w:eastAsia="Calibri" w:cs="Arial"/>
                          <w:sz w:val="16"/>
                          <w:szCs w:val="16"/>
                        </w:rPr>
                        <w:t xml:space="preserve">Part B needs to be </w:t>
                      </w:r>
                      <w:r>
                        <w:rPr>
                          <w:rFonts w:eastAsia="Calibri" w:cs="Arial"/>
                          <w:sz w:val="16"/>
                          <w:szCs w:val="16"/>
                        </w:rPr>
                        <w:t>uploaded as PDF (+ annexes) in the Submission System</w:t>
                      </w:r>
                      <w:r w:rsidRPr="00B42CC7">
                        <w:rPr>
                          <w:rFonts w:eastAsia="Calibri" w:cs="Arial"/>
                          <w:sz w:val="16"/>
                          <w:szCs w:val="16"/>
                        </w:rPr>
                        <w:t>.</w:t>
                      </w:r>
                      <w:r w:rsidRPr="00A62B33">
                        <w:rPr>
                          <w:rFonts w:eastAsia="Calibri" w:cs="Arial"/>
                          <w:sz w:val="16"/>
                          <w:szCs w:val="16"/>
                        </w:rPr>
                        <w:t xml:space="preserve"> </w:t>
                      </w:r>
                      <w:r>
                        <w:rPr>
                          <w:rFonts w:eastAsia="Calibri" w:cs="Arial"/>
                          <w:sz w:val="16"/>
                          <w:szCs w:val="16"/>
                        </w:rPr>
                        <w:t>The templates to use are available there.</w:t>
                      </w:r>
                    </w:p>
                    <w:p w14:paraId="6B1F07DF" w14:textId="77777777" w:rsidR="00DD3FEC" w:rsidRPr="00A14D7C" w:rsidRDefault="00DD3FEC" w:rsidP="00A14D7C">
                      <w:pPr>
                        <w:spacing w:before="240" w:after="120"/>
                        <w:jc w:val="both"/>
                        <w:rPr>
                          <w:rFonts w:eastAsia="Calibri"/>
                          <w:b/>
                          <w:szCs w:val="16"/>
                        </w:rPr>
                      </w:pPr>
                      <w:r w:rsidRPr="00A62B33">
                        <w:rPr>
                          <w:rFonts w:eastAsia="Calibri" w:cs="Arial"/>
                          <w:b/>
                          <w:sz w:val="16"/>
                          <w:szCs w:val="16"/>
                        </w:rPr>
                        <w:t>How to prepare and submit it?</w:t>
                      </w:r>
                    </w:p>
                    <w:p w14:paraId="207DEB80" w14:textId="77777777" w:rsidR="00DD3FEC" w:rsidRPr="002E6378" w:rsidRDefault="00DD3FEC" w:rsidP="00A14D7C">
                      <w:pPr>
                        <w:spacing w:before="120" w:after="120"/>
                        <w:ind w:left="23" w:right="-28"/>
                        <w:jc w:val="both"/>
                        <w:rPr>
                          <w:rStyle w:val="Corpsdutexte"/>
                          <w:rFonts w:cs="Arial"/>
                          <w:sz w:val="16"/>
                          <w:szCs w:val="18"/>
                        </w:rPr>
                      </w:pPr>
                      <w:r>
                        <w:rPr>
                          <w:rStyle w:val="Corpsdutexte"/>
                          <w:rFonts w:cs="Arial"/>
                          <w:sz w:val="16"/>
                          <w:szCs w:val="18"/>
                          <w:shd w:val="clear" w:color="auto" w:fill="auto"/>
                        </w:rPr>
                        <w:t>The Application Form must be prepared by the consortium and submitted by a representative. Once submitted, you will receive a confirmation.</w:t>
                      </w:r>
                    </w:p>
                    <w:p w14:paraId="19C06026" w14:textId="77777777" w:rsidR="00DD3FEC" w:rsidRPr="003E41E0" w:rsidRDefault="00DD3FEC" w:rsidP="007673DE">
                      <w:pPr>
                        <w:spacing w:after="120"/>
                        <w:ind w:left="20" w:right="-30"/>
                        <w:jc w:val="both"/>
                        <w:rPr>
                          <w:rStyle w:val="Corpsdutexte"/>
                          <w:rFonts w:cs="Arial"/>
                          <w:sz w:val="16"/>
                          <w:szCs w:val="18"/>
                        </w:rPr>
                      </w:pPr>
                      <w:r w:rsidRPr="003E41E0">
                        <w:rPr>
                          <w:rStyle w:val="Corpsdutexte"/>
                          <w:rFonts w:cs="Arial"/>
                          <w:b/>
                          <w:sz w:val="16"/>
                          <w:szCs w:val="18"/>
                          <w:shd w:val="clear" w:color="auto" w:fill="auto"/>
                        </w:rPr>
                        <w:t>Character</w:t>
                      </w:r>
                      <w:r w:rsidRPr="003E41E0">
                        <w:rPr>
                          <w:rStyle w:val="Corpsdutexte"/>
                          <w:rFonts w:cs="Arial"/>
                          <w:sz w:val="16"/>
                          <w:szCs w:val="18"/>
                          <w:shd w:val="clear" w:color="auto" w:fill="auto"/>
                        </w:rPr>
                        <w:t xml:space="preserve"> and </w:t>
                      </w:r>
                      <w:r w:rsidRPr="003E41E0">
                        <w:rPr>
                          <w:rStyle w:val="Corpsdutexte"/>
                          <w:rFonts w:cs="Arial"/>
                          <w:b/>
                          <w:sz w:val="16"/>
                          <w:szCs w:val="18"/>
                          <w:shd w:val="clear" w:color="auto" w:fill="auto"/>
                        </w:rPr>
                        <w:t>page limits</w:t>
                      </w:r>
                      <w:r w:rsidRPr="003E41E0">
                        <w:rPr>
                          <w:rStyle w:val="Corpsdutexte"/>
                          <w:rFonts w:cs="Arial"/>
                          <w:sz w:val="16"/>
                          <w:szCs w:val="18"/>
                          <w:shd w:val="clear" w:color="auto" w:fill="F2F2F2"/>
                        </w:rPr>
                        <w:t>:</w:t>
                      </w:r>
                    </w:p>
                    <w:p w14:paraId="043552B2" w14:textId="40E99E09" w:rsidR="00DD3FEC" w:rsidRPr="00AC40E9" w:rsidRDefault="00DD3FEC" w:rsidP="00AC40E9">
                      <w:pPr>
                        <w:widowControl w:val="0"/>
                        <w:numPr>
                          <w:ilvl w:val="0"/>
                          <w:numId w:val="13"/>
                        </w:numPr>
                        <w:spacing w:after="120"/>
                        <w:ind w:right="-30"/>
                        <w:jc w:val="both"/>
                        <w:rPr>
                          <w:rStyle w:val="Corpsdutexte"/>
                          <w:rFonts w:eastAsia="Calibri" w:cs="Arial"/>
                          <w:sz w:val="16"/>
                          <w:szCs w:val="18"/>
                        </w:rPr>
                      </w:pPr>
                      <w:r w:rsidRPr="008C14EE">
                        <w:rPr>
                          <w:rStyle w:val="Corpsdutexte"/>
                          <w:rFonts w:cs="Arial"/>
                          <w:sz w:val="16"/>
                          <w:szCs w:val="18"/>
                          <w:shd w:val="clear" w:color="auto" w:fill="auto"/>
                          <w:lang w:val="en-US"/>
                        </w:rPr>
                        <w:t xml:space="preserve">page </w:t>
                      </w:r>
                      <w:r w:rsidRPr="008C14EE">
                        <w:rPr>
                          <w:rStyle w:val="Corpsdutexte"/>
                          <w:rFonts w:cs="Arial"/>
                          <w:sz w:val="16"/>
                          <w:szCs w:val="18"/>
                          <w:shd w:val="clear" w:color="auto" w:fill="auto"/>
                        </w:rPr>
                        <w:t>limit</w:t>
                      </w:r>
                      <w:r w:rsidRPr="008C14EE">
                        <w:rPr>
                          <w:rStyle w:val="Corpsdutexte"/>
                          <w:rFonts w:cs="Arial"/>
                          <w:sz w:val="16"/>
                          <w:szCs w:val="18"/>
                          <w:shd w:val="clear" w:color="auto" w:fill="auto"/>
                          <w:lang w:val="en-US"/>
                        </w:rPr>
                        <w:t xml:space="preserve"> </w:t>
                      </w:r>
                      <w:r>
                        <w:rPr>
                          <w:rStyle w:val="Corpsdutexte"/>
                          <w:rFonts w:cs="Arial"/>
                          <w:sz w:val="16"/>
                          <w:szCs w:val="18"/>
                          <w:shd w:val="clear" w:color="auto" w:fill="auto"/>
                          <w:lang w:val="en-US"/>
                        </w:rPr>
                        <w:t xml:space="preserve">normally </w:t>
                      </w:r>
                      <w:r w:rsidRPr="008C14EE">
                        <w:rPr>
                          <w:rFonts w:cs="Arial"/>
                          <w:sz w:val="16"/>
                          <w:szCs w:val="18"/>
                        </w:rPr>
                        <w:t xml:space="preserve">40 pages for calls for low value grants (60 000 or below); </w:t>
                      </w:r>
                      <w:r>
                        <w:rPr>
                          <w:rFonts w:cs="Arial"/>
                          <w:sz w:val="16"/>
                          <w:szCs w:val="18"/>
                        </w:rPr>
                        <w:t>120</w:t>
                      </w:r>
                      <w:r w:rsidRPr="008C14EE">
                        <w:rPr>
                          <w:rFonts w:cs="Arial"/>
                          <w:sz w:val="16"/>
                          <w:szCs w:val="18"/>
                        </w:rPr>
                        <w:t xml:space="preserve"> pages for all other calls</w:t>
                      </w:r>
                      <w:r>
                        <w:rPr>
                          <w:rFonts w:cs="Arial"/>
                          <w:sz w:val="16"/>
                          <w:szCs w:val="18"/>
                        </w:rPr>
                        <w:t xml:space="preserve"> (unless otherwise provided for in the Call document</w:t>
                      </w:r>
                      <w:r w:rsidRPr="00357398">
                        <w:rPr>
                          <w:rFonts w:cs="Arial"/>
                          <w:iCs/>
                          <w:sz w:val="16"/>
                          <w:szCs w:val="16"/>
                          <w:lang w:val="en-IE"/>
                        </w:rPr>
                        <w:t>/Programme Guide</w:t>
                      </w:r>
                      <w:r>
                        <w:rPr>
                          <w:rFonts w:cs="Arial"/>
                          <w:sz w:val="16"/>
                          <w:szCs w:val="18"/>
                        </w:rPr>
                        <w:t>)</w:t>
                      </w:r>
                    </w:p>
                    <w:p w14:paraId="0CB235AF" w14:textId="77777777" w:rsidR="00DD3FEC" w:rsidRPr="008C14EE" w:rsidRDefault="00DD3FEC" w:rsidP="007673DE">
                      <w:pPr>
                        <w:widowControl w:val="0"/>
                        <w:numPr>
                          <w:ilvl w:val="0"/>
                          <w:numId w:val="4"/>
                        </w:numPr>
                        <w:spacing w:after="120"/>
                        <w:ind w:left="714" w:right="-30" w:hanging="357"/>
                        <w:jc w:val="both"/>
                        <w:rPr>
                          <w:rStyle w:val="Corpsdutexte"/>
                          <w:rFonts w:cs="Arial"/>
                          <w:sz w:val="16"/>
                          <w:szCs w:val="18"/>
                        </w:rPr>
                      </w:pPr>
                      <w:r w:rsidRPr="008C14EE">
                        <w:rPr>
                          <w:rStyle w:val="Corpsdutexte"/>
                          <w:rFonts w:cs="Arial"/>
                          <w:sz w:val="16"/>
                          <w:szCs w:val="18"/>
                          <w:shd w:val="clear" w:color="auto" w:fill="auto"/>
                        </w:rPr>
                        <w:t>supporting</w:t>
                      </w:r>
                      <w:r w:rsidRPr="008C14EE">
                        <w:rPr>
                          <w:rFonts w:cs="Arial"/>
                          <w:sz w:val="16"/>
                          <w:szCs w:val="18"/>
                        </w:rPr>
                        <w:t xml:space="preserve"> documents can be provided as an annex and do not count towards the page limit</w:t>
                      </w:r>
                    </w:p>
                    <w:p w14:paraId="2BC224D6" w14:textId="77777777" w:rsidR="00DD3FEC" w:rsidRPr="008C14EE" w:rsidRDefault="00DD3FEC" w:rsidP="007673DE">
                      <w:pPr>
                        <w:widowControl w:val="0"/>
                        <w:numPr>
                          <w:ilvl w:val="0"/>
                          <w:numId w:val="4"/>
                        </w:numPr>
                        <w:spacing w:after="120"/>
                        <w:ind w:right="-30"/>
                        <w:jc w:val="both"/>
                        <w:rPr>
                          <w:rStyle w:val="Corpsdutexte"/>
                          <w:rFonts w:cs="Arial"/>
                          <w:sz w:val="16"/>
                          <w:szCs w:val="18"/>
                          <w:lang w:val="fr-BE"/>
                        </w:rPr>
                      </w:pPr>
                      <w:r w:rsidRPr="008C14EE">
                        <w:rPr>
                          <w:rStyle w:val="Corpsdutexte"/>
                          <w:rFonts w:cs="Arial"/>
                          <w:sz w:val="16"/>
                          <w:szCs w:val="18"/>
                          <w:shd w:val="clear" w:color="auto" w:fill="auto"/>
                          <w:lang w:val="fr-BE"/>
                        </w:rPr>
                        <w:t xml:space="preserve">minimum font size — Arial 9 points </w:t>
                      </w:r>
                    </w:p>
                    <w:p w14:paraId="520BEA4D" w14:textId="77777777" w:rsidR="00DD3FEC" w:rsidRPr="002E6378" w:rsidRDefault="00DD3FEC" w:rsidP="007673DE">
                      <w:pPr>
                        <w:widowControl w:val="0"/>
                        <w:numPr>
                          <w:ilvl w:val="0"/>
                          <w:numId w:val="4"/>
                        </w:numPr>
                        <w:spacing w:after="120"/>
                        <w:ind w:right="-30"/>
                        <w:jc w:val="both"/>
                        <w:rPr>
                          <w:rStyle w:val="Corpsdutexte"/>
                          <w:rFonts w:cs="Arial"/>
                          <w:sz w:val="16"/>
                          <w:szCs w:val="18"/>
                        </w:rPr>
                      </w:pPr>
                      <w:r w:rsidRPr="008C14EE">
                        <w:rPr>
                          <w:rStyle w:val="Corpsdutexte"/>
                          <w:rFonts w:cs="Arial"/>
                          <w:sz w:val="16"/>
                          <w:szCs w:val="18"/>
                          <w:shd w:val="clear" w:color="auto" w:fill="auto"/>
                        </w:rPr>
                        <w:t>page size: A</w:t>
                      </w:r>
                      <w:r w:rsidRPr="002E6378">
                        <w:rPr>
                          <w:rStyle w:val="Corpsdutexte"/>
                          <w:rFonts w:cs="Arial"/>
                          <w:sz w:val="16"/>
                          <w:szCs w:val="18"/>
                          <w:shd w:val="clear" w:color="auto" w:fill="auto"/>
                        </w:rPr>
                        <w:t>4</w:t>
                      </w:r>
                      <w:r w:rsidRPr="002E6378">
                        <w:rPr>
                          <w:rStyle w:val="Corpsdutexte"/>
                          <w:rFonts w:cs="Arial"/>
                          <w:sz w:val="16"/>
                          <w:szCs w:val="18"/>
                        </w:rPr>
                        <w:t xml:space="preserve"> </w:t>
                      </w:r>
                    </w:p>
                    <w:p w14:paraId="2E286D88" w14:textId="77777777" w:rsidR="00DD3FEC" w:rsidRPr="002E6378" w:rsidRDefault="00DD3FEC" w:rsidP="007673DE">
                      <w:pPr>
                        <w:widowControl w:val="0"/>
                        <w:numPr>
                          <w:ilvl w:val="0"/>
                          <w:numId w:val="4"/>
                        </w:numPr>
                        <w:spacing w:after="120"/>
                        <w:ind w:right="-30"/>
                        <w:jc w:val="both"/>
                        <w:rPr>
                          <w:rStyle w:val="Corpsdutexte"/>
                          <w:rFonts w:cs="Arial"/>
                          <w:sz w:val="16"/>
                          <w:szCs w:val="18"/>
                        </w:rPr>
                      </w:pPr>
                      <w:r w:rsidRPr="002E6378">
                        <w:rPr>
                          <w:rStyle w:val="Corpsdutexte"/>
                          <w:rFonts w:cs="Arial"/>
                          <w:sz w:val="16"/>
                          <w:szCs w:val="18"/>
                          <w:shd w:val="clear" w:color="auto" w:fill="auto"/>
                        </w:rPr>
                        <w:t>margins (top, bottom, left and right): at least 15 mm (not including headers &amp; footers).</w:t>
                      </w:r>
                    </w:p>
                    <w:p w14:paraId="5FFEC0EA" w14:textId="77777777" w:rsidR="00DD3FEC" w:rsidRPr="002E6378" w:rsidRDefault="00DD3FEC" w:rsidP="00B81130">
                      <w:pPr>
                        <w:spacing w:after="120"/>
                        <w:ind w:right="-30"/>
                        <w:jc w:val="both"/>
                        <w:rPr>
                          <w:rStyle w:val="Corpsdutexte"/>
                          <w:sz w:val="16"/>
                          <w:szCs w:val="18"/>
                        </w:rPr>
                      </w:pPr>
                      <w:r w:rsidRPr="002E6378">
                        <w:rPr>
                          <w:rStyle w:val="Corpsdutexte"/>
                          <w:sz w:val="16"/>
                          <w:szCs w:val="18"/>
                          <w:shd w:val="clear" w:color="auto" w:fill="F2F2F2"/>
                        </w:rPr>
                        <w:t xml:space="preserve">Please abide by the formatting rules. They are </w:t>
                      </w:r>
                      <w:r>
                        <w:rPr>
                          <w:rStyle w:val="Corpsdutexte"/>
                          <w:sz w:val="16"/>
                          <w:szCs w:val="18"/>
                          <w:shd w:val="clear" w:color="auto" w:fill="F2F2F2"/>
                        </w:rPr>
                        <w:t>NOT</w:t>
                      </w:r>
                      <w:r w:rsidRPr="002E6378">
                        <w:rPr>
                          <w:rStyle w:val="Corpsdutexte"/>
                          <w:sz w:val="16"/>
                          <w:szCs w:val="18"/>
                          <w:shd w:val="clear" w:color="auto" w:fill="F2F2F2"/>
                        </w:rPr>
                        <w:t xml:space="preserve"> a target! Keep your text as concise as possible. Do not use hyperlinks to show information that is an essential part of your </w:t>
                      </w:r>
                      <w:r>
                        <w:rPr>
                          <w:rStyle w:val="Corpsdutexte"/>
                          <w:sz w:val="16"/>
                          <w:szCs w:val="18"/>
                          <w:shd w:val="clear" w:color="auto" w:fill="F2F2F2"/>
                        </w:rPr>
                        <w:t>application</w:t>
                      </w:r>
                      <w:r w:rsidRPr="002E6378">
                        <w:rPr>
                          <w:rStyle w:val="Corpsdutexte"/>
                          <w:sz w:val="16"/>
                          <w:szCs w:val="18"/>
                          <w:shd w:val="clear" w:color="auto" w:fill="F2F2F2"/>
                        </w:rPr>
                        <w:t>.</w:t>
                      </w:r>
                    </w:p>
                    <w:p w14:paraId="4B3BA7ED" w14:textId="77777777" w:rsidR="00DD3FEC" w:rsidRPr="002E6378" w:rsidRDefault="00DD3FEC" w:rsidP="007673DE">
                      <w:pPr>
                        <w:spacing w:after="120"/>
                        <w:ind w:right="-30"/>
                        <w:jc w:val="both"/>
                        <w:rPr>
                          <w:rStyle w:val="Corpsdutexte"/>
                          <w:sz w:val="16"/>
                          <w:szCs w:val="18"/>
                          <w:shd w:val="clear" w:color="auto" w:fill="F2F2F2"/>
                        </w:rPr>
                      </w:pPr>
                      <w:r>
                        <w:rPr>
                          <w:noProof/>
                          <w:sz w:val="18"/>
                          <w:lang w:val="en-US"/>
                        </w:rPr>
                        <w:drawing>
                          <wp:inline distT="0" distB="0" distL="0" distR="0" wp14:anchorId="2C4B51F7" wp14:editId="6094337D">
                            <wp:extent cx="130810" cy="1308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If you attempt to upload an application that exceeds the specified limit, you will receive an automatic warning asking you to shorten and re-upload your application. </w:t>
                      </w:r>
                      <w:r>
                        <w:rPr>
                          <w:rStyle w:val="Corpsdutexte"/>
                          <w:sz w:val="16"/>
                          <w:szCs w:val="18"/>
                          <w:shd w:val="clear" w:color="auto" w:fill="F2F2F2"/>
                        </w:rPr>
                        <w:t>For applications that are not shortened</w:t>
                      </w:r>
                      <w:r w:rsidRPr="002E6378">
                        <w:rPr>
                          <w:rStyle w:val="Corpsdutexte"/>
                          <w:sz w:val="16"/>
                          <w:szCs w:val="18"/>
                          <w:shd w:val="clear" w:color="auto" w:fill="F2F2F2"/>
                        </w:rPr>
                        <w:t xml:space="preserve">, </w:t>
                      </w:r>
                      <w:r>
                        <w:rPr>
                          <w:rStyle w:val="Corpsdutexte"/>
                          <w:sz w:val="16"/>
                          <w:szCs w:val="18"/>
                          <w:shd w:val="clear" w:color="auto" w:fill="F2F2F2"/>
                        </w:rPr>
                        <w:t>the</w:t>
                      </w:r>
                      <w:r w:rsidRPr="002E6378">
                        <w:rPr>
                          <w:rStyle w:val="Corpsdutexte"/>
                          <w:sz w:val="16"/>
                          <w:szCs w:val="18"/>
                          <w:shd w:val="clear" w:color="auto" w:fill="F2F2F2"/>
                        </w:rPr>
                        <w:t xml:space="preserve"> excess pages will be made invisible and thus disregarded by the evaluators.</w:t>
                      </w:r>
                    </w:p>
                    <w:p w14:paraId="6E0AC169" w14:textId="471AE5C7" w:rsidR="00DD3FEC" w:rsidRPr="006237BA" w:rsidRDefault="00DD3FEC" w:rsidP="00AE55B5">
                      <w:pPr>
                        <w:spacing w:after="120"/>
                        <w:ind w:right="-30"/>
                        <w:jc w:val="both"/>
                        <w:rPr>
                          <w:szCs w:val="18"/>
                        </w:rPr>
                      </w:pPr>
                      <w:r>
                        <w:rPr>
                          <w:noProof/>
                          <w:sz w:val="18"/>
                          <w:lang w:val="en-US"/>
                        </w:rPr>
                        <w:drawing>
                          <wp:inline distT="0" distB="0" distL="0" distR="0" wp14:anchorId="30883C8B" wp14:editId="75877D2E">
                            <wp:extent cx="130810" cy="13081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2E6378">
                        <w:rPr>
                          <w:rStyle w:val="Corpsdutexte"/>
                          <w:b/>
                          <w:sz w:val="16"/>
                          <w:szCs w:val="18"/>
                          <w:shd w:val="clear" w:color="auto" w:fill="F2F2F2"/>
                        </w:rPr>
                        <w:t xml:space="preserve">Please do NOT delete any instructions in the document. </w:t>
                      </w:r>
                      <w:r w:rsidRPr="00F36D60">
                        <w:rPr>
                          <w:rStyle w:val="Corpsdutexte"/>
                          <w:b/>
                          <w:sz w:val="16"/>
                          <w:szCs w:val="18"/>
                          <w:shd w:val="clear" w:color="auto" w:fill="F2F2F2"/>
                        </w:rPr>
                        <w:t>The overall page limit has</w:t>
                      </w:r>
                      <w:r w:rsidRPr="002E6378">
                        <w:rPr>
                          <w:rStyle w:val="Corpsdutexte"/>
                          <w:b/>
                          <w:sz w:val="16"/>
                          <w:szCs w:val="18"/>
                          <w:shd w:val="clear" w:color="auto" w:fill="F2F2F2"/>
                        </w:rPr>
                        <w:t xml:space="preserve"> been raised to ensure equal treatment of all applicants.</w:t>
                      </w:r>
                    </w:p>
                  </w:txbxContent>
                </v:textbox>
              </v:shape>
            </w:pict>
          </mc:Fallback>
        </mc:AlternateContent>
      </w:r>
    </w:p>
    <w:p w14:paraId="642F5EC0" w14:textId="77777777" w:rsidR="001E7081" w:rsidRPr="007868B3" w:rsidRDefault="001E7081" w:rsidP="001E7081">
      <w:pPr>
        <w:spacing w:after="0"/>
        <w:rPr>
          <w:rFonts w:eastAsia="Calibri" w:cs="Arial"/>
          <w:b/>
          <w:bCs/>
          <w:caps/>
          <w:sz w:val="16"/>
          <w:szCs w:val="22"/>
        </w:rPr>
      </w:pPr>
    </w:p>
    <w:p w14:paraId="0852E4FD" w14:textId="77777777" w:rsidR="001E7081" w:rsidRPr="007868B3" w:rsidRDefault="001E7081" w:rsidP="001E7081">
      <w:pPr>
        <w:spacing w:after="0"/>
        <w:rPr>
          <w:rFonts w:eastAsia="Calibri" w:cs="Arial"/>
          <w:b/>
          <w:bCs/>
          <w:caps/>
          <w:sz w:val="16"/>
          <w:szCs w:val="22"/>
        </w:rPr>
      </w:pPr>
    </w:p>
    <w:p w14:paraId="6F276D56" w14:textId="77777777" w:rsidR="001E7081" w:rsidRPr="007868B3" w:rsidRDefault="001E7081" w:rsidP="001E7081">
      <w:pPr>
        <w:spacing w:after="0"/>
        <w:rPr>
          <w:rFonts w:eastAsia="Calibri" w:cs="Arial"/>
          <w:b/>
          <w:bCs/>
          <w:caps/>
          <w:sz w:val="16"/>
          <w:szCs w:val="22"/>
        </w:rPr>
      </w:pPr>
    </w:p>
    <w:p w14:paraId="569A7B9F" w14:textId="77777777" w:rsidR="001E7081" w:rsidRPr="007868B3" w:rsidRDefault="001E7081" w:rsidP="001E7081">
      <w:pPr>
        <w:spacing w:after="0"/>
        <w:rPr>
          <w:rFonts w:eastAsia="Calibri" w:cs="Arial"/>
          <w:b/>
          <w:bCs/>
          <w:caps/>
          <w:sz w:val="16"/>
          <w:szCs w:val="22"/>
        </w:rPr>
      </w:pPr>
    </w:p>
    <w:p w14:paraId="7F855481" w14:textId="77777777" w:rsidR="001E7081" w:rsidRPr="007868B3" w:rsidRDefault="001E7081" w:rsidP="001E7081">
      <w:pPr>
        <w:spacing w:after="0"/>
        <w:rPr>
          <w:rFonts w:eastAsia="Calibri" w:cs="Arial"/>
          <w:b/>
          <w:bCs/>
          <w:caps/>
          <w:sz w:val="16"/>
          <w:szCs w:val="22"/>
        </w:rPr>
      </w:pPr>
    </w:p>
    <w:p w14:paraId="3907DF96" w14:textId="77777777" w:rsidR="001E7081" w:rsidRPr="007868B3" w:rsidRDefault="001E7081" w:rsidP="001E7081">
      <w:pPr>
        <w:spacing w:after="0"/>
        <w:rPr>
          <w:rFonts w:eastAsia="Calibri" w:cs="Arial"/>
          <w:b/>
          <w:bCs/>
          <w:caps/>
          <w:sz w:val="16"/>
          <w:szCs w:val="22"/>
        </w:rPr>
      </w:pPr>
    </w:p>
    <w:p w14:paraId="7E1947BE" w14:textId="77777777" w:rsidR="001E7081" w:rsidRPr="007868B3" w:rsidRDefault="001E7081" w:rsidP="001E7081">
      <w:pPr>
        <w:spacing w:after="0"/>
        <w:rPr>
          <w:rFonts w:eastAsia="Calibri" w:cs="Arial"/>
          <w:b/>
          <w:bCs/>
          <w:caps/>
          <w:sz w:val="16"/>
          <w:szCs w:val="22"/>
        </w:rPr>
      </w:pPr>
    </w:p>
    <w:p w14:paraId="2AE24474" w14:textId="77777777" w:rsidR="001E7081" w:rsidRPr="007868B3" w:rsidRDefault="001E7081" w:rsidP="001E7081">
      <w:pPr>
        <w:spacing w:after="0"/>
        <w:rPr>
          <w:rFonts w:eastAsia="Calibri" w:cs="Arial"/>
          <w:b/>
          <w:bCs/>
          <w:caps/>
          <w:color w:val="auto"/>
          <w:sz w:val="16"/>
          <w:szCs w:val="22"/>
        </w:rPr>
      </w:pPr>
    </w:p>
    <w:p w14:paraId="4568D681" w14:textId="77777777" w:rsidR="001E7081" w:rsidRPr="007868B3" w:rsidRDefault="001E7081" w:rsidP="001E7081">
      <w:pPr>
        <w:spacing w:after="0"/>
        <w:rPr>
          <w:rFonts w:eastAsia="Calibri" w:cs="Arial"/>
          <w:b/>
          <w:bCs/>
          <w:caps/>
          <w:color w:val="auto"/>
          <w:sz w:val="16"/>
          <w:szCs w:val="22"/>
        </w:rPr>
      </w:pPr>
    </w:p>
    <w:p w14:paraId="61F9EDD3" w14:textId="77777777" w:rsidR="001E7081" w:rsidRPr="007868B3" w:rsidRDefault="001E7081" w:rsidP="001E7081">
      <w:pPr>
        <w:spacing w:after="0"/>
        <w:rPr>
          <w:rFonts w:eastAsia="Calibri" w:cs="Arial"/>
          <w:b/>
          <w:bCs/>
          <w:caps/>
          <w:color w:val="auto"/>
          <w:sz w:val="16"/>
          <w:szCs w:val="22"/>
        </w:rPr>
      </w:pPr>
    </w:p>
    <w:p w14:paraId="4C25A51F" w14:textId="77777777" w:rsidR="001E7081" w:rsidRPr="007868B3" w:rsidRDefault="001E7081" w:rsidP="001E7081">
      <w:pPr>
        <w:spacing w:after="0"/>
        <w:rPr>
          <w:rFonts w:eastAsia="Calibri" w:cs="Arial"/>
          <w:b/>
          <w:bCs/>
          <w:caps/>
          <w:color w:val="auto"/>
          <w:sz w:val="16"/>
          <w:szCs w:val="22"/>
        </w:rPr>
      </w:pPr>
    </w:p>
    <w:p w14:paraId="5B3C7E90" w14:textId="77777777" w:rsidR="001E7081" w:rsidRPr="007868B3" w:rsidRDefault="001E7081" w:rsidP="001E7081">
      <w:pPr>
        <w:spacing w:after="0"/>
        <w:rPr>
          <w:rFonts w:eastAsia="Calibri" w:cs="Arial"/>
          <w:b/>
          <w:bCs/>
          <w:caps/>
          <w:color w:val="auto"/>
          <w:sz w:val="16"/>
          <w:szCs w:val="22"/>
        </w:rPr>
      </w:pPr>
    </w:p>
    <w:p w14:paraId="3AD02E28" w14:textId="77777777" w:rsidR="001E7081" w:rsidRPr="007868B3" w:rsidRDefault="001E7081" w:rsidP="001E7081">
      <w:pPr>
        <w:spacing w:after="0"/>
        <w:rPr>
          <w:rFonts w:eastAsia="Calibri" w:cs="Arial"/>
          <w:b/>
          <w:bCs/>
          <w:caps/>
          <w:color w:val="auto"/>
          <w:sz w:val="16"/>
          <w:szCs w:val="22"/>
        </w:rPr>
      </w:pPr>
    </w:p>
    <w:p w14:paraId="5F87982F" w14:textId="77777777" w:rsidR="001E7081" w:rsidRPr="007868B3" w:rsidRDefault="001E7081" w:rsidP="001E7081">
      <w:pPr>
        <w:spacing w:after="0"/>
        <w:rPr>
          <w:rFonts w:eastAsia="Calibri" w:cs="Arial"/>
          <w:b/>
          <w:bCs/>
          <w:caps/>
          <w:color w:val="auto"/>
          <w:sz w:val="16"/>
          <w:szCs w:val="22"/>
        </w:rPr>
      </w:pPr>
    </w:p>
    <w:p w14:paraId="6FE6333D" w14:textId="77777777" w:rsidR="001E7081" w:rsidRPr="007868B3" w:rsidRDefault="001E7081" w:rsidP="001E7081">
      <w:pPr>
        <w:spacing w:after="0"/>
        <w:rPr>
          <w:rFonts w:eastAsia="Calibri" w:cs="Arial"/>
          <w:b/>
          <w:bCs/>
          <w:caps/>
          <w:color w:val="auto"/>
          <w:sz w:val="16"/>
          <w:szCs w:val="22"/>
        </w:rPr>
      </w:pPr>
    </w:p>
    <w:p w14:paraId="6D48A823" w14:textId="77777777" w:rsidR="001E7081" w:rsidRPr="007868B3" w:rsidRDefault="001E7081" w:rsidP="001E7081">
      <w:pPr>
        <w:spacing w:after="0"/>
        <w:rPr>
          <w:rFonts w:eastAsia="Calibri" w:cs="Arial"/>
          <w:b/>
          <w:bCs/>
          <w:caps/>
          <w:color w:val="auto"/>
          <w:sz w:val="16"/>
          <w:szCs w:val="22"/>
        </w:rPr>
      </w:pPr>
    </w:p>
    <w:p w14:paraId="17674605" w14:textId="77777777" w:rsidR="001E7081" w:rsidRPr="007868B3" w:rsidRDefault="001E7081" w:rsidP="001E7081">
      <w:pPr>
        <w:spacing w:after="0"/>
        <w:rPr>
          <w:rFonts w:eastAsia="Calibri" w:cs="Arial"/>
          <w:b/>
          <w:bCs/>
          <w:caps/>
          <w:color w:val="auto"/>
          <w:sz w:val="16"/>
          <w:szCs w:val="22"/>
        </w:rPr>
      </w:pPr>
    </w:p>
    <w:p w14:paraId="6FF5F8AB" w14:textId="77777777" w:rsidR="001E7081" w:rsidRPr="007868B3" w:rsidRDefault="001E7081" w:rsidP="001E7081">
      <w:pPr>
        <w:spacing w:after="0"/>
        <w:rPr>
          <w:rFonts w:eastAsia="Calibri" w:cs="Arial"/>
          <w:b/>
          <w:bCs/>
          <w:caps/>
          <w:color w:val="auto"/>
          <w:sz w:val="16"/>
          <w:szCs w:val="22"/>
        </w:rPr>
      </w:pPr>
    </w:p>
    <w:p w14:paraId="4A51A391" w14:textId="77777777" w:rsidR="001E7081" w:rsidRPr="007868B3" w:rsidRDefault="001E7081" w:rsidP="001E7081">
      <w:pPr>
        <w:spacing w:after="0"/>
        <w:rPr>
          <w:rFonts w:eastAsia="Calibri" w:cs="Arial"/>
          <w:b/>
          <w:bCs/>
          <w:caps/>
          <w:color w:val="auto"/>
          <w:sz w:val="16"/>
          <w:szCs w:val="22"/>
        </w:rPr>
      </w:pPr>
    </w:p>
    <w:p w14:paraId="38FCDDCC" w14:textId="77777777" w:rsidR="001E7081" w:rsidRPr="007868B3" w:rsidRDefault="001E7081" w:rsidP="001E7081">
      <w:pPr>
        <w:spacing w:after="0"/>
        <w:rPr>
          <w:rFonts w:eastAsia="Calibri" w:cs="Arial"/>
          <w:b/>
          <w:bCs/>
          <w:caps/>
          <w:color w:val="auto"/>
          <w:sz w:val="16"/>
          <w:szCs w:val="22"/>
        </w:rPr>
      </w:pPr>
    </w:p>
    <w:p w14:paraId="57D5B911" w14:textId="77777777" w:rsidR="001E7081" w:rsidRPr="007868B3" w:rsidRDefault="001E7081" w:rsidP="001E7081">
      <w:pPr>
        <w:spacing w:after="0"/>
        <w:rPr>
          <w:rFonts w:eastAsia="Calibri" w:cs="Arial"/>
          <w:b/>
          <w:bCs/>
          <w:caps/>
          <w:color w:val="auto"/>
          <w:sz w:val="16"/>
          <w:szCs w:val="22"/>
        </w:rPr>
      </w:pPr>
    </w:p>
    <w:p w14:paraId="3D29B8D6" w14:textId="77777777" w:rsidR="001E7081" w:rsidRPr="007868B3" w:rsidRDefault="001E7081" w:rsidP="001E7081">
      <w:pPr>
        <w:spacing w:after="0"/>
        <w:rPr>
          <w:rFonts w:eastAsia="Calibri" w:cs="Arial"/>
          <w:b/>
          <w:bCs/>
          <w:caps/>
          <w:color w:val="auto"/>
          <w:sz w:val="16"/>
          <w:szCs w:val="22"/>
        </w:rPr>
      </w:pPr>
    </w:p>
    <w:p w14:paraId="04A4C6A8" w14:textId="77777777" w:rsidR="001E7081" w:rsidRPr="007868B3" w:rsidRDefault="001E7081" w:rsidP="001E7081">
      <w:pPr>
        <w:spacing w:after="0"/>
        <w:rPr>
          <w:rFonts w:eastAsia="Calibri" w:cs="Arial"/>
          <w:b/>
          <w:bCs/>
          <w:caps/>
          <w:color w:val="auto"/>
          <w:sz w:val="16"/>
          <w:szCs w:val="22"/>
        </w:rPr>
      </w:pPr>
    </w:p>
    <w:p w14:paraId="4065D780" w14:textId="77777777" w:rsidR="001E7081" w:rsidRPr="007868B3" w:rsidRDefault="001E7081" w:rsidP="001E7081">
      <w:pPr>
        <w:spacing w:after="0"/>
        <w:rPr>
          <w:rFonts w:eastAsia="Calibri" w:cs="Arial"/>
          <w:b/>
          <w:bCs/>
          <w:caps/>
          <w:color w:val="auto"/>
          <w:sz w:val="16"/>
          <w:szCs w:val="22"/>
        </w:rPr>
      </w:pPr>
    </w:p>
    <w:p w14:paraId="1E091362" w14:textId="77777777" w:rsidR="001E7081" w:rsidRPr="007868B3" w:rsidRDefault="001E7081" w:rsidP="001E7081">
      <w:pPr>
        <w:spacing w:after="0"/>
        <w:rPr>
          <w:rFonts w:eastAsia="Calibri" w:cs="Arial"/>
          <w:b/>
          <w:bCs/>
          <w:caps/>
          <w:color w:val="auto"/>
          <w:sz w:val="16"/>
          <w:szCs w:val="22"/>
        </w:rPr>
      </w:pPr>
    </w:p>
    <w:p w14:paraId="5D394DD2" w14:textId="77777777" w:rsidR="001E7081" w:rsidRPr="007868B3" w:rsidRDefault="001E7081" w:rsidP="001E7081">
      <w:pPr>
        <w:spacing w:after="0"/>
        <w:rPr>
          <w:rFonts w:eastAsia="Calibri" w:cs="Arial"/>
          <w:b/>
          <w:bCs/>
          <w:caps/>
          <w:color w:val="auto"/>
          <w:sz w:val="16"/>
          <w:szCs w:val="22"/>
        </w:rPr>
      </w:pPr>
    </w:p>
    <w:p w14:paraId="7A6B6C78" w14:textId="4B83C458" w:rsidR="0048685D" w:rsidRPr="00F36D60" w:rsidRDefault="00602283" w:rsidP="0048685D">
      <w:pPr>
        <w:pStyle w:val="Heading1"/>
      </w:pPr>
      <w:bookmarkStart w:id="0" w:name="_Toc495508564"/>
      <w:r w:rsidRPr="007868B3">
        <w:rPr>
          <w:color w:val="5191CD"/>
          <w:sz w:val="40"/>
          <w:szCs w:val="40"/>
        </w:rPr>
        <w:br w:type="page"/>
      </w:r>
      <w:bookmarkStart w:id="1" w:name="_Toc69217976"/>
      <w:bookmarkStart w:id="2" w:name="_GoBack"/>
      <w:bookmarkEnd w:id="2"/>
      <w:r w:rsidR="0048685D" w:rsidRPr="00F36D60">
        <w:t xml:space="preserve"> </w:t>
      </w:r>
    </w:p>
    <w:p w14:paraId="40D4C559" w14:textId="2349FB6F" w:rsidR="006C21E3" w:rsidRPr="00304529" w:rsidRDefault="00B30034" w:rsidP="00857EF9">
      <w:pPr>
        <w:pStyle w:val="Heading1"/>
        <w:rPr>
          <w:color w:val="auto"/>
        </w:rPr>
      </w:pPr>
      <w:r w:rsidRPr="00F36D60">
        <w:t>TECHNICAL DESCRIPTION</w:t>
      </w:r>
      <w:r w:rsidR="006C21E3" w:rsidRPr="00F36D60">
        <w:t xml:space="preserve"> (PART B)</w:t>
      </w:r>
      <w:bookmarkEnd w:id="1"/>
    </w:p>
    <w:p w14:paraId="3DA3B4BC" w14:textId="77777777" w:rsidR="001E22E5" w:rsidRPr="00F36D60" w:rsidRDefault="001E22E5" w:rsidP="006C21E3">
      <w:pPr>
        <w:pStyle w:val="Heading2"/>
      </w:pPr>
      <w:bookmarkStart w:id="3" w:name="_Toc69217977"/>
      <w:r w:rsidRPr="00F36D60">
        <w:t>COVER PAGE</w:t>
      </w:r>
      <w:bookmarkEnd w:id="0"/>
      <w:bookmarkEnd w:id="3"/>
    </w:p>
    <w:p w14:paraId="4C595C20" w14:textId="77777777" w:rsidR="005851DC" w:rsidRPr="00F36D60" w:rsidRDefault="00117C83" w:rsidP="00117C83">
      <w:pPr>
        <w:spacing w:line="276" w:lineRule="auto"/>
        <w:jc w:val="both"/>
        <w:rPr>
          <w:rFonts w:cs="Arial"/>
          <w:bCs/>
          <w:i/>
          <w:iCs/>
          <w:sz w:val="16"/>
          <w:szCs w:val="40"/>
          <w:lang w:eastAsia="en-GB"/>
        </w:rPr>
      </w:pPr>
      <w:r w:rsidRPr="00F36D60">
        <w:rPr>
          <w:rFonts w:cs="Arial"/>
          <w:bCs/>
          <w:i/>
          <w:kern w:val="32"/>
          <w:sz w:val="16"/>
          <w:lang w:eastAsia="en-GB"/>
        </w:rPr>
        <w:t xml:space="preserve">Part B of the </w:t>
      </w:r>
      <w:r w:rsidR="00110622" w:rsidRPr="00F36D60">
        <w:rPr>
          <w:rFonts w:cs="Arial"/>
          <w:bCs/>
          <w:i/>
          <w:kern w:val="32"/>
          <w:sz w:val="16"/>
          <w:lang w:eastAsia="en-GB"/>
        </w:rPr>
        <w:t>Application Form</w:t>
      </w:r>
      <w:r w:rsidRPr="00F36D60">
        <w:rPr>
          <w:rFonts w:cs="Arial"/>
          <w:bCs/>
          <w:i/>
          <w:kern w:val="32"/>
          <w:sz w:val="16"/>
          <w:lang w:eastAsia="en-GB"/>
        </w:rPr>
        <w:t xml:space="preserve"> must </w:t>
      </w:r>
      <w:r w:rsidR="006644F7" w:rsidRPr="00F36D60">
        <w:rPr>
          <w:rFonts w:cs="Arial"/>
          <w:bCs/>
          <w:i/>
          <w:kern w:val="32"/>
          <w:sz w:val="16"/>
          <w:lang w:eastAsia="en-GB"/>
        </w:rPr>
        <w:t xml:space="preserve">be </w:t>
      </w:r>
      <w:r w:rsidR="003E213A" w:rsidRPr="00F36D60">
        <w:rPr>
          <w:rFonts w:cs="Arial"/>
          <w:bCs/>
          <w:i/>
          <w:kern w:val="32"/>
          <w:sz w:val="16"/>
          <w:lang w:eastAsia="en-GB"/>
        </w:rPr>
        <w:t>downlo</w:t>
      </w:r>
      <w:r w:rsidR="00290A9D" w:rsidRPr="00F36D60">
        <w:rPr>
          <w:rFonts w:cs="Arial"/>
          <w:bCs/>
          <w:i/>
          <w:kern w:val="32"/>
          <w:sz w:val="16"/>
          <w:lang w:eastAsia="en-GB"/>
        </w:rPr>
        <w:t>a</w:t>
      </w:r>
      <w:r w:rsidR="003E213A" w:rsidRPr="00F36D60">
        <w:rPr>
          <w:rFonts w:cs="Arial"/>
          <w:bCs/>
          <w:i/>
          <w:kern w:val="32"/>
          <w:sz w:val="16"/>
          <w:lang w:eastAsia="en-GB"/>
        </w:rPr>
        <w:t>ded from the Portal Submission System, completed and then</w:t>
      </w:r>
      <w:r w:rsidRPr="00F36D60">
        <w:rPr>
          <w:rFonts w:cs="Arial"/>
          <w:bCs/>
          <w:i/>
          <w:kern w:val="32"/>
          <w:sz w:val="16"/>
          <w:lang w:eastAsia="en-GB"/>
        </w:rPr>
        <w:t xml:space="preserve"> assembled and </w:t>
      </w:r>
      <w:r w:rsidR="003E213A" w:rsidRPr="00F36D60">
        <w:rPr>
          <w:rFonts w:cs="Arial"/>
          <w:bCs/>
          <w:i/>
          <w:kern w:val="32"/>
          <w:sz w:val="16"/>
          <w:lang w:eastAsia="en-GB"/>
        </w:rPr>
        <w:t>re-</w:t>
      </w:r>
      <w:r w:rsidRPr="00F36D60">
        <w:rPr>
          <w:rFonts w:cs="Arial"/>
          <w:bCs/>
          <w:i/>
          <w:kern w:val="32"/>
          <w:sz w:val="16"/>
          <w:lang w:eastAsia="en-GB"/>
        </w:rPr>
        <w:t>uploaded as PDF</w:t>
      </w:r>
      <w:r w:rsidRPr="00F36D60">
        <w:rPr>
          <w:rFonts w:eastAsia="Calibri" w:cs="Arial"/>
          <w:i/>
          <w:sz w:val="16"/>
          <w:szCs w:val="16"/>
        </w:rPr>
        <w:t xml:space="preserve"> in</w:t>
      </w:r>
      <w:r w:rsidR="003E213A" w:rsidRPr="00F36D60">
        <w:rPr>
          <w:rFonts w:eastAsia="Calibri" w:cs="Arial"/>
          <w:i/>
          <w:sz w:val="16"/>
          <w:szCs w:val="16"/>
        </w:rPr>
        <w:t xml:space="preserve"> the</w:t>
      </w:r>
      <w:r w:rsidRPr="00F36D60">
        <w:rPr>
          <w:rFonts w:eastAsia="Calibri" w:cs="Arial"/>
          <w:i/>
          <w:sz w:val="16"/>
          <w:szCs w:val="16"/>
        </w:rPr>
        <w:t xml:space="preserve"> </w:t>
      </w:r>
      <w:r w:rsidR="003E213A" w:rsidRPr="00F36D60">
        <w:rPr>
          <w:rFonts w:eastAsia="Calibri" w:cs="Arial"/>
          <w:i/>
          <w:sz w:val="16"/>
          <w:szCs w:val="16"/>
        </w:rPr>
        <w:t>s</w:t>
      </w:r>
      <w:r w:rsidRPr="00F36D60">
        <w:rPr>
          <w:rFonts w:eastAsia="Calibri" w:cs="Arial"/>
          <w:i/>
          <w:sz w:val="16"/>
          <w:szCs w:val="16"/>
        </w:rPr>
        <w:t>ystem</w:t>
      </w:r>
      <w:r w:rsidRPr="00F36D60">
        <w:rPr>
          <w:rFonts w:cs="Arial"/>
          <w:bCs/>
          <w:i/>
          <w:kern w:val="32"/>
          <w:sz w:val="16"/>
          <w:lang w:eastAsia="en-GB"/>
        </w:rPr>
        <w:t xml:space="preserve">. </w:t>
      </w:r>
    </w:p>
    <w:p w14:paraId="1B300A93" w14:textId="020B5BD5" w:rsidR="002B3096" w:rsidRDefault="002E6378" w:rsidP="00117C83">
      <w:pPr>
        <w:spacing w:line="276" w:lineRule="auto"/>
        <w:jc w:val="both"/>
        <w:rPr>
          <w:rFonts w:cs="Arial"/>
          <w:bCs/>
          <w:i/>
          <w:kern w:val="32"/>
          <w:sz w:val="16"/>
          <w:lang w:eastAsia="en-GB"/>
        </w:rPr>
      </w:pPr>
      <w:r w:rsidRPr="00F36D60">
        <w:rPr>
          <w:rFonts w:cs="Arial"/>
          <w:b/>
          <w:bCs/>
          <w:i/>
          <w:kern w:val="32"/>
          <w:sz w:val="16"/>
          <w:lang w:eastAsia="en-GB"/>
        </w:rPr>
        <w:t>Note:</w:t>
      </w:r>
      <w:r w:rsidRPr="00F36D60">
        <w:rPr>
          <w:rFonts w:cs="Arial"/>
          <w:bCs/>
          <w:i/>
          <w:kern w:val="32"/>
          <w:sz w:val="16"/>
          <w:lang w:eastAsia="en-GB"/>
        </w:rPr>
        <w:t xml:space="preserve"> </w:t>
      </w:r>
      <w:r w:rsidR="00AC40E9">
        <w:rPr>
          <w:rFonts w:cs="Arial"/>
          <w:bCs/>
          <w:i/>
          <w:kern w:val="32"/>
          <w:sz w:val="16"/>
          <w:lang w:eastAsia="en-GB"/>
        </w:rPr>
        <w:t>Please read carefully the conditions set out in the Call document</w:t>
      </w:r>
      <w:r w:rsidR="00AE60DD">
        <w:rPr>
          <w:rFonts w:cs="Arial"/>
          <w:bCs/>
          <w:i/>
          <w:kern w:val="32"/>
          <w:sz w:val="16"/>
          <w:lang w:eastAsia="en-GB"/>
        </w:rPr>
        <w:t>Programme Guide</w:t>
      </w:r>
      <w:r w:rsidR="00AC40E9">
        <w:rPr>
          <w:rFonts w:cs="Arial"/>
          <w:bCs/>
          <w:i/>
          <w:kern w:val="32"/>
          <w:sz w:val="16"/>
          <w:lang w:eastAsia="en-GB"/>
        </w:rPr>
        <w:t xml:space="preserve"> (for open calls: published on the Portal).</w:t>
      </w:r>
      <w:r w:rsidRPr="00F36D60">
        <w:rPr>
          <w:rFonts w:cs="Arial"/>
          <w:bCs/>
          <w:i/>
          <w:kern w:val="32"/>
          <w:sz w:val="16"/>
          <w:lang w:eastAsia="en-GB"/>
        </w:rPr>
        <w:t xml:space="preserve">Pay particular attention to the award criteria; they explain how the </w:t>
      </w:r>
      <w:r w:rsidR="00813930" w:rsidRPr="00F36D60">
        <w:rPr>
          <w:rFonts w:cs="Arial"/>
          <w:bCs/>
          <w:i/>
          <w:kern w:val="32"/>
          <w:sz w:val="16"/>
          <w:lang w:eastAsia="en-GB"/>
        </w:rPr>
        <w:t>application</w:t>
      </w:r>
      <w:r w:rsidRPr="00F36D60">
        <w:rPr>
          <w:rFonts w:cs="Arial"/>
          <w:bCs/>
          <w:i/>
          <w:kern w:val="32"/>
          <w:sz w:val="16"/>
          <w:lang w:eastAsia="en-GB"/>
        </w:rPr>
        <w:t xml:space="preserve"> will be evaluated.</w:t>
      </w:r>
    </w:p>
    <w:p w14:paraId="1D125FCE" w14:textId="77777777" w:rsidR="002E6378" w:rsidRPr="00117C83" w:rsidRDefault="002E6378" w:rsidP="00117C83">
      <w:pPr>
        <w:spacing w:line="276" w:lineRule="auto"/>
        <w:jc w:val="both"/>
        <w:rPr>
          <w:rFonts w:eastAsia="Calibri"/>
          <w:i/>
          <w:sz w:val="16"/>
          <w:szCs w:val="22"/>
          <w:lang w:eastAsia="it-IT"/>
        </w:rPr>
      </w:pPr>
    </w:p>
    <w:tbl>
      <w:tblPr>
        <w:tblW w:w="0" w:type="auto"/>
        <w:tblInd w:w="2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566"/>
        <w:gridCol w:w="4961"/>
      </w:tblGrid>
      <w:tr w:rsidR="00A53619" w:rsidRPr="00BC0C16" w14:paraId="356AB845" w14:textId="77777777" w:rsidTr="00B732C4">
        <w:tc>
          <w:tcPr>
            <w:tcW w:w="8527" w:type="dxa"/>
            <w:gridSpan w:val="2"/>
            <w:shd w:val="clear" w:color="auto" w:fill="D9D9D9"/>
          </w:tcPr>
          <w:p w14:paraId="64F2105D" w14:textId="77777777" w:rsidR="00A53619" w:rsidRPr="00A53619" w:rsidRDefault="00457310" w:rsidP="00457310">
            <w:pPr>
              <w:spacing w:before="120" w:after="120"/>
              <w:ind w:right="4"/>
              <w:jc w:val="both"/>
              <w:rPr>
                <w:rFonts w:eastAsia="Calibri" w:cs="Arial"/>
                <w:b/>
                <w:sz w:val="18"/>
                <w:szCs w:val="18"/>
              </w:rPr>
            </w:pPr>
            <w:r>
              <w:rPr>
                <w:rFonts w:eastAsia="Calibri" w:cs="Arial"/>
                <w:b/>
                <w:szCs w:val="18"/>
              </w:rPr>
              <w:t>PROJECT</w:t>
            </w:r>
          </w:p>
        </w:tc>
      </w:tr>
      <w:tr w:rsidR="007B3861" w:rsidRPr="00773785" w14:paraId="0D135EA9" w14:textId="77777777" w:rsidTr="00B732C4">
        <w:tc>
          <w:tcPr>
            <w:tcW w:w="3566" w:type="dxa"/>
            <w:shd w:val="clear" w:color="auto" w:fill="D9D9D9"/>
          </w:tcPr>
          <w:p w14:paraId="5A2C0BE7" w14:textId="77777777" w:rsidR="007B3861" w:rsidRPr="001E7081" w:rsidRDefault="007B3861" w:rsidP="004E1F09">
            <w:pPr>
              <w:spacing w:before="120" w:after="120"/>
              <w:ind w:right="4"/>
              <w:jc w:val="both"/>
              <w:rPr>
                <w:rFonts w:eastAsia="Calibri" w:cs="Arial"/>
                <w:sz w:val="18"/>
                <w:szCs w:val="16"/>
              </w:rPr>
            </w:pPr>
            <w:r w:rsidRPr="001E7081">
              <w:rPr>
                <w:rFonts w:eastAsia="Calibri" w:cs="Arial"/>
                <w:b/>
                <w:sz w:val="18"/>
                <w:szCs w:val="16"/>
              </w:rPr>
              <w:t xml:space="preserve">Project </w:t>
            </w:r>
            <w:r w:rsidR="004E1F09">
              <w:rPr>
                <w:rFonts w:eastAsia="Calibri" w:cs="Arial"/>
                <w:b/>
                <w:sz w:val="18"/>
                <w:szCs w:val="16"/>
              </w:rPr>
              <w:t>name</w:t>
            </w:r>
            <w:r w:rsidRPr="001E7081">
              <w:rPr>
                <w:rFonts w:eastAsia="Calibri" w:cs="Arial"/>
                <w:b/>
                <w:sz w:val="18"/>
                <w:szCs w:val="16"/>
              </w:rPr>
              <w:t>:</w:t>
            </w:r>
          </w:p>
        </w:tc>
        <w:tc>
          <w:tcPr>
            <w:tcW w:w="4961" w:type="dxa"/>
            <w:shd w:val="clear" w:color="auto" w:fill="FFFFFF"/>
          </w:tcPr>
          <w:p w14:paraId="66D178C7" w14:textId="77777777" w:rsidR="007B3861" w:rsidRPr="001E7081" w:rsidRDefault="007B3861" w:rsidP="00FC6750">
            <w:pPr>
              <w:spacing w:before="120" w:after="120"/>
              <w:ind w:right="4"/>
              <w:jc w:val="both"/>
              <w:rPr>
                <w:rFonts w:eastAsia="Calibri" w:cs="Arial"/>
                <w:sz w:val="18"/>
                <w:szCs w:val="16"/>
              </w:rPr>
            </w:pPr>
            <w:r w:rsidRPr="001E7081">
              <w:rPr>
                <w:rFonts w:eastAsia="Calibri" w:cs="Arial"/>
                <w:sz w:val="18"/>
                <w:szCs w:val="16"/>
              </w:rPr>
              <w:t>[</w:t>
            </w:r>
            <w:r w:rsidR="00CF24E3" w:rsidRPr="00CF24E3">
              <w:rPr>
                <w:rFonts w:eastAsia="Calibri" w:cs="Arial"/>
                <w:sz w:val="18"/>
                <w:szCs w:val="16"/>
                <w:highlight w:val="lightGray"/>
              </w:rPr>
              <w:t xml:space="preserve">project </w:t>
            </w:r>
            <w:r w:rsidRPr="00CF24E3">
              <w:rPr>
                <w:rFonts w:eastAsia="Calibri" w:cs="Arial"/>
                <w:sz w:val="18"/>
                <w:szCs w:val="16"/>
                <w:highlight w:val="lightGray"/>
              </w:rPr>
              <w:t>title</w:t>
            </w:r>
            <w:r w:rsidRPr="001E7081">
              <w:rPr>
                <w:rFonts w:eastAsia="Calibri" w:cs="Arial"/>
                <w:sz w:val="18"/>
                <w:szCs w:val="16"/>
              </w:rPr>
              <w:t>]</w:t>
            </w:r>
          </w:p>
        </w:tc>
      </w:tr>
      <w:tr w:rsidR="004E1F09" w:rsidRPr="00773785" w14:paraId="7455080A" w14:textId="77777777" w:rsidTr="004E1F09">
        <w:tc>
          <w:tcPr>
            <w:tcW w:w="3566" w:type="dxa"/>
            <w:shd w:val="clear" w:color="auto" w:fill="D9D9D9"/>
          </w:tcPr>
          <w:p w14:paraId="3B23303E" w14:textId="77777777" w:rsidR="004E1F09" w:rsidRPr="001E7081" w:rsidRDefault="004E1F09" w:rsidP="004E1F09">
            <w:pPr>
              <w:spacing w:before="120" w:after="120"/>
              <w:ind w:right="6"/>
              <w:jc w:val="both"/>
              <w:rPr>
                <w:rFonts w:eastAsia="Calibri" w:cs="Arial"/>
                <w:sz w:val="18"/>
                <w:szCs w:val="16"/>
              </w:rPr>
            </w:pPr>
            <w:r w:rsidRPr="001E7081">
              <w:rPr>
                <w:rFonts w:eastAsia="Calibri" w:cs="Arial"/>
                <w:b/>
                <w:sz w:val="18"/>
                <w:szCs w:val="16"/>
              </w:rPr>
              <w:t>Project acronym:</w:t>
            </w:r>
            <w:r w:rsidRPr="001E7081">
              <w:rPr>
                <w:rFonts w:eastAsia="Calibri" w:cs="Arial"/>
                <w:sz w:val="18"/>
                <w:szCs w:val="16"/>
              </w:rPr>
              <w:t xml:space="preserve"> </w:t>
            </w:r>
          </w:p>
        </w:tc>
        <w:tc>
          <w:tcPr>
            <w:tcW w:w="4961" w:type="dxa"/>
            <w:shd w:val="clear" w:color="auto" w:fill="FFFFFF"/>
          </w:tcPr>
          <w:p w14:paraId="4FFE92DD" w14:textId="77777777" w:rsidR="004E1F09" w:rsidRPr="001E7081" w:rsidRDefault="004E1F09" w:rsidP="004E1F09">
            <w:pPr>
              <w:spacing w:before="120" w:after="120"/>
              <w:ind w:right="4"/>
              <w:jc w:val="both"/>
              <w:rPr>
                <w:rFonts w:eastAsia="Calibri" w:cs="Arial"/>
                <w:sz w:val="18"/>
                <w:szCs w:val="16"/>
              </w:rPr>
            </w:pPr>
            <w:r w:rsidRPr="001E7081">
              <w:rPr>
                <w:rFonts w:eastAsia="Calibri" w:cs="Arial"/>
                <w:sz w:val="18"/>
                <w:szCs w:val="16"/>
              </w:rPr>
              <w:t>[</w:t>
            </w:r>
            <w:r w:rsidRPr="001E7081">
              <w:rPr>
                <w:rFonts w:eastAsia="Calibri" w:cs="Arial"/>
                <w:sz w:val="18"/>
                <w:szCs w:val="16"/>
                <w:highlight w:val="lightGray"/>
              </w:rPr>
              <w:t>acronym</w:t>
            </w:r>
            <w:r w:rsidRPr="001E7081">
              <w:rPr>
                <w:rFonts w:eastAsia="Calibri" w:cs="Arial"/>
                <w:sz w:val="18"/>
                <w:szCs w:val="16"/>
              </w:rPr>
              <w:t>]</w:t>
            </w:r>
          </w:p>
        </w:tc>
      </w:tr>
      <w:tr w:rsidR="007B3861" w:rsidRPr="00773785" w14:paraId="4A6EE630" w14:textId="77777777" w:rsidTr="00B732C4">
        <w:tc>
          <w:tcPr>
            <w:tcW w:w="3566" w:type="dxa"/>
            <w:shd w:val="clear" w:color="auto" w:fill="D9D9D9"/>
          </w:tcPr>
          <w:p w14:paraId="7D226D14" w14:textId="77777777" w:rsidR="007B3861" w:rsidRPr="001E7081" w:rsidRDefault="00D16B09" w:rsidP="00D16B09">
            <w:pPr>
              <w:spacing w:before="120" w:after="120"/>
              <w:ind w:right="4"/>
              <w:jc w:val="both"/>
              <w:rPr>
                <w:rFonts w:eastAsia="Calibri" w:cs="Arial"/>
                <w:b/>
                <w:sz w:val="18"/>
                <w:szCs w:val="16"/>
              </w:rPr>
            </w:pPr>
            <w:r w:rsidRPr="001E7081">
              <w:rPr>
                <w:rFonts w:eastAsia="Calibri" w:cs="Arial"/>
                <w:b/>
                <w:sz w:val="18"/>
                <w:szCs w:val="16"/>
              </w:rPr>
              <w:t>Coordinator contact</w:t>
            </w:r>
            <w:r w:rsidR="007B3861" w:rsidRPr="001E7081">
              <w:rPr>
                <w:rFonts w:eastAsia="Calibri" w:cs="Arial"/>
                <w:b/>
                <w:sz w:val="18"/>
                <w:szCs w:val="16"/>
              </w:rPr>
              <w:t>:</w:t>
            </w:r>
          </w:p>
        </w:tc>
        <w:tc>
          <w:tcPr>
            <w:tcW w:w="4961" w:type="dxa"/>
            <w:shd w:val="clear" w:color="auto" w:fill="FFFFFF"/>
          </w:tcPr>
          <w:p w14:paraId="2CBF8570" w14:textId="77777777" w:rsidR="007B3861" w:rsidRPr="001E7081" w:rsidRDefault="007B3861" w:rsidP="00FC6750">
            <w:pPr>
              <w:spacing w:before="120" w:after="120"/>
              <w:ind w:right="4"/>
              <w:jc w:val="both"/>
              <w:rPr>
                <w:rFonts w:eastAsia="Calibri" w:cs="Arial"/>
                <w:sz w:val="18"/>
                <w:szCs w:val="16"/>
                <w:lang w:val="de-DE"/>
              </w:rPr>
            </w:pPr>
            <w:r w:rsidRPr="001E7081">
              <w:rPr>
                <w:rFonts w:eastAsia="Calibri" w:cs="Arial"/>
                <w:sz w:val="18"/>
                <w:szCs w:val="16"/>
                <w:lang w:val="de-DE"/>
              </w:rPr>
              <w:t>[</w:t>
            </w:r>
            <w:r w:rsidRPr="001E7081">
              <w:rPr>
                <w:rFonts w:eastAsia="Calibri" w:cs="Arial"/>
                <w:sz w:val="18"/>
                <w:szCs w:val="16"/>
                <w:highlight w:val="lightGray"/>
              </w:rPr>
              <w:t>name NAME</w:t>
            </w:r>
            <w:r w:rsidRPr="001E7081">
              <w:rPr>
                <w:rFonts w:eastAsia="Calibri" w:cs="Arial"/>
                <w:sz w:val="18"/>
                <w:szCs w:val="16"/>
                <w:lang w:val="de-DE"/>
              </w:rPr>
              <w:t>], [</w:t>
            </w:r>
            <w:r w:rsidRPr="001E7081">
              <w:rPr>
                <w:rFonts w:eastAsia="Calibri" w:cs="Arial"/>
                <w:sz w:val="18"/>
                <w:szCs w:val="16"/>
                <w:highlight w:val="lightGray"/>
              </w:rPr>
              <w:t>organisation name</w:t>
            </w:r>
            <w:r w:rsidRPr="001E7081">
              <w:rPr>
                <w:rFonts w:eastAsia="Calibri" w:cs="Arial"/>
                <w:sz w:val="18"/>
                <w:szCs w:val="16"/>
                <w:lang w:val="de-DE"/>
              </w:rPr>
              <w:t>]</w:t>
            </w:r>
          </w:p>
        </w:tc>
      </w:tr>
    </w:tbl>
    <w:p w14:paraId="1B81AABD" w14:textId="77777777" w:rsidR="00117C83" w:rsidRDefault="00117C83" w:rsidP="007B3861">
      <w:pPr>
        <w:spacing w:line="276" w:lineRule="auto"/>
        <w:ind w:right="4"/>
        <w:rPr>
          <w:rFonts w:ascii="Times New Roman" w:hAnsi="Times New Roman"/>
          <w:i/>
          <w:caps/>
          <w:lang w:eastAsia="en-GB"/>
        </w:rPr>
      </w:pPr>
    </w:p>
    <w:p w14:paraId="587FCC55" w14:textId="77777777" w:rsidR="00117C83" w:rsidRDefault="00117C83" w:rsidP="007B3861">
      <w:pPr>
        <w:spacing w:line="276" w:lineRule="auto"/>
        <w:ind w:right="4"/>
        <w:rPr>
          <w:rFonts w:ascii="Times New Roman" w:hAnsi="Times New Roman"/>
          <w:i/>
          <w:caps/>
          <w:lang w:eastAsia="en-GB"/>
        </w:rPr>
      </w:pPr>
    </w:p>
    <w:p w14:paraId="496EB13B" w14:textId="77777777" w:rsidR="001E22E5" w:rsidRPr="006C3B56" w:rsidRDefault="00A53619" w:rsidP="00671086">
      <w:pPr>
        <w:tabs>
          <w:tab w:val="left" w:pos="4536"/>
        </w:tabs>
        <w:rPr>
          <w:rFonts w:cs="Arial"/>
          <w:color w:val="A50021"/>
          <w:szCs w:val="20"/>
        </w:rPr>
      </w:pPr>
      <w:r>
        <w:rPr>
          <w:rFonts w:cs="Arial"/>
          <w:b/>
          <w:bCs/>
          <w:color w:val="A50021"/>
          <w:szCs w:val="20"/>
          <w:shd w:val="clear" w:color="auto" w:fill="FFFFFF"/>
        </w:rPr>
        <w:t>TABLE OF CONTENTS</w:t>
      </w:r>
    </w:p>
    <w:p w14:paraId="239D7E13" w14:textId="510C3EB3" w:rsidR="00407B9C" w:rsidRDefault="0090144E">
      <w:pPr>
        <w:pStyle w:val="TOC1"/>
        <w:rPr>
          <w:rFonts w:asciiTheme="minorHAnsi" w:eastAsiaTheme="minorEastAsia" w:hAnsiTheme="minorHAnsi" w:cstheme="minorBidi"/>
          <w:b w:val="0"/>
          <w:caps w:val="0"/>
          <w:color w:val="auto"/>
          <w:sz w:val="22"/>
          <w:szCs w:val="22"/>
          <w:lang w:val="en-US"/>
        </w:rPr>
      </w:pPr>
      <w:r>
        <w:rPr>
          <w:rFonts w:cs="Arial"/>
          <w:sz w:val="18"/>
          <w:szCs w:val="36"/>
        </w:rPr>
        <w:fldChar w:fldCharType="begin"/>
      </w:r>
      <w:r>
        <w:rPr>
          <w:rFonts w:cs="Arial"/>
          <w:sz w:val="18"/>
          <w:szCs w:val="36"/>
        </w:rPr>
        <w:instrText xml:space="preserve"> TOC \h \z \u </w:instrText>
      </w:r>
      <w:r>
        <w:rPr>
          <w:rFonts w:cs="Arial"/>
          <w:sz w:val="18"/>
          <w:szCs w:val="36"/>
        </w:rPr>
        <w:fldChar w:fldCharType="separate"/>
      </w:r>
      <w:hyperlink w:anchor="_Toc69217975" w:history="1">
        <w:r w:rsidR="00407B9C" w:rsidRPr="00AD013B">
          <w:rPr>
            <w:rStyle w:val="Hyperlink"/>
          </w:rPr>
          <w:t>ADMINISTRATIVE FORMS (PART A)</w:t>
        </w:r>
        <w:r w:rsidR="00407B9C">
          <w:rPr>
            <w:webHidden/>
          </w:rPr>
          <w:tab/>
        </w:r>
        <w:r w:rsidR="00407B9C">
          <w:rPr>
            <w:webHidden/>
          </w:rPr>
          <w:fldChar w:fldCharType="begin"/>
        </w:r>
        <w:r w:rsidR="00407B9C">
          <w:rPr>
            <w:webHidden/>
          </w:rPr>
          <w:instrText xml:space="preserve"> PAGEREF _Toc69217975 \h </w:instrText>
        </w:r>
        <w:r w:rsidR="00407B9C">
          <w:rPr>
            <w:webHidden/>
          </w:rPr>
        </w:r>
        <w:r w:rsidR="00407B9C">
          <w:rPr>
            <w:webHidden/>
          </w:rPr>
          <w:fldChar w:fldCharType="separate"/>
        </w:r>
        <w:r w:rsidR="00407B9C">
          <w:rPr>
            <w:webHidden/>
          </w:rPr>
          <w:t>3</w:t>
        </w:r>
        <w:r w:rsidR="00407B9C">
          <w:rPr>
            <w:webHidden/>
          </w:rPr>
          <w:fldChar w:fldCharType="end"/>
        </w:r>
      </w:hyperlink>
    </w:p>
    <w:p w14:paraId="6BFA6D46" w14:textId="328FD66F" w:rsidR="00407B9C" w:rsidRDefault="0048685D">
      <w:pPr>
        <w:pStyle w:val="TOC1"/>
        <w:rPr>
          <w:rFonts w:asciiTheme="minorHAnsi" w:eastAsiaTheme="minorEastAsia" w:hAnsiTheme="minorHAnsi" w:cstheme="minorBidi"/>
          <w:b w:val="0"/>
          <w:caps w:val="0"/>
          <w:color w:val="auto"/>
          <w:sz w:val="22"/>
          <w:szCs w:val="22"/>
          <w:lang w:val="en-US"/>
        </w:rPr>
      </w:pPr>
      <w:hyperlink w:anchor="_Toc69217976" w:history="1">
        <w:r w:rsidR="00407B9C" w:rsidRPr="00AD013B">
          <w:rPr>
            <w:rStyle w:val="Hyperlink"/>
          </w:rPr>
          <w:t>TECHNICAL DESCRIPTION (PART B)</w:t>
        </w:r>
        <w:r w:rsidR="00407B9C">
          <w:rPr>
            <w:webHidden/>
          </w:rPr>
          <w:tab/>
        </w:r>
        <w:r w:rsidR="00407B9C">
          <w:rPr>
            <w:webHidden/>
          </w:rPr>
          <w:fldChar w:fldCharType="begin"/>
        </w:r>
        <w:r w:rsidR="00407B9C">
          <w:rPr>
            <w:webHidden/>
          </w:rPr>
          <w:instrText xml:space="preserve"> PAGEREF _Toc69217976 \h </w:instrText>
        </w:r>
        <w:r w:rsidR="00407B9C">
          <w:rPr>
            <w:webHidden/>
          </w:rPr>
        </w:r>
        <w:r w:rsidR="00407B9C">
          <w:rPr>
            <w:webHidden/>
          </w:rPr>
          <w:fldChar w:fldCharType="separate"/>
        </w:r>
        <w:r w:rsidR="00407B9C">
          <w:rPr>
            <w:webHidden/>
          </w:rPr>
          <w:t>4</w:t>
        </w:r>
        <w:r w:rsidR="00407B9C">
          <w:rPr>
            <w:webHidden/>
          </w:rPr>
          <w:fldChar w:fldCharType="end"/>
        </w:r>
      </w:hyperlink>
    </w:p>
    <w:p w14:paraId="013F167C" w14:textId="22AB4214" w:rsidR="00407B9C" w:rsidRDefault="0048685D">
      <w:pPr>
        <w:pStyle w:val="TOC2"/>
        <w:rPr>
          <w:rFonts w:asciiTheme="minorHAnsi" w:eastAsiaTheme="minorEastAsia" w:hAnsiTheme="minorHAnsi" w:cstheme="minorBidi"/>
          <w:b w:val="0"/>
          <w:noProof/>
          <w:color w:val="auto"/>
          <w:sz w:val="22"/>
          <w:szCs w:val="22"/>
          <w:lang w:val="en-US"/>
        </w:rPr>
      </w:pPr>
      <w:hyperlink w:anchor="_Toc69217977" w:history="1">
        <w:r w:rsidR="00407B9C" w:rsidRPr="00AD013B">
          <w:rPr>
            <w:rStyle w:val="Hyperlink"/>
            <w:noProof/>
          </w:rPr>
          <w:t>COVER PAGE</w:t>
        </w:r>
        <w:r w:rsidR="00407B9C">
          <w:rPr>
            <w:noProof/>
            <w:webHidden/>
          </w:rPr>
          <w:tab/>
        </w:r>
        <w:r w:rsidR="00407B9C">
          <w:rPr>
            <w:noProof/>
            <w:webHidden/>
          </w:rPr>
          <w:fldChar w:fldCharType="begin"/>
        </w:r>
        <w:r w:rsidR="00407B9C">
          <w:rPr>
            <w:noProof/>
            <w:webHidden/>
          </w:rPr>
          <w:instrText xml:space="preserve"> PAGEREF _Toc69217977 \h </w:instrText>
        </w:r>
        <w:r w:rsidR="00407B9C">
          <w:rPr>
            <w:noProof/>
            <w:webHidden/>
          </w:rPr>
        </w:r>
        <w:r w:rsidR="00407B9C">
          <w:rPr>
            <w:noProof/>
            <w:webHidden/>
          </w:rPr>
          <w:fldChar w:fldCharType="separate"/>
        </w:r>
        <w:r w:rsidR="00407B9C">
          <w:rPr>
            <w:noProof/>
            <w:webHidden/>
          </w:rPr>
          <w:t>4</w:t>
        </w:r>
        <w:r w:rsidR="00407B9C">
          <w:rPr>
            <w:noProof/>
            <w:webHidden/>
          </w:rPr>
          <w:fldChar w:fldCharType="end"/>
        </w:r>
      </w:hyperlink>
    </w:p>
    <w:p w14:paraId="6C4E56DB" w14:textId="34F141B6" w:rsidR="00407B9C" w:rsidRDefault="0048685D">
      <w:pPr>
        <w:pStyle w:val="TOC2"/>
        <w:rPr>
          <w:rFonts w:asciiTheme="minorHAnsi" w:eastAsiaTheme="minorEastAsia" w:hAnsiTheme="minorHAnsi" w:cstheme="minorBidi"/>
          <w:b w:val="0"/>
          <w:noProof/>
          <w:color w:val="auto"/>
          <w:sz w:val="22"/>
          <w:szCs w:val="22"/>
          <w:lang w:val="en-US"/>
        </w:rPr>
      </w:pPr>
      <w:hyperlink w:anchor="_Toc69217978" w:history="1">
        <w:r w:rsidR="00407B9C" w:rsidRPr="00AD013B">
          <w:rPr>
            <w:rStyle w:val="Hyperlink"/>
            <w:noProof/>
          </w:rPr>
          <w:t>PROJECT SUMMARY</w:t>
        </w:r>
        <w:r w:rsidR="00407B9C">
          <w:rPr>
            <w:noProof/>
            <w:webHidden/>
          </w:rPr>
          <w:tab/>
        </w:r>
        <w:r w:rsidR="00407B9C">
          <w:rPr>
            <w:noProof/>
            <w:webHidden/>
          </w:rPr>
          <w:fldChar w:fldCharType="begin"/>
        </w:r>
        <w:r w:rsidR="00407B9C">
          <w:rPr>
            <w:noProof/>
            <w:webHidden/>
          </w:rPr>
          <w:instrText xml:space="preserve"> PAGEREF _Toc69217978 \h </w:instrText>
        </w:r>
        <w:r w:rsidR="00407B9C">
          <w:rPr>
            <w:noProof/>
            <w:webHidden/>
          </w:rPr>
        </w:r>
        <w:r w:rsidR="00407B9C">
          <w:rPr>
            <w:noProof/>
            <w:webHidden/>
          </w:rPr>
          <w:fldChar w:fldCharType="separate"/>
        </w:r>
        <w:r w:rsidR="00407B9C">
          <w:rPr>
            <w:noProof/>
            <w:webHidden/>
          </w:rPr>
          <w:t>5</w:t>
        </w:r>
        <w:r w:rsidR="00407B9C">
          <w:rPr>
            <w:noProof/>
            <w:webHidden/>
          </w:rPr>
          <w:fldChar w:fldCharType="end"/>
        </w:r>
      </w:hyperlink>
    </w:p>
    <w:p w14:paraId="1466F82A" w14:textId="4DE41806" w:rsidR="00407B9C" w:rsidRDefault="0048685D">
      <w:pPr>
        <w:pStyle w:val="TOC2"/>
        <w:rPr>
          <w:rFonts w:asciiTheme="minorHAnsi" w:eastAsiaTheme="minorEastAsia" w:hAnsiTheme="minorHAnsi" w:cstheme="minorBidi"/>
          <w:b w:val="0"/>
          <w:noProof/>
          <w:color w:val="auto"/>
          <w:sz w:val="22"/>
          <w:szCs w:val="22"/>
          <w:lang w:val="en-US"/>
        </w:rPr>
      </w:pPr>
      <w:hyperlink w:anchor="_Toc69217979" w:history="1">
        <w:r w:rsidR="00407B9C" w:rsidRPr="00AD013B">
          <w:rPr>
            <w:rStyle w:val="Hyperlink"/>
            <w:noProof/>
          </w:rPr>
          <w:t>1. RELEVANCE</w:t>
        </w:r>
        <w:r w:rsidR="00407B9C">
          <w:rPr>
            <w:noProof/>
            <w:webHidden/>
          </w:rPr>
          <w:tab/>
        </w:r>
        <w:r w:rsidR="00407B9C">
          <w:rPr>
            <w:noProof/>
            <w:webHidden/>
          </w:rPr>
          <w:fldChar w:fldCharType="begin"/>
        </w:r>
        <w:r w:rsidR="00407B9C">
          <w:rPr>
            <w:noProof/>
            <w:webHidden/>
          </w:rPr>
          <w:instrText xml:space="preserve"> PAGEREF _Toc69217979 \h </w:instrText>
        </w:r>
        <w:r w:rsidR="00407B9C">
          <w:rPr>
            <w:noProof/>
            <w:webHidden/>
          </w:rPr>
        </w:r>
        <w:r w:rsidR="00407B9C">
          <w:rPr>
            <w:noProof/>
            <w:webHidden/>
          </w:rPr>
          <w:fldChar w:fldCharType="separate"/>
        </w:r>
        <w:r w:rsidR="00407B9C">
          <w:rPr>
            <w:noProof/>
            <w:webHidden/>
          </w:rPr>
          <w:t>5</w:t>
        </w:r>
        <w:r w:rsidR="00407B9C">
          <w:rPr>
            <w:noProof/>
            <w:webHidden/>
          </w:rPr>
          <w:fldChar w:fldCharType="end"/>
        </w:r>
      </w:hyperlink>
    </w:p>
    <w:p w14:paraId="4D4B11CA" w14:textId="268928A5" w:rsidR="00407B9C" w:rsidRDefault="0048685D">
      <w:pPr>
        <w:pStyle w:val="TOC3"/>
        <w:rPr>
          <w:rFonts w:asciiTheme="minorHAnsi" w:eastAsiaTheme="minorEastAsia" w:hAnsiTheme="minorHAnsi" w:cstheme="minorBidi"/>
          <w:noProof/>
          <w:color w:val="auto"/>
          <w:sz w:val="22"/>
          <w:szCs w:val="22"/>
          <w:lang w:val="en-US"/>
        </w:rPr>
      </w:pPr>
      <w:hyperlink w:anchor="_Toc69217980" w:history="1">
        <w:r w:rsidR="00407B9C" w:rsidRPr="00AD013B">
          <w:rPr>
            <w:rStyle w:val="Hyperlink"/>
            <w:noProof/>
          </w:rPr>
          <w:t>1.1 Background and general objectives</w:t>
        </w:r>
        <w:r w:rsidR="00407B9C">
          <w:rPr>
            <w:noProof/>
            <w:webHidden/>
          </w:rPr>
          <w:tab/>
        </w:r>
        <w:r w:rsidR="00407B9C">
          <w:rPr>
            <w:noProof/>
            <w:webHidden/>
          </w:rPr>
          <w:fldChar w:fldCharType="begin"/>
        </w:r>
        <w:r w:rsidR="00407B9C">
          <w:rPr>
            <w:noProof/>
            <w:webHidden/>
          </w:rPr>
          <w:instrText xml:space="preserve"> PAGEREF _Toc69217980 \h </w:instrText>
        </w:r>
        <w:r w:rsidR="00407B9C">
          <w:rPr>
            <w:noProof/>
            <w:webHidden/>
          </w:rPr>
        </w:r>
        <w:r w:rsidR="00407B9C">
          <w:rPr>
            <w:noProof/>
            <w:webHidden/>
          </w:rPr>
          <w:fldChar w:fldCharType="separate"/>
        </w:r>
        <w:r w:rsidR="00407B9C">
          <w:rPr>
            <w:noProof/>
            <w:webHidden/>
          </w:rPr>
          <w:t>5</w:t>
        </w:r>
        <w:r w:rsidR="00407B9C">
          <w:rPr>
            <w:noProof/>
            <w:webHidden/>
          </w:rPr>
          <w:fldChar w:fldCharType="end"/>
        </w:r>
      </w:hyperlink>
    </w:p>
    <w:p w14:paraId="53F64481" w14:textId="0F5B4B07" w:rsidR="00407B9C" w:rsidRDefault="0048685D">
      <w:pPr>
        <w:pStyle w:val="TOC3"/>
        <w:rPr>
          <w:rFonts w:asciiTheme="minorHAnsi" w:eastAsiaTheme="minorEastAsia" w:hAnsiTheme="minorHAnsi" w:cstheme="minorBidi"/>
          <w:noProof/>
          <w:color w:val="auto"/>
          <w:sz w:val="22"/>
          <w:szCs w:val="22"/>
          <w:lang w:val="en-US"/>
        </w:rPr>
      </w:pPr>
      <w:hyperlink w:anchor="_Toc69217981" w:history="1">
        <w:r w:rsidR="00407B9C" w:rsidRPr="00AD013B">
          <w:rPr>
            <w:rStyle w:val="Hyperlink"/>
            <w:noProof/>
          </w:rPr>
          <w:t>1.2 Needs analysis and specific objectives</w:t>
        </w:r>
        <w:r w:rsidR="00407B9C">
          <w:rPr>
            <w:noProof/>
            <w:webHidden/>
          </w:rPr>
          <w:tab/>
        </w:r>
        <w:r w:rsidR="00407B9C">
          <w:rPr>
            <w:noProof/>
            <w:webHidden/>
          </w:rPr>
          <w:fldChar w:fldCharType="begin"/>
        </w:r>
        <w:r w:rsidR="00407B9C">
          <w:rPr>
            <w:noProof/>
            <w:webHidden/>
          </w:rPr>
          <w:instrText xml:space="preserve"> PAGEREF _Toc69217981 \h </w:instrText>
        </w:r>
        <w:r w:rsidR="00407B9C">
          <w:rPr>
            <w:noProof/>
            <w:webHidden/>
          </w:rPr>
        </w:r>
        <w:r w:rsidR="00407B9C">
          <w:rPr>
            <w:noProof/>
            <w:webHidden/>
          </w:rPr>
          <w:fldChar w:fldCharType="separate"/>
        </w:r>
        <w:r w:rsidR="00407B9C">
          <w:rPr>
            <w:noProof/>
            <w:webHidden/>
          </w:rPr>
          <w:t>5</w:t>
        </w:r>
        <w:r w:rsidR="00407B9C">
          <w:rPr>
            <w:noProof/>
            <w:webHidden/>
          </w:rPr>
          <w:fldChar w:fldCharType="end"/>
        </w:r>
      </w:hyperlink>
    </w:p>
    <w:p w14:paraId="29AEE5B3" w14:textId="5D33947D" w:rsidR="00407B9C" w:rsidRDefault="0048685D">
      <w:pPr>
        <w:pStyle w:val="TOC3"/>
        <w:rPr>
          <w:rFonts w:asciiTheme="minorHAnsi" w:eastAsiaTheme="minorEastAsia" w:hAnsiTheme="minorHAnsi" w:cstheme="minorBidi"/>
          <w:noProof/>
          <w:color w:val="auto"/>
          <w:sz w:val="22"/>
          <w:szCs w:val="22"/>
          <w:lang w:val="en-US"/>
        </w:rPr>
      </w:pPr>
      <w:hyperlink w:anchor="_Toc69217982" w:history="1">
        <w:r w:rsidR="00407B9C" w:rsidRPr="00AD013B">
          <w:rPr>
            <w:rStyle w:val="Hyperlink"/>
            <w:noProof/>
          </w:rPr>
          <w:t>1.3 Complementarity with other actions and innovation — European added value</w:t>
        </w:r>
        <w:r w:rsidR="00407B9C">
          <w:rPr>
            <w:noProof/>
            <w:webHidden/>
          </w:rPr>
          <w:tab/>
        </w:r>
        <w:r w:rsidR="00407B9C">
          <w:rPr>
            <w:noProof/>
            <w:webHidden/>
          </w:rPr>
          <w:fldChar w:fldCharType="begin"/>
        </w:r>
        <w:r w:rsidR="00407B9C">
          <w:rPr>
            <w:noProof/>
            <w:webHidden/>
          </w:rPr>
          <w:instrText xml:space="preserve"> PAGEREF _Toc69217982 \h </w:instrText>
        </w:r>
        <w:r w:rsidR="00407B9C">
          <w:rPr>
            <w:noProof/>
            <w:webHidden/>
          </w:rPr>
        </w:r>
        <w:r w:rsidR="00407B9C">
          <w:rPr>
            <w:noProof/>
            <w:webHidden/>
          </w:rPr>
          <w:fldChar w:fldCharType="separate"/>
        </w:r>
        <w:r w:rsidR="00407B9C">
          <w:rPr>
            <w:noProof/>
            <w:webHidden/>
          </w:rPr>
          <w:t>5</w:t>
        </w:r>
        <w:r w:rsidR="00407B9C">
          <w:rPr>
            <w:noProof/>
            <w:webHidden/>
          </w:rPr>
          <w:fldChar w:fldCharType="end"/>
        </w:r>
      </w:hyperlink>
    </w:p>
    <w:p w14:paraId="35AEDFE4" w14:textId="7319CC08" w:rsidR="00407B9C" w:rsidRDefault="0048685D">
      <w:pPr>
        <w:pStyle w:val="TOC2"/>
        <w:rPr>
          <w:rFonts w:asciiTheme="minorHAnsi" w:eastAsiaTheme="minorEastAsia" w:hAnsiTheme="minorHAnsi" w:cstheme="minorBidi"/>
          <w:b w:val="0"/>
          <w:noProof/>
          <w:color w:val="auto"/>
          <w:sz w:val="22"/>
          <w:szCs w:val="22"/>
          <w:lang w:val="en-US"/>
        </w:rPr>
      </w:pPr>
      <w:hyperlink w:anchor="_Toc69217983" w:history="1">
        <w:r w:rsidR="00407B9C" w:rsidRPr="00AD013B">
          <w:rPr>
            <w:rStyle w:val="Hyperlink"/>
            <w:noProof/>
          </w:rPr>
          <w:t>2. QUALITY</w:t>
        </w:r>
        <w:r w:rsidR="00407B9C">
          <w:rPr>
            <w:noProof/>
            <w:webHidden/>
          </w:rPr>
          <w:tab/>
        </w:r>
        <w:r w:rsidR="00407B9C">
          <w:rPr>
            <w:noProof/>
            <w:webHidden/>
          </w:rPr>
          <w:fldChar w:fldCharType="begin"/>
        </w:r>
        <w:r w:rsidR="00407B9C">
          <w:rPr>
            <w:noProof/>
            <w:webHidden/>
          </w:rPr>
          <w:instrText xml:space="preserve"> PAGEREF _Toc69217983 \h </w:instrText>
        </w:r>
        <w:r w:rsidR="00407B9C">
          <w:rPr>
            <w:noProof/>
            <w:webHidden/>
          </w:rPr>
        </w:r>
        <w:r w:rsidR="00407B9C">
          <w:rPr>
            <w:noProof/>
            <w:webHidden/>
          </w:rPr>
          <w:fldChar w:fldCharType="separate"/>
        </w:r>
        <w:r w:rsidR="00407B9C">
          <w:rPr>
            <w:noProof/>
            <w:webHidden/>
          </w:rPr>
          <w:t>6</w:t>
        </w:r>
        <w:r w:rsidR="00407B9C">
          <w:rPr>
            <w:noProof/>
            <w:webHidden/>
          </w:rPr>
          <w:fldChar w:fldCharType="end"/>
        </w:r>
      </w:hyperlink>
    </w:p>
    <w:p w14:paraId="10CFFBD5" w14:textId="27A5F198" w:rsidR="00407B9C" w:rsidRDefault="0048685D">
      <w:pPr>
        <w:pStyle w:val="TOC3"/>
        <w:rPr>
          <w:rFonts w:asciiTheme="minorHAnsi" w:eastAsiaTheme="minorEastAsia" w:hAnsiTheme="minorHAnsi" w:cstheme="minorBidi"/>
          <w:noProof/>
          <w:color w:val="auto"/>
          <w:sz w:val="22"/>
          <w:szCs w:val="22"/>
          <w:lang w:val="en-US"/>
        </w:rPr>
      </w:pPr>
      <w:hyperlink w:anchor="_Toc69217984" w:history="1">
        <w:r w:rsidR="00407B9C" w:rsidRPr="00AD013B">
          <w:rPr>
            <w:rStyle w:val="Hyperlink"/>
            <w:noProof/>
          </w:rPr>
          <w:t>2.1 PROJECT DESIGN AND IMPLEMENTATION</w:t>
        </w:r>
        <w:r w:rsidR="00407B9C">
          <w:rPr>
            <w:noProof/>
            <w:webHidden/>
          </w:rPr>
          <w:tab/>
        </w:r>
        <w:r w:rsidR="00407B9C">
          <w:rPr>
            <w:noProof/>
            <w:webHidden/>
          </w:rPr>
          <w:fldChar w:fldCharType="begin"/>
        </w:r>
        <w:r w:rsidR="00407B9C">
          <w:rPr>
            <w:noProof/>
            <w:webHidden/>
          </w:rPr>
          <w:instrText xml:space="preserve"> PAGEREF _Toc69217984 \h </w:instrText>
        </w:r>
        <w:r w:rsidR="00407B9C">
          <w:rPr>
            <w:noProof/>
            <w:webHidden/>
          </w:rPr>
        </w:r>
        <w:r w:rsidR="00407B9C">
          <w:rPr>
            <w:noProof/>
            <w:webHidden/>
          </w:rPr>
          <w:fldChar w:fldCharType="separate"/>
        </w:r>
        <w:r w:rsidR="00407B9C">
          <w:rPr>
            <w:noProof/>
            <w:webHidden/>
          </w:rPr>
          <w:t>6</w:t>
        </w:r>
        <w:r w:rsidR="00407B9C">
          <w:rPr>
            <w:noProof/>
            <w:webHidden/>
          </w:rPr>
          <w:fldChar w:fldCharType="end"/>
        </w:r>
      </w:hyperlink>
    </w:p>
    <w:p w14:paraId="15FCD13B" w14:textId="74B09477" w:rsidR="00407B9C" w:rsidRDefault="0048685D">
      <w:pPr>
        <w:pStyle w:val="TOC3"/>
        <w:rPr>
          <w:rFonts w:asciiTheme="minorHAnsi" w:eastAsiaTheme="minorEastAsia" w:hAnsiTheme="minorHAnsi" w:cstheme="minorBidi"/>
          <w:noProof/>
          <w:color w:val="auto"/>
          <w:sz w:val="22"/>
          <w:szCs w:val="22"/>
          <w:lang w:val="en-US"/>
        </w:rPr>
      </w:pPr>
      <w:hyperlink w:anchor="_Toc69217985" w:history="1">
        <w:r w:rsidR="00407B9C" w:rsidRPr="00AD013B">
          <w:rPr>
            <w:rStyle w:val="Hyperlink"/>
            <w:noProof/>
          </w:rPr>
          <w:t>2.1.1 Concept and methodology</w:t>
        </w:r>
        <w:r w:rsidR="00407B9C">
          <w:rPr>
            <w:noProof/>
            <w:webHidden/>
          </w:rPr>
          <w:tab/>
        </w:r>
        <w:r w:rsidR="00407B9C">
          <w:rPr>
            <w:noProof/>
            <w:webHidden/>
          </w:rPr>
          <w:fldChar w:fldCharType="begin"/>
        </w:r>
        <w:r w:rsidR="00407B9C">
          <w:rPr>
            <w:noProof/>
            <w:webHidden/>
          </w:rPr>
          <w:instrText xml:space="preserve"> PAGEREF _Toc69217985 \h </w:instrText>
        </w:r>
        <w:r w:rsidR="00407B9C">
          <w:rPr>
            <w:noProof/>
            <w:webHidden/>
          </w:rPr>
        </w:r>
        <w:r w:rsidR="00407B9C">
          <w:rPr>
            <w:noProof/>
            <w:webHidden/>
          </w:rPr>
          <w:fldChar w:fldCharType="separate"/>
        </w:r>
        <w:r w:rsidR="00407B9C">
          <w:rPr>
            <w:noProof/>
            <w:webHidden/>
          </w:rPr>
          <w:t>6</w:t>
        </w:r>
        <w:r w:rsidR="00407B9C">
          <w:rPr>
            <w:noProof/>
            <w:webHidden/>
          </w:rPr>
          <w:fldChar w:fldCharType="end"/>
        </w:r>
      </w:hyperlink>
    </w:p>
    <w:p w14:paraId="1EF3766A" w14:textId="7A0BE83E" w:rsidR="00407B9C" w:rsidRDefault="0048685D">
      <w:pPr>
        <w:pStyle w:val="TOC3"/>
        <w:rPr>
          <w:rFonts w:asciiTheme="minorHAnsi" w:eastAsiaTheme="minorEastAsia" w:hAnsiTheme="minorHAnsi" w:cstheme="minorBidi"/>
          <w:noProof/>
          <w:color w:val="auto"/>
          <w:sz w:val="22"/>
          <w:szCs w:val="22"/>
          <w:lang w:val="en-US"/>
        </w:rPr>
      </w:pPr>
      <w:hyperlink w:anchor="_Toc69217986" w:history="1">
        <w:r w:rsidR="00407B9C" w:rsidRPr="00AD013B">
          <w:rPr>
            <w:rStyle w:val="Hyperlink"/>
            <w:noProof/>
          </w:rPr>
          <w:t>2.1.2 Project management, quality assurance and monitoring and evaluation strategy</w:t>
        </w:r>
        <w:r w:rsidR="00407B9C">
          <w:rPr>
            <w:noProof/>
            <w:webHidden/>
          </w:rPr>
          <w:tab/>
        </w:r>
        <w:r w:rsidR="00407B9C">
          <w:rPr>
            <w:noProof/>
            <w:webHidden/>
          </w:rPr>
          <w:fldChar w:fldCharType="begin"/>
        </w:r>
        <w:r w:rsidR="00407B9C">
          <w:rPr>
            <w:noProof/>
            <w:webHidden/>
          </w:rPr>
          <w:instrText xml:space="preserve"> PAGEREF _Toc69217986 \h </w:instrText>
        </w:r>
        <w:r w:rsidR="00407B9C">
          <w:rPr>
            <w:noProof/>
            <w:webHidden/>
          </w:rPr>
        </w:r>
        <w:r w:rsidR="00407B9C">
          <w:rPr>
            <w:noProof/>
            <w:webHidden/>
          </w:rPr>
          <w:fldChar w:fldCharType="separate"/>
        </w:r>
        <w:r w:rsidR="00407B9C">
          <w:rPr>
            <w:noProof/>
            <w:webHidden/>
          </w:rPr>
          <w:t>6</w:t>
        </w:r>
        <w:r w:rsidR="00407B9C">
          <w:rPr>
            <w:noProof/>
            <w:webHidden/>
          </w:rPr>
          <w:fldChar w:fldCharType="end"/>
        </w:r>
      </w:hyperlink>
    </w:p>
    <w:p w14:paraId="7D1279E6" w14:textId="6F6DB43C" w:rsidR="00407B9C" w:rsidRDefault="0048685D">
      <w:pPr>
        <w:pStyle w:val="TOC3"/>
        <w:rPr>
          <w:rFonts w:asciiTheme="minorHAnsi" w:eastAsiaTheme="minorEastAsia" w:hAnsiTheme="minorHAnsi" w:cstheme="minorBidi"/>
          <w:noProof/>
          <w:color w:val="auto"/>
          <w:sz w:val="22"/>
          <w:szCs w:val="22"/>
          <w:lang w:val="en-US"/>
        </w:rPr>
      </w:pPr>
      <w:hyperlink w:anchor="_Toc69217987" w:history="1">
        <w:r w:rsidR="00407B9C" w:rsidRPr="00AD013B">
          <w:rPr>
            <w:rStyle w:val="Hyperlink"/>
            <w:noProof/>
          </w:rPr>
          <w:t>2.1.3 Project teams, staff and experts</w:t>
        </w:r>
        <w:r w:rsidR="00407B9C">
          <w:rPr>
            <w:noProof/>
            <w:webHidden/>
          </w:rPr>
          <w:tab/>
        </w:r>
        <w:r w:rsidR="00407B9C">
          <w:rPr>
            <w:noProof/>
            <w:webHidden/>
          </w:rPr>
          <w:fldChar w:fldCharType="begin"/>
        </w:r>
        <w:r w:rsidR="00407B9C">
          <w:rPr>
            <w:noProof/>
            <w:webHidden/>
          </w:rPr>
          <w:instrText xml:space="preserve"> PAGEREF _Toc69217987 \h </w:instrText>
        </w:r>
        <w:r w:rsidR="00407B9C">
          <w:rPr>
            <w:noProof/>
            <w:webHidden/>
          </w:rPr>
        </w:r>
        <w:r w:rsidR="00407B9C">
          <w:rPr>
            <w:noProof/>
            <w:webHidden/>
          </w:rPr>
          <w:fldChar w:fldCharType="separate"/>
        </w:r>
        <w:r w:rsidR="00407B9C">
          <w:rPr>
            <w:noProof/>
            <w:webHidden/>
          </w:rPr>
          <w:t>6</w:t>
        </w:r>
        <w:r w:rsidR="00407B9C">
          <w:rPr>
            <w:noProof/>
            <w:webHidden/>
          </w:rPr>
          <w:fldChar w:fldCharType="end"/>
        </w:r>
      </w:hyperlink>
    </w:p>
    <w:p w14:paraId="48DB7200" w14:textId="6AE7160D" w:rsidR="00407B9C" w:rsidRDefault="0048685D">
      <w:pPr>
        <w:pStyle w:val="TOC3"/>
        <w:rPr>
          <w:rFonts w:asciiTheme="minorHAnsi" w:eastAsiaTheme="minorEastAsia" w:hAnsiTheme="minorHAnsi" w:cstheme="minorBidi"/>
          <w:noProof/>
          <w:color w:val="auto"/>
          <w:sz w:val="22"/>
          <w:szCs w:val="22"/>
          <w:lang w:val="en-US"/>
        </w:rPr>
      </w:pPr>
      <w:hyperlink w:anchor="_Toc69217988" w:history="1">
        <w:r w:rsidR="00407B9C" w:rsidRPr="00AD013B">
          <w:rPr>
            <w:rStyle w:val="Hyperlink"/>
            <w:noProof/>
          </w:rPr>
          <w:t>2.1.4 Cost effectiveness and financial management</w:t>
        </w:r>
        <w:r w:rsidR="00407B9C">
          <w:rPr>
            <w:noProof/>
            <w:webHidden/>
          </w:rPr>
          <w:tab/>
        </w:r>
        <w:r w:rsidR="00407B9C">
          <w:rPr>
            <w:noProof/>
            <w:webHidden/>
          </w:rPr>
          <w:fldChar w:fldCharType="begin"/>
        </w:r>
        <w:r w:rsidR="00407B9C">
          <w:rPr>
            <w:noProof/>
            <w:webHidden/>
          </w:rPr>
          <w:instrText xml:space="preserve"> PAGEREF _Toc69217988 \h </w:instrText>
        </w:r>
        <w:r w:rsidR="00407B9C">
          <w:rPr>
            <w:noProof/>
            <w:webHidden/>
          </w:rPr>
        </w:r>
        <w:r w:rsidR="00407B9C">
          <w:rPr>
            <w:noProof/>
            <w:webHidden/>
          </w:rPr>
          <w:fldChar w:fldCharType="separate"/>
        </w:r>
        <w:r w:rsidR="00407B9C">
          <w:rPr>
            <w:noProof/>
            <w:webHidden/>
          </w:rPr>
          <w:t>7</w:t>
        </w:r>
        <w:r w:rsidR="00407B9C">
          <w:rPr>
            <w:noProof/>
            <w:webHidden/>
          </w:rPr>
          <w:fldChar w:fldCharType="end"/>
        </w:r>
      </w:hyperlink>
    </w:p>
    <w:p w14:paraId="25B1572C" w14:textId="2A6D50AC" w:rsidR="00407B9C" w:rsidRDefault="0048685D">
      <w:pPr>
        <w:pStyle w:val="TOC3"/>
        <w:rPr>
          <w:rFonts w:asciiTheme="minorHAnsi" w:eastAsiaTheme="minorEastAsia" w:hAnsiTheme="minorHAnsi" w:cstheme="minorBidi"/>
          <w:noProof/>
          <w:color w:val="auto"/>
          <w:sz w:val="22"/>
          <w:szCs w:val="22"/>
          <w:lang w:val="en-US"/>
        </w:rPr>
      </w:pPr>
      <w:hyperlink w:anchor="_Toc69217989" w:history="1">
        <w:r w:rsidR="00407B9C" w:rsidRPr="00AD013B">
          <w:rPr>
            <w:rStyle w:val="Hyperlink"/>
            <w:noProof/>
          </w:rPr>
          <w:t>2.1.5 Risk management</w:t>
        </w:r>
        <w:r w:rsidR="00407B9C">
          <w:rPr>
            <w:noProof/>
            <w:webHidden/>
          </w:rPr>
          <w:tab/>
        </w:r>
        <w:r w:rsidR="00407B9C">
          <w:rPr>
            <w:noProof/>
            <w:webHidden/>
          </w:rPr>
          <w:fldChar w:fldCharType="begin"/>
        </w:r>
        <w:r w:rsidR="00407B9C">
          <w:rPr>
            <w:noProof/>
            <w:webHidden/>
          </w:rPr>
          <w:instrText xml:space="preserve"> PAGEREF _Toc69217989 \h </w:instrText>
        </w:r>
        <w:r w:rsidR="00407B9C">
          <w:rPr>
            <w:noProof/>
            <w:webHidden/>
          </w:rPr>
        </w:r>
        <w:r w:rsidR="00407B9C">
          <w:rPr>
            <w:noProof/>
            <w:webHidden/>
          </w:rPr>
          <w:fldChar w:fldCharType="separate"/>
        </w:r>
        <w:r w:rsidR="00407B9C">
          <w:rPr>
            <w:noProof/>
            <w:webHidden/>
          </w:rPr>
          <w:t>7</w:t>
        </w:r>
        <w:r w:rsidR="00407B9C">
          <w:rPr>
            <w:noProof/>
            <w:webHidden/>
          </w:rPr>
          <w:fldChar w:fldCharType="end"/>
        </w:r>
      </w:hyperlink>
    </w:p>
    <w:p w14:paraId="1F69FF6A" w14:textId="3BAB4C3F" w:rsidR="00407B9C" w:rsidRDefault="0048685D">
      <w:pPr>
        <w:pStyle w:val="TOC3"/>
        <w:rPr>
          <w:rFonts w:asciiTheme="minorHAnsi" w:eastAsiaTheme="minorEastAsia" w:hAnsiTheme="minorHAnsi" w:cstheme="minorBidi"/>
          <w:noProof/>
          <w:color w:val="auto"/>
          <w:sz w:val="22"/>
          <w:szCs w:val="22"/>
          <w:lang w:val="en-US"/>
        </w:rPr>
      </w:pPr>
      <w:hyperlink w:anchor="_Toc69217990" w:history="1">
        <w:r w:rsidR="00407B9C" w:rsidRPr="00AD013B">
          <w:rPr>
            <w:rStyle w:val="Hyperlink"/>
            <w:noProof/>
          </w:rPr>
          <w:t>2.2 PARTNERSHIP AND COOPERATION ARRANGEMENTS</w:t>
        </w:r>
        <w:r w:rsidR="00407B9C">
          <w:rPr>
            <w:noProof/>
            <w:webHidden/>
          </w:rPr>
          <w:tab/>
        </w:r>
        <w:r w:rsidR="00407B9C">
          <w:rPr>
            <w:noProof/>
            <w:webHidden/>
          </w:rPr>
          <w:fldChar w:fldCharType="begin"/>
        </w:r>
        <w:r w:rsidR="00407B9C">
          <w:rPr>
            <w:noProof/>
            <w:webHidden/>
          </w:rPr>
          <w:instrText xml:space="preserve"> PAGEREF _Toc69217990 \h </w:instrText>
        </w:r>
        <w:r w:rsidR="00407B9C">
          <w:rPr>
            <w:noProof/>
            <w:webHidden/>
          </w:rPr>
        </w:r>
        <w:r w:rsidR="00407B9C">
          <w:rPr>
            <w:noProof/>
            <w:webHidden/>
          </w:rPr>
          <w:fldChar w:fldCharType="separate"/>
        </w:r>
        <w:r w:rsidR="00407B9C">
          <w:rPr>
            <w:noProof/>
            <w:webHidden/>
          </w:rPr>
          <w:t>7</w:t>
        </w:r>
        <w:r w:rsidR="00407B9C">
          <w:rPr>
            <w:noProof/>
            <w:webHidden/>
          </w:rPr>
          <w:fldChar w:fldCharType="end"/>
        </w:r>
      </w:hyperlink>
    </w:p>
    <w:p w14:paraId="40784379" w14:textId="2760189D" w:rsidR="00407B9C" w:rsidRDefault="0048685D">
      <w:pPr>
        <w:pStyle w:val="TOC3"/>
        <w:rPr>
          <w:rFonts w:asciiTheme="minorHAnsi" w:eastAsiaTheme="minorEastAsia" w:hAnsiTheme="minorHAnsi" w:cstheme="minorBidi"/>
          <w:noProof/>
          <w:color w:val="auto"/>
          <w:sz w:val="22"/>
          <w:szCs w:val="22"/>
          <w:lang w:val="en-US"/>
        </w:rPr>
      </w:pPr>
      <w:hyperlink w:anchor="_Toc69217991" w:history="1">
        <w:r w:rsidR="00407B9C" w:rsidRPr="00AD013B">
          <w:rPr>
            <w:rStyle w:val="Hyperlink"/>
            <w:noProof/>
          </w:rPr>
          <w:t>2.2.1 Consortium set-up</w:t>
        </w:r>
        <w:r w:rsidR="00407B9C">
          <w:rPr>
            <w:noProof/>
            <w:webHidden/>
          </w:rPr>
          <w:tab/>
        </w:r>
        <w:r w:rsidR="00407B9C">
          <w:rPr>
            <w:noProof/>
            <w:webHidden/>
          </w:rPr>
          <w:fldChar w:fldCharType="begin"/>
        </w:r>
        <w:r w:rsidR="00407B9C">
          <w:rPr>
            <w:noProof/>
            <w:webHidden/>
          </w:rPr>
          <w:instrText xml:space="preserve"> PAGEREF _Toc69217991 \h </w:instrText>
        </w:r>
        <w:r w:rsidR="00407B9C">
          <w:rPr>
            <w:noProof/>
            <w:webHidden/>
          </w:rPr>
        </w:r>
        <w:r w:rsidR="00407B9C">
          <w:rPr>
            <w:noProof/>
            <w:webHidden/>
          </w:rPr>
          <w:fldChar w:fldCharType="separate"/>
        </w:r>
        <w:r w:rsidR="00407B9C">
          <w:rPr>
            <w:noProof/>
            <w:webHidden/>
          </w:rPr>
          <w:t>7</w:t>
        </w:r>
        <w:r w:rsidR="00407B9C">
          <w:rPr>
            <w:noProof/>
            <w:webHidden/>
          </w:rPr>
          <w:fldChar w:fldCharType="end"/>
        </w:r>
      </w:hyperlink>
    </w:p>
    <w:p w14:paraId="60C15B1D" w14:textId="48961ECA" w:rsidR="00407B9C" w:rsidRDefault="0048685D">
      <w:pPr>
        <w:pStyle w:val="TOC3"/>
        <w:rPr>
          <w:rFonts w:asciiTheme="minorHAnsi" w:eastAsiaTheme="minorEastAsia" w:hAnsiTheme="minorHAnsi" w:cstheme="minorBidi"/>
          <w:noProof/>
          <w:color w:val="auto"/>
          <w:sz w:val="22"/>
          <w:szCs w:val="22"/>
          <w:lang w:val="en-US"/>
        </w:rPr>
      </w:pPr>
      <w:hyperlink w:anchor="_Toc69217992" w:history="1">
        <w:r w:rsidR="00407B9C" w:rsidRPr="00AD013B">
          <w:rPr>
            <w:rStyle w:val="Hyperlink"/>
            <w:noProof/>
          </w:rPr>
          <w:t>2.2.2 Consortium management and decision-making</w:t>
        </w:r>
        <w:r w:rsidR="00407B9C">
          <w:rPr>
            <w:noProof/>
            <w:webHidden/>
          </w:rPr>
          <w:tab/>
        </w:r>
        <w:r w:rsidR="00407B9C">
          <w:rPr>
            <w:noProof/>
            <w:webHidden/>
          </w:rPr>
          <w:fldChar w:fldCharType="begin"/>
        </w:r>
        <w:r w:rsidR="00407B9C">
          <w:rPr>
            <w:noProof/>
            <w:webHidden/>
          </w:rPr>
          <w:instrText xml:space="preserve"> PAGEREF _Toc69217992 \h </w:instrText>
        </w:r>
        <w:r w:rsidR="00407B9C">
          <w:rPr>
            <w:noProof/>
            <w:webHidden/>
          </w:rPr>
        </w:r>
        <w:r w:rsidR="00407B9C">
          <w:rPr>
            <w:noProof/>
            <w:webHidden/>
          </w:rPr>
          <w:fldChar w:fldCharType="separate"/>
        </w:r>
        <w:r w:rsidR="00407B9C">
          <w:rPr>
            <w:noProof/>
            <w:webHidden/>
          </w:rPr>
          <w:t>8</w:t>
        </w:r>
        <w:r w:rsidR="00407B9C">
          <w:rPr>
            <w:noProof/>
            <w:webHidden/>
          </w:rPr>
          <w:fldChar w:fldCharType="end"/>
        </w:r>
      </w:hyperlink>
    </w:p>
    <w:p w14:paraId="74D13F6C" w14:textId="70E10456" w:rsidR="00407B9C" w:rsidRDefault="0048685D">
      <w:pPr>
        <w:pStyle w:val="TOC2"/>
        <w:rPr>
          <w:rFonts w:asciiTheme="minorHAnsi" w:eastAsiaTheme="minorEastAsia" w:hAnsiTheme="minorHAnsi" w:cstheme="minorBidi"/>
          <w:b w:val="0"/>
          <w:noProof/>
          <w:color w:val="auto"/>
          <w:sz w:val="22"/>
          <w:szCs w:val="22"/>
          <w:lang w:val="en-US"/>
        </w:rPr>
      </w:pPr>
      <w:hyperlink w:anchor="_Toc69217993" w:history="1">
        <w:r w:rsidR="00407B9C" w:rsidRPr="00AD013B">
          <w:rPr>
            <w:rStyle w:val="Hyperlink"/>
            <w:noProof/>
          </w:rPr>
          <w:t>3. IMPACT</w:t>
        </w:r>
        <w:r w:rsidR="00407B9C">
          <w:rPr>
            <w:noProof/>
            <w:webHidden/>
          </w:rPr>
          <w:tab/>
        </w:r>
        <w:r w:rsidR="00407B9C">
          <w:rPr>
            <w:noProof/>
            <w:webHidden/>
          </w:rPr>
          <w:fldChar w:fldCharType="begin"/>
        </w:r>
        <w:r w:rsidR="00407B9C">
          <w:rPr>
            <w:noProof/>
            <w:webHidden/>
          </w:rPr>
          <w:instrText xml:space="preserve"> PAGEREF _Toc69217993 \h </w:instrText>
        </w:r>
        <w:r w:rsidR="00407B9C">
          <w:rPr>
            <w:noProof/>
            <w:webHidden/>
          </w:rPr>
        </w:r>
        <w:r w:rsidR="00407B9C">
          <w:rPr>
            <w:noProof/>
            <w:webHidden/>
          </w:rPr>
          <w:fldChar w:fldCharType="separate"/>
        </w:r>
        <w:r w:rsidR="00407B9C">
          <w:rPr>
            <w:noProof/>
            <w:webHidden/>
          </w:rPr>
          <w:t>8</w:t>
        </w:r>
        <w:r w:rsidR="00407B9C">
          <w:rPr>
            <w:noProof/>
            <w:webHidden/>
          </w:rPr>
          <w:fldChar w:fldCharType="end"/>
        </w:r>
      </w:hyperlink>
    </w:p>
    <w:p w14:paraId="1A7B14E9" w14:textId="753693C4" w:rsidR="00407B9C" w:rsidRDefault="0048685D">
      <w:pPr>
        <w:pStyle w:val="TOC3"/>
        <w:rPr>
          <w:rFonts w:asciiTheme="minorHAnsi" w:eastAsiaTheme="minorEastAsia" w:hAnsiTheme="minorHAnsi" w:cstheme="minorBidi"/>
          <w:noProof/>
          <w:color w:val="auto"/>
          <w:sz w:val="22"/>
          <w:szCs w:val="22"/>
          <w:lang w:val="en-US"/>
        </w:rPr>
      </w:pPr>
      <w:hyperlink w:anchor="_Toc69217994" w:history="1">
        <w:r w:rsidR="00407B9C" w:rsidRPr="00AD013B">
          <w:rPr>
            <w:rStyle w:val="Hyperlink"/>
            <w:noProof/>
          </w:rPr>
          <w:t>3.1 Impact and ambition</w:t>
        </w:r>
        <w:r w:rsidR="00407B9C">
          <w:rPr>
            <w:noProof/>
            <w:webHidden/>
          </w:rPr>
          <w:tab/>
        </w:r>
        <w:r w:rsidR="00407B9C">
          <w:rPr>
            <w:noProof/>
            <w:webHidden/>
          </w:rPr>
          <w:fldChar w:fldCharType="begin"/>
        </w:r>
        <w:r w:rsidR="00407B9C">
          <w:rPr>
            <w:noProof/>
            <w:webHidden/>
          </w:rPr>
          <w:instrText xml:space="preserve"> PAGEREF _Toc69217994 \h </w:instrText>
        </w:r>
        <w:r w:rsidR="00407B9C">
          <w:rPr>
            <w:noProof/>
            <w:webHidden/>
          </w:rPr>
        </w:r>
        <w:r w:rsidR="00407B9C">
          <w:rPr>
            <w:noProof/>
            <w:webHidden/>
          </w:rPr>
          <w:fldChar w:fldCharType="separate"/>
        </w:r>
        <w:r w:rsidR="00407B9C">
          <w:rPr>
            <w:noProof/>
            <w:webHidden/>
          </w:rPr>
          <w:t>8</w:t>
        </w:r>
        <w:r w:rsidR="00407B9C">
          <w:rPr>
            <w:noProof/>
            <w:webHidden/>
          </w:rPr>
          <w:fldChar w:fldCharType="end"/>
        </w:r>
      </w:hyperlink>
    </w:p>
    <w:p w14:paraId="7EDE0017" w14:textId="56E992B5" w:rsidR="00407B9C" w:rsidRDefault="0048685D">
      <w:pPr>
        <w:pStyle w:val="TOC3"/>
        <w:rPr>
          <w:rFonts w:asciiTheme="minorHAnsi" w:eastAsiaTheme="minorEastAsia" w:hAnsiTheme="minorHAnsi" w:cstheme="minorBidi"/>
          <w:noProof/>
          <w:color w:val="auto"/>
          <w:sz w:val="22"/>
          <w:szCs w:val="22"/>
          <w:lang w:val="en-US"/>
        </w:rPr>
      </w:pPr>
      <w:hyperlink w:anchor="_Toc69217995" w:history="1">
        <w:r w:rsidR="00407B9C" w:rsidRPr="00AD013B">
          <w:rPr>
            <w:rStyle w:val="Hyperlink"/>
            <w:noProof/>
          </w:rPr>
          <w:t>3.2 Communication, dissemination and visibility</w:t>
        </w:r>
        <w:r w:rsidR="00407B9C">
          <w:rPr>
            <w:noProof/>
            <w:webHidden/>
          </w:rPr>
          <w:tab/>
        </w:r>
        <w:r w:rsidR="00407B9C">
          <w:rPr>
            <w:noProof/>
            <w:webHidden/>
          </w:rPr>
          <w:fldChar w:fldCharType="begin"/>
        </w:r>
        <w:r w:rsidR="00407B9C">
          <w:rPr>
            <w:noProof/>
            <w:webHidden/>
          </w:rPr>
          <w:instrText xml:space="preserve"> PAGEREF _Toc69217995 \h </w:instrText>
        </w:r>
        <w:r w:rsidR="00407B9C">
          <w:rPr>
            <w:noProof/>
            <w:webHidden/>
          </w:rPr>
        </w:r>
        <w:r w:rsidR="00407B9C">
          <w:rPr>
            <w:noProof/>
            <w:webHidden/>
          </w:rPr>
          <w:fldChar w:fldCharType="separate"/>
        </w:r>
        <w:r w:rsidR="00407B9C">
          <w:rPr>
            <w:noProof/>
            <w:webHidden/>
          </w:rPr>
          <w:t>8</w:t>
        </w:r>
        <w:r w:rsidR="00407B9C">
          <w:rPr>
            <w:noProof/>
            <w:webHidden/>
          </w:rPr>
          <w:fldChar w:fldCharType="end"/>
        </w:r>
      </w:hyperlink>
    </w:p>
    <w:p w14:paraId="25B65D35" w14:textId="2D10D1CD" w:rsidR="00407B9C" w:rsidRDefault="0048685D">
      <w:pPr>
        <w:pStyle w:val="TOC3"/>
        <w:rPr>
          <w:rFonts w:asciiTheme="minorHAnsi" w:eastAsiaTheme="minorEastAsia" w:hAnsiTheme="minorHAnsi" w:cstheme="minorBidi"/>
          <w:noProof/>
          <w:color w:val="auto"/>
          <w:sz w:val="22"/>
          <w:szCs w:val="22"/>
          <w:lang w:val="en-US"/>
        </w:rPr>
      </w:pPr>
      <w:hyperlink w:anchor="_Toc69217996" w:history="1">
        <w:r w:rsidR="00407B9C" w:rsidRPr="00AD013B">
          <w:rPr>
            <w:rStyle w:val="Hyperlink"/>
            <w:noProof/>
          </w:rPr>
          <w:t>3.3 Sustainability and continuation</w:t>
        </w:r>
        <w:r w:rsidR="00407B9C">
          <w:rPr>
            <w:noProof/>
            <w:webHidden/>
          </w:rPr>
          <w:tab/>
        </w:r>
        <w:r w:rsidR="00407B9C">
          <w:rPr>
            <w:noProof/>
            <w:webHidden/>
          </w:rPr>
          <w:fldChar w:fldCharType="begin"/>
        </w:r>
        <w:r w:rsidR="00407B9C">
          <w:rPr>
            <w:noProof/>
            <w:webHidden/>
          </w:rPr>
          <w:instrText xml:space="preserve"> PAGEREF _Toc69217996 \h </w:instrText>
        </w:r>
        <w:r w:rsidR="00407B9C">
          <w:rPr>
            <w:noProof/>
            <w:webHidden/>
          </w:rPr>
        </w:r>
        <w:r w:rsidR="00407B9C">
          <w:rPr>
            <w:noProof/>
            <w:webHidden/>
          </w:rPr>
          <w:fldChar w:fldCharType="separate"/>
        </w:r>
        <w:r w:rsidR="00407B9C">
          <w:rPr>
            <w:noProof/>
            <w:webHidden/>
          </w:rPr>
          <w:t>9</w:t>
        </w:r>
        <w:r w:rsidR="00407B9C">
          <w:rPr>
            <w:noProof/>
            <w:webHidden/>
          </w:rPr>
          <w:fldChar w:fldCharType="end"/>
        </w:r>
      </w:hyperlink>
    </w:p>
    <w:p w14:paraId="60226EA1" w14:textId="0A437A3E" w:rsidR="00407B9C" w:rsidRDefault="0048685D">
      <w:pPr>
        <w:pStyle w:val="TOC2"/>
        <w:rPr>
          <w:rFonts w:asciiTheme="minorHAnsi" w:eastAsiaTheme="minorEastAsia" w:hAnsiTheme="minorHAnsi" w:cstheme="minorBidi"/>
          <w:b w:val="0"/>
          <w:noProof/>
          <w:color w:val="auto"/>
          <w:sz w:val="22"/>
          <w:szCs w:val="22"/>
          <w:lang w:val="en-US"/>
        </w:rPr>
      </w:pPr>
      <w:hyperlink w:anchor="_Toc69217997" w:history="1">
        <w:r w:rsidR="00407B9C" w:rsidRPr="00AD013B">
          <w:rPr>
            <w:rStyle w:val="Hyperlink"/>
            <w:noProof/>
          </w:rPr>
          <w:t>4. WORK PLAN, WORK PACKAGES, TIMING AND SUBCONTRACTING</w:t>
        </w:r>
        <w:r w:rsidR="00407B9C">
          <w:rPr>
            <w:noProof/>
            <w:webHidden/>
          </w:rPr>
          <w:tab/>
        </w:r>
        <w:r w:rsidR="00407B9C">
          <w:rPr>
            <w:noProof/>
            <w:webHidden/>
          </w:rPr>
          <w:fldChar w:fldCharType="begin"/>
        </w:r>
        <w:r w:rsidR="00407B9C">
          <w:rPr>
            <w:noProof/>
            <w:webHidden/>
          </w:rPr>
          <w:instrText xml:space="preserve"> PAGEREF _Toc69217997 \h </w:instrText>
        </w:r>
        <w:r w:rsidR="00407B9C">
          <w:rPr>
            <w:noProof/>
            <w:webHidden/>
          </w:rPr>
        </w:r>
        <w:r w:rsidR="00407B9C">
          <w:rPr>
            <w:noProof/>
            <w:webHidden/>
          </w:rPr>
          <w:fldChar w:fldCharType="separate"/>
        </w:r>
        <w:r w:rsidR="00407B9C">
          <w:rPr>
            <w:noProof/>
            <w:webHidden/>
          </w:rPr>
          <w:t>10</w:t>
        </w:r>
        <w:r w:rsidR="00407B9C">
          <w:rPr>
            <w:noProof/>
            <w:webHidden/>
          </w:rPr>
          <w:fldChar w:fldCharType="end"/>
        </w:r>
      </w:hyperlink>
    </w:p>
    <w:p w14:paraId="23FAEF0E" w14:textId="3BC681CA" w:rsidR="00407B9C" w:rsidRDefault="0048685D">
      <w:pPr>
        <w:pStyle w:val="TOC3"/>
        <w:rPr>
          <w:rFonts w:asciiTheme="minorHAnsi" w:eastAsiaTheme="minorEastAsia" w:hAnsiTheme="minorHAnsi" w:cstheme="minorBidi"/>
          <w:noProof/>
          <w:color w:val="auto"/>
          <w:sz w:val="22"/>
          <w:szCs w:val="22"/>
          <w:lang w:val="en-US"/>
        </w:rPr>
      </w:pPr>
      <w:hyperlink w:anchor="_Toc69217998" w:history="1">
        <w:r w:rsidR="00407B9C" w:rsidRPr="00AD013B">
          <w:rPr>
            <w:rStyle w:val="Hyperlink"/>
            <w:noProof/>
          </w:rPr>
          <w:t>4.1 Work plan</w:t>
        </w:r>
        <w:r w:rsidR="00407B9C">
          <w:rPr>
            <w:noProof/>
            <w:webHidden/>
          </w:rPr>
          <w:tab/>
        </w:r>
        <w:r w:rsidR="00407B9C">
          <w:rPr>
            <w:noProof/>
            <w:webHidden/>
          </w:rPr>
          <w:fldChar w:fldCharType="begin"/>
        </w:r>
        <w:r w:rsidR="00407B9C">
          <w:rPr>
            <w:noProof/>
            <w:webHidden/>
          </w:rPr>
          <w:instrText xml:space="preserve"> PAGEREF _Toc69217998 \h </w:instrText>
        </w:r>
        <w:r w:rsidR="00407B9C">
          <w:rPr>
            <w:noProof/>
            <w:webHidden/>
          </w:rPr>
        </w:r>
        <w:r w:rsidR="00407B9C">
          <w:rPr>
            <w:noProof/>
            <w:webHidden/>
          </w:rPr>
          <w:fldChar w:fldCharType="separate"/>
        </w:r>
        <w:r w:rsidR="00407B9C">
          <w:rPr>
            <w:noProof/>
            <w:webHidden/>
          </w:rPr>
          <w:t>10</w:t>
        </w:r>
        <w:r w:rsidR="00407B9C">
          <w:rPr>
            <w:noProof/>
            <w:webHidden/>
          </w:rPr>
          <w:fldChar w:fldCharType="end"/>
        </w:r>
      </w:hyperlink>
    </w:p>
    <w:p w14:paraId="6CB1BA62" w14:textId="67FA581A" w:rsidR="00407B9C" w:rsidRDefault="0048685D">
      <w:pPr>
        <w:pStyle w:val="TOC3"/>
        <w:rPr>
          <w:rFonts w:asciiTheme="minorHAnsi" w:eastAsiaTheme="minorEastAsia" w:hAnsiTheme="minorHAnsi" w:cstheme="minorBidi"/>
          <w:noProof/>
          <w:color w:val="auto"/>
          <w:sz w:val="22"/>
          <w:szCs w:val="22"/>
          <w:lang w:val="en-US"/>
        </w:rPr>
      </w:pPr>
      <w:hyperlink w:anchor="_Toc69217999" w:history="1">
        <w:r w:rsidR="00407B9C" w:rsidRPr="00AD013B">
          <w:rPr>
            <w:rStyle w:val="Hyperlink"/>
            <w:noProof/>
          </w:rPr>
          <w:t>4.2 Work packages and activities</w:t>
        </w:r>
        <w:r w:rsidR="00407B9C">
          <w:rPr>
            <w:noProof/>
            <w:webHidden/>
          </w:rPr>
          <w:tab/>
        </w:r>
        <w:r w:rsidR="00407B9C">
          <w:rPr>
            <w:noProof/>
            <w:webHidden/>
          </w:rPr>
          <w:fldChar w:fldCharType="begin"/>
        </w:r>
        <w:r w:rsidR="00407B9C">
          <w:rPr>
            <w:noProof/>
            <w:webHidden/>
          </w:rPr>
          <w:instrText xml:space="preserve"> PAGEREF _Toc69217999 \h </w:instrText>
        </w:r>
        <w:r w:rsidR="00407B9C">
          <w:rPr>
            <w:noProof/>
            <w:webHidden/>
          </w:rPr>
        </w:r>
        <w:r w:rsidR="00407B9C">
          <w:rPr>
            <w:noProof/>
            <w:webHidden/>
          </w:rPr>
          <w:fldChar w:fldCharType="separate"/>
        </w:r>
        <w:r w:rsidR="00407B9C">
          <w:rPr>
            <w:noProof/>
            <w:webHidden/>
          </w:rPr>
          <w:t>10</w:t>
        </w:r>
        <w:r w:rsidR="00407B9C">
          <w:rPr>
            <w:noProof/>
            <w:webHidden/>
          </w:rPr>
          <w:fldChar w:fldCharType="end"/>
        </w:r>
      </w:hyperlink>
    </w:p>
    <w:p w14:paraId="79483AAF" w14:textId="1905381E" w:rsidR="00407B9C" w:rsidRDefault="0048685D">
      <w:pPr>
        <w:pStyle w:val="TOC4"/>
        <w:rPr>
          <w:rFonts w:asciiTheme="minorHAnsi" w:eastAsiaTheme="minorEastAsia" w:hAnsiTheme="minorHAnsi" w:cstheme="minorBidi"/>
          <w:i w:val="0"/>
          <w:noProof/>
          <w:color w:val="auto"/>
          <w:sz w:val="22"/>
          <w:szCs w:val="22"/>
          <w:lang w:val="en-US"/>
        </w:rPr>
      </w:pPr>
      <w:hyperlink w:anchor="_Toc69218000" w:history="1">
        <w:r w:rsidR="00407B9C" w:rsidRPr="00AD013B">
          <w:rPr>
            <w:rStyle w:val="Hyperlink"/>
            <w:noProof/>
          </w:rPr>
          <w:t>Work Package 1</w:t>
        </w:r>
        <w:r w:rsidR="00407B9C">
          <w:rPr>
            <w:noProof/>
            <w:webHidden/>
          </w:rPr>
          <w:tab/>
        </w:r>
        <w:r w:rsidR="00407B9C">
          <w:rPr>
            <w:noProof/>
            <w:webHidden/>
          </w:rPr>
          <w:fldChar w:fldCharType="begin"/>
        </w:r>
        <w:r w:rsidR="00407B9C">
          <w:rPr>
            <w:noProof/>
            <w:webHidden/>
          </w:rPr>
          <w:instrText xml:space="preserve"> PAGEREF _Toc69218000 \h </w:instrText>
        </w:r>
        <w:r w:rsidR="00407B9C">
          <w:rPr>
            <w:noProof/>
            <w:webHidden/>
          </w:rPr>
        </w:r>
        <w:r w:rsidR="00407B9C">
          <w:rPr>
            <w:noProof/>
            <w:webHidden/>
          </w:rPr>
          <w:fldChar w:fldCharType="separate"/>
        </w:r>
        <w:r w:rsidR="00407B9C">
          <w:rPr>
            <w:noProof/>
            <w:webHidden/>
          </w:rPr>
          <w:t>10</w:t>
        </w:r>
        <w:r w:rsidR="00407B9C">
          <w:rPr>
            <w:noProof/>
            <w:webHidden/>
          </w:rPr>
          <w:fldChar w:fldCharType="end"/>
        </w:r>
      </w:hyperlink>
    </w:p>
    <w:p w14:paraId="630039CB" w14:textId="72C1E790" w:rsidR="00407B9C" w:rsidRDefault="0048685D">
      <w:pPr>
        <w:pStyle w:val="TOC4"/>
        <w:rPr>
          <w:rFonts w:asciiTheme="minorHAnsi" w:eastAsiaTheme="minorEastAsia" w:hAnsiTheme="minorHAnsi" w:cstheme="minorBidi"/>
          <w:i w:val="0"/>
          <w:noProof/>
          <w:color w:val="auto"/>
          <w:sz w:val="22"/>
          <w:szCs w:val="22"/>
          <w:lang w:val="en-US"/>
        </w:rPr>
      </w:pPr>
      <w:hyperlink w:anchor="_Toc69218001" w:history="1">
        <w:r w:rsidR="00407B9C" w:rsidRPr="00AD013B">
          <w:rPr>
            <w:rStyle w:val="Hyperlink"/>
            <w:noProof/>
          </w:rPr>
          <w:t>Work Package …</w:t>
        </w:r>
        <w:r w:rsidR="00407B9C">
          <w:rPr>
            <w:noProof/>
            <w:webHidden/>
          </w:rPr>
          <w:tab/>
        </w:r>
        <w:r w:rsidR="00407B9C">
          <w:rPr>
            <w:noProof/>
            <w:webHidden/>
          </w:rPr>
          <w:fldChar w:fldCharType="begin"/>
        </w:r>
        <w:r w:rsidR="00407B9C">
          <w:rPr>
            <w:noProof/>
            <w:webHidden/>
          </w:rPr>
          <w:instrText xml:space="preserve"> PAGEREF _Toc69218001 \h </w:instrText>
        </w:r>
        <w:r w:rsidR="00407B9C">
          <w:rPr>
            <w:noProof/>
            <w:webHidden/>
          </w:rPr>
        </w:r>
        <w:r w:rsidR="00407B9C">
          <w:rPr>
            <w:noProof/>
            <w:webHidden/>
          </w:rPr>
          <w:fldChar w:fldCharType="separate"/>
        </w:r>
        <w:r w:rsidR="00407B9C">
          <w:rPr>
            <w:noProof/>
            <w:webHidden/>
          </w:rPr>
          <w:t>14</w:t>
        </w:r>
        <w:r w:rsidR="00407B9C">
          <w:rPr>
            <w:noProof/>
            <w:webHidden/>
          </w:rPr>
          <w:fldChar w:fldCharType="end"/>
        </w:r>
      </w:hyperlink>
    </w:p>
    <w:p w14:paraId="1AB60215" w14:textId="14F4B11A" w:rsidR="00407B9C" w:rsidRDefault="0048685D">
      <w:pPr>
        <w:pStyle w:val="TOC4"/>
        <w:rPr>
          <w:rFonts w:asciiTheme="minorHAnsi" w:eastAsiaTheme="minorEastAsia" w:hAnsiTheme="minorHAnsi" w:cstheme="minorBidi"/>
          <w:i w:val="0"/>
          <w:noProof/>
          <w:color w:val="auto"/>
          <w:sz w:val="22"/>
          <w:szCs w:val="22"/>
          <w:lang w:val="en-US"/>
        </w:rPr>
      </w:pPr>
      <w:hyperlink w:anchor="_Toc69218002" w:history="1">
        <w:r w:rsidR="00407B9C" w:rsidRPr="00AD013B">
          <w:rPr>
            <w:rStyle w:val="Hyperlink"/>
            <w:rFonts w:eastAsia="Calibri" w:cs="Arial"/>
            <w:noProof/>
            <w:shd w:val="clear" w:color="auto" w:fill="FFFFFF"/>
            <w:lang w:eastAsia="it-IT"/>
          </w:rPr>
          <w:t>Overview of Work Packages  (n/a for Lump Sum Grants)</w:t>
        </w:r>
        <w:r w:rsidR="00407B9C">
          <w:rPr>
            <w:noProof/>
            <w:webHidden/>
          </w:rPr>
          <w:tab/>
        </w:r>
        <w:r w:rsidR="00407B9C">
          <w:rPr>
            <w:noProof/>
            <w:webHidden/>
          </w:rPr>
          <w:fldChar w:fldCharType="begin"/>
        </w:r>
        <w:r w:rsidR="00407B9C">
          <w:rPr>
            <w:noProof/>
            <w:webHidden/>
          </w:rPr>
          <w:instrText xml:space="preserve"> PAGEREF _Toc69218002 \h </w:instrText>
        </w:r>
        <w:r w:rsidR="00407B9C">
          <w:rPr>
            <w:noProof/>
            <w:webHidden/>
          </w:rPr>
        </w:r>
        <w:r w:rsidR="00407B9C">
          <w:rPr>
            <w:noProof/>
            <w:webHidden/>
          </w:rPr>
          <w:fldChar w:fldCharType="separate"/>
        </w:r>
        <w:r w:rsidR="00407B9C">
          <w:rPr>
            <w:noProof/>
            <w:webHidden/>
          </w:rPr>
          <w:t>14</w:t>
        </w:r>
        <w:r w:rsidR="00407B9C">
          <w:rPr>
            <w:noProof/>
            <w:webHidden/>
          </w:rPr>
          <w:fldChar w:fldCharType="end"/>
        </w:r>
      </w:hyperlink>
    </w:p>
    <w:p w14:paraId="537A913B" w14:textId="41F6C05A" w:rsidR="00407B9C" w:rsidRDefault="0048685D">
      <w:pPr>
        <w:pStyle w:val="TOC4"/>
        <w:rPr>
          <w:rFonts w:asciiTheme="minorHAnsi" w:eastAsiaTheme="minorEastAsia" w:hAnsiTheme="minorHAnsi" w:cstheme="minorBidi"/>
          <w:i w:val="0"/>
          <w:noProof/>
          <w:color w:val="auto"/>
          <w:sz w:val="22"/>
          <w:szCs w:val="22"/>
          <w:lang w:val="en-US"/>
        </w:rPr>
      </w:pPr>
      <w:hyperlink w:anchor="_Toc69218003" w:history="1">
        <w:r w:rsidR="00407B9C" w:rsidRPr="00AD013B">
          <w:rPr>
            <w:rStyle w:val="Hyperlink"/>
            <w:noProof/>
          </w:rPr>
          <w:t>Events meetings and mobility</w:t>
        </w:r>
        <w:r w:rsidR="00407B9C">
          <w:rPr>
            <w:noProof/>
            <w:webHidden/>
          </w:rPr>
          <w:tab/>
        </w:r>
        <w:r w:rsidR="00407B9C">
          <w:rPr>
            <w:noProof/>
            <w:webHidden/>
          </w:rPr>
          <w:fldChar w:fldCharType="begin"/>
        </w:r>
        <w:r w:rsidR="00407B9C">
          <w:rPr>
            <w:noProof/>
            <w:webHidden/>
          </w:rPr>
          <w:instrText xml:space="preserve"> PAGEREF _Toc69218003 \h </w:instrText>
        </w:r>
        <w:r w:rsidR="00407B9C">
          <w:rPr>
            <w:noProof/>
            <w:webHidden/>
          </w:rPr>
        </w:r>
        <w:r w:rsidR="00407B9C">
          <w:rPr>
            <w:noProof/>
            <w:webHidden/>
          </w:rPr>
          <w:fldChar w:fldCharType="separate"/>
        </w:r>
        <w:r w:rsidR="00407B9C">
          <w:rPr>
            <w:noProof/>
            <w:webHidden/>
          </w:rPr>
          <w:t>15</w:t>
        </w:r>
        <w:r w:rsidR="00407B9C">
          <w:rPr>
            <w:noProof/>
            <w:webHidden/>
          </w:rPr>
          <w:fldChar w:fldCharType="end"/>
        </w:r>
      </w:hyperlink>
    </w:p>
    <w:p w14:paraId="202267B7" w14:textId="3B3A2053" w:rsidR="00407B9C" w:rsidRDefault="0048685D">
      <w:pPr>
        <w:pStyle w:val="TOC3"/>
        <w:rPr>
          <w:rFonts w:asciiTheme="minorHAnsi" w:eastAsiaTheme="minorEastAsia" w:hAnsiTheme="minorHAnsi" w:cstheme="minorBidi"/>
          <w:noProof/>
          <w:color w:val="auto"/>
          <w:sz w:val="22"/>
          <w:szCs w:val="22"/>
          <w:lang w:val="en-US"/>
        </w:rPr>
      </w:pPr>
      <w:hyperlink w:anchor="_Toc69218004" w:history="1">
        <w:r w:rsidR="00407B9C" w:rsidRPr="00AD013B">
          <w:rPr>
            <w:rStyle w:val="Hyperlink"/>
            <w:noProof/>
          </w:rPr>
          <w:t>4.3 Timetable</w:t>
        </w:r>
        <w:r w:rsidR="00407B9C">
          <w:rPr>
            <w:noProof/>
            <w:webHidden/>
          </w:rPr>
          <w:tab/>
        </w:r>
        <w:r w:rsidR="00407B9C">
          <w:rPr>
            <w:noProof/>
            <w:webHidden/>
          </w:rPr>
          <w:fldChar w:fldCharType="begin"/>
        </w:r>
        <w:r w:rsidR="00407B9C">
          <w:rPr>
            <w:noProof/>
            <w:webHidden/>
          </w:rPr>
          <w:instrText xml:space="preserve"> PAGEREF _Toc69218004 \h </w:instrText>
        </w:r>
        <w:r w:rsidR="00407B9C">
          <w:rPr>
            <w:noProof/>
            <w:webHidden/>
          </w:rPr>
        </w:r>
        <w:r w:rsidR="00407B9C">
          <w:rPr>
            <w:noProof/>
            <w:webHidden/>
          </w:rPr>
          <w:fldChar w:fldCharType="separate"/>
        </w:r>
        <w:r w:rsidR="00407B9C">
          <w:rPr>
            <w:noProof/>
            <w:webHidden/>
          </w:rPr>
          <w:t>16</w:t>
        </w:r>
        <w:r w:rsidR="00407B9C">
          <w:rPr>
            <w:noProof/>
            <w:webHidden/>
          </w:rPr>
          <w:fldChar w:fldCharType="end"/>
        </w:r>
      </w:hyperlink>
    </w:p>
    <w:p w14:paraId="62F1A4CE" w14:textId="2EE07D9F" w:rsidR="00407B9C" w:rsidRDefault="0048685D">
      <w:pPr>
        <w:pStyle w:val="TOC3"/>
        <w:rPr>
          <w:rFonts w:asciiTheme="minorHAnsi" w:eastAsiaTheme="minorEastAsia" w:hAnsiTheme="minorHAnsi" w:cstheme="minorBidi"/>
          <w:noProof/>
          <w:color w:val="auto"/>
          <w:sz w:val="22"/>
          <w:szCs w:val="22"/>
          <w:lang w:val="en-US"/>
        </w:rPr>
      </w:pPr>
      <w:hyperlink w:anchor="_Toc69218005" w:history="1">
        <w:r w:rsidR="00407B9C" w:rsidRPr="00AD013B">
          <w:rPr>
            <w:rStyle w:val="Hyperlink"/>
            <w:noProof/>
          </w:rPr>
          <w:t>4.4 Subcontracting</w:t>
        </w:r>
        <w:r w:rsidR="00407B9C">
          <w:rPr>
            <w:noProof/>
            <w:webHidden/>
          </w:rPr>
          <w:tab/>
        </w:r>
        <w:r w:rsidR="00407B9C">
          <w:rPr>
            <w:noProof/>
            <w:webHidden/>
          </w:rPr>
          <w:fldChar w:fldCharType="begin"/>
        </w:r>
        <w:r w:rsidR="00407B9C">
          <w:rPr>
            <w:noProof/>
            <w:webHidden/>
          </w:rPr>
          <w:instrText xml:space="preserve"> PAGEREF _Toc69218005 \h </w:instrText>
        </w:r>
        <w:r w:rsidR="00407B9C">
          <w:rPr>
            <w:noProof/>
            <w:webHidden/>
          </w:rPr>
        </w:r>
        <w:r w:rsidR="00407B9C">
          <w:rPr>
            <w:noProof/>
            <w:webHidden/>
          </w:rPr>
          <w:fldChar w:fldCharType="separate"/>
        </w:r>
        <w:r w:rsidR="00407B9C">
          <w:rPr>
            <w:noProof/>
            <w:webHidden/>
          </w:rPr>
          <w:t>17</w:t>
        </w:r>
        <w:r w:rsidR="00407B9C">
          <w:rPr>
            <w:noProof/>
            <w:webHidden/>
          </w:rPr>
          <w:fldChar w:fldCharType="end"/>
        </w:r>
      </w:hyperlink>
    </w:p>
    <w:p w14:paraId="6B4C5E0E" w14:textId="2E9FBD36" w:rsidR="00407B9C" w:rsidRDefault="0048685D">
      <w:pPr>
        <w:pStyle w:val="TOC2"/>
        <w:rPr>
          <w:rFonts w:asciiTheme="minorHAnsi" w:eastAsiaTheme="minorEastAsia" w:hAnsiTheme="minorHAnsi" w:cstheme="minorBidi"/>
          <w:b w:val="0"/>
          <w:noProof/>
          <w:color w:val="auto"/>
          <w:sz w:val="22"/>
          <w:szCs w:val="22"/>
          <w:lang w:val="en-US"/>
        </w:rPr>
      </w:pPr>
      <w:hyperlink w:anchor="_Toc69218006" w:history="1">
        <w:r w:rsidR="00407B9C" w:rsidRPr="00AD013B">
          <w:rPr>
            <w:rStyle w:val="Hyperlink"/>
            <w:noProof/>
          </w:rPr>
          <w:t>5. OTHER</w:t>
        </w:r>
        <w:r w:rsidR="00407B9C">
          <w:rPr>
            <w:noProof/>
            <w:webHidden/>
          </w:rPr>
          <w:tab/>
        </w:r>
        <w:r w:rsidR="00407B9C">
          <w:rPr>
            <w:noProof/>
            <w:webHidden/>
          </w:rPr>
          <w:fldChar w:fldCharType="begin"/>
        </w:r>
        <w:r w:rsidR="00407B9C">
          <w:rPr>
            <w:noProof/>
            <w:webHidden/>
          </w:rPr>
          <w:instrText xml:space="preserve"> PAGEREF _Toc69218006 \h </w:instrText>
        </w:r>
        <w:r w:rsidR="00407B9C">
          <w:rPr>
            <w:noProof/>
            <w:webHidden/>
          </w:rPr>
        </w:r>
        <w:r w:rsidR="00407B9C">
          <w:rPr>
            <w:noProof/>
            <w:webHidden/>
          </w:rPr>
          <w:fldChar w:fldCharType="separate"/>
        </w:r>
        <w:r w:rsidR="00407B9C">
          <w:rPr>
            <w:noProof/>
            <w:webHidden/>
          </w:rPr>
          <w:t>18</w:t>
        </w:r>
        <w:r w:rsidR="00407B9C">
          <w:rPr>
            <w:noProof/>
            <w:webHidden/>
          </w:rPr>
          <w:fldChar w:fldCharType="end"/>
        </w:r>
      </w:hyperlink>
    </w:p>
    <w:p w14:paraId="6BC13C83" w14:textId="3579D8F1" w:rsidR="00407B9C" w:rsidRDefault="0048685D">
      <w:pPr>
        <w:pStyle w:val="TOC3"/>
        <w:rPr>
          <w:rFonts w:asciiTheme="minorHAnsi" w:eastAsiaTheme="minorEastAsia" w:hAnsiTheme="minorHAnsi" w:cstheme="minorBidi"/>
          <w:noProof/>
          <w:color w:val="auto"/>
          <w:sz w:val="22"/>
          <w:szCs w:val="22"/>
          <w:lang w:val="en-US"/>
        </w:rPr>
      </w:pPr>
      <w:hyperlink w:anchor="_Toc69218007" w:history="1">
        <w:r w:rsidR="00407B9C" w:rsidRPr="00AD013B">
          <w:rPr>
            <w:rStyle w:val="Hyperlink"/>
            <w:noProof/>
          </w:rPr>
          <w:t>5.1 Ethics</w:t>
        </w:r>
        <w:r w:rsidR="00407B9C">
          <w:rPr>
            <w:noProof/>
            <w:webHidden/>
          </w:rPr>
          <w:tab/>
        </w:r>
        <w:r w:rsidR="00407B9C">
          <w:rPr>
            <w:noProof/>
            <w:webHidden/>
          </w:rPr>
          <w:fldChar w:fldCharType="begin"/>
        </w:r>
        <w:r w:rsidR="00407B9C">
          <w:rPr>
            <w:noProof/>
            <w:webHidden/>
          </w:rPr>
          <w:instrText xml:space="preserve"> PAGEREF _Toc69218007 \h </w:instrText>
        </w:r>
        <w:r w:rsidR="00407B9C">
          <w:rPr>
            <w:noProof/>
            <w:webHidden/>
          </w:rPr>
        </w:r>
        <w:r w:rsidR="00407B9C">
          <w:rPr>
            <w:noProof/>
            <w:webHidden/>
          </w:rPr>
          <w:fldChar w:fldCharType="separate"/>
        </w:r>
        <w:r w:rsidR="00407B9C">
          <w:rPr>
            <w:noProof/>
            <w:webHidden/>
          </w:rPr>
          <w:t>18</w:t>
        </w:r>
        <w:r w:rsidR="00407B9C">
          <w:rPr>
            <w:noProof/>
            <w:webHidden/>
          </w:rPr>
          <w:fldChar w:fldCharType="end"/>
        </w:r>
      </w:hyperlink>
    </w:p>
    <w:p w14:paraId="6F3B707D" w14:textId="35EEBBCF" w:rsidR="00407B9C" w:rsidRDefault="0048685D">
      <w:pPr>
        <w:pStyle w:val="TOC3"/>
        <w:rPr>
          <w:rFonts w:asciiTheme="minorHAnsi" w:eastAsiaTheme="minorEastAsia" w:hAnsiTheme="minorHAnsi" w:cstheme="minorBidi"/>
          <w:noProof/>
          <w:color w:val="auto"/>
          <w:sz w:val="22"/>
          <w:szCs w:val="22"/>
          <w:lang w:val="en-US"/>
        </w:rPr>
      </w:pPr>
      <w:hyperlink w:anchor="_Toc69218008" w:history="1">
        <w:r w:rsidR="00407B9C" w:rsidRPr="00AD013B">
          <w:rPr>
            <w:rStyle w:val="Hyperlink"/>
            <w:noProof/>
          </w:rPr>
          <w:t>5.2 Security</w:t>
        </w:r>
        <w:r w:rsidR="00407B9C">
          <w:rPr>
            <w:noProof/>
            <w:webHidden/>
          </w:rPr>
          <w:tab/>
        </w:r>
        <w:r w:rsidR="00407B9C">
          <w:rPr>
            <w:noProof/>
            <w:webHidden/>
          </w:rPr>
          <w:fldChar w:fldCharType="begin"/>
        </w:r>
        <w:r w:rsidR="00407B9C">
          <w:rPr>
            <w:noProof/>
            <w:webHidden/>
          </w:rPr>
          <w:instrText xml:space="preserve"> PAGEREF _Toc69218008 \h </w:instrText>
        </w:r>
        <w:r w:rsidR="00407B9C">
          <w:rPr>
            <w:noProof/>
            <w:webHidden/>
          </w:rPr>
        </w:r>
        <w:r w:rsidR="00407B9C">
          <w:rPr>
            <w:noProof/>
            <w:webHidden/>
          </w:rPr>
          <w:fldChar w:fldCharType="separate"/>
        </w:r>
        <w:r w:rsidR="00407B9C">
          <w:rPr>
            <w:noProof/>
            <w:webHidden/>
          </w:rPr>
          <w:t>18</w:t>
        </w:r>
        <w:r w:rsidR="00407B9C">
          <w:rPr>
            <w:noProof/>
            <w:webHidden/>
          </w:rPr>
          <w:fldChar w:fldCharType="end"/>
        </w:r>
      </w:hyperlink>
    </w:p>
    <w:p w14:paraId="565751D6" w14:textId="713071B1" w:rsidR="00407B9C" w:rsidRDefault="0048685D">
      <w:pPr>
        <w:pStyle w:val="TOC2"/>
        <w:rPr>
          <w:rFonts w:asciiTheme="minorHAnsi" w:eastAsiaTheme="minorEastAsia" w:hAnsiTheme="minorHAnsi" w:cstheme="minorBidi"/>
          <w:b w:val="0"/>
          <w:noProof/>
          <w:color w:val="auto"/>
          <w:sz w:val="22"/>
          <w:szCs w:val="22"/>
          <w:lang w:val="en-US"/>
        </w:rPr>
      </w:pPr>
      <w:hyperlink w:anchor="_Toc69218009" w:history="1">
        <w:r w:rsidR="00407B9C" w:rsidRPr="00AD013B">
          <w:rPr>
            <w:rStyle w:val="Hyperlink"/>
            <w:noProof/>
          </w:rPr>
          <w:t>6. DECLARATIONS</w:t>
        </w:r>
        <w:r w:rsidR="00407B9C">
          <w:rPr>
            <w:noProof/>
            <w:webHidden/>
          </w:rPr>
          <w:tab/>
        </w:r>
        <w:r w:rsidR="00407B9C">
          <w:rPr>
            <w:noProof/>
            <w:webHidden/>
          </w:rPr>
          <w:fldChar w:fldCharType="begin"/>
        </w:r>
        <w:r w:rsidR="00407B9C">
          <w:rPr>
            <w:noProof/>
            <w:webHidden/>
          </w:rPr>
          <w:instrText xml:space="preserve"> PAGEREF _Toc69218009 \h </w:instrText>
        </w:r>
        <w:r w:rsidR="00407B9C">
          <w:rPr>
            <w:noProof/>
            <w:webHidden/>
          </w:rPr>
        </w:r>
        <w:r w:rsidR="00407B9C">
          <w:rPr>
            <w:noProof/>
            <w:webHidden/>
          </w:rPr>
          <w:fldChar w:fldCharType="separate"/>
        </w:r>
        <w:r w:rsidR="00407B9C">
          <w:rPr>
            <w:noProof/>
            <w:webHidden/>
          </w:rPr>
          <w:t>18</w:t>
        </w:r>
        <w:r w:rsidR="00407B9C">
          <w:rPr>
            <w:noProof/>
            <w:webHidden/>
          </w:rPr>
          <w:fldChar w:fldCharType="end"/>
        </w:r>
      </w:hyperlink>
    </w:p>
    <w:p w14:paraId="6EEB6444" w14:textId="340AA434" w:rsidR="00407B9C" w:rsidRDefault="0048685D">
      <w:pPr>
        <w:pStyle w:val="TOC1"/>
        <w:rPr>
          <w:rFonts w:asciiTheme="minorHAnsi" w:eastAsiaTheme="minorEastAsia" w:hAnsiTheme="minorHAnsi" w:cstheme="minorBidi"/>
          <w:b w:val="0"/>
          <w:caps w:val="0"/>
          <w:color w:val="auto"/>
          <w:sz w:val="22"/>
          <w:szCs w:val="22"/>
          <w:lang w:val="en-US"/>
        </w:rPr>
      </w:pPr>
      <w:hyperlink w:anchor="_Toc69218010" w:history="1">
        <w:r w:rsidR="00407B9C" w:rsidRPr="00AD013B">
          <w:rPr>
            <w:rStyle w:val="Hyperlink"/>
          </w:rPr>
          <w:t>ANNEXES</w:t>
        </w:r>
        <w:r w:rsidR="00407B9C">
          <w:rPr>
            <w:webHidden/>
          </w:rPr>
          <w:tab/>
        </w:r>
        <w:r w:rsidR="00407B9C">
          <w:rPr>
            <w:webHidden/>
          </w:rPr>
          <w:fldChar w:fldCharType="begin"/>
        </w:r>
        <w:r w:rsidR="00407B9C">
          <w:rPr>
            <w:webHidden/>
          </w:rPr>
          <w:instrText xml:space="preserve"> PAGEREF _Toc69218010 \h </w:instrText>
        </w:r>
        <w:r w:rsidR="00407B9C">
          <w:rPr>
            <w:webHidden/>
          </w:rPr>
        </w:r>
        <w:r w:rsidR="00407B9C">
          <w:rPr>
            <w:webHidden/>
          </w:rPr>
          <w:fldChar w:fldCharType="separate"/>
        </w:r>
        <w:r w:rsidR="00407B9C">
          <w:rPr>
            <w:webHidden/>
          </w:rPr>
          <w:t>19</w:t>
        </w:r>
        <w:r w:rsidR="00407B9C">
          <w:rPr>
            <w:webHidden/>
          </w:rPr>
          <w:fldChar w:fldCharType="end"/>
        </w:r>
      </w:hyperlink>
    </w:p>
    <w:p w14:paraId="02C8ABA4" w14:textId="51BB9059" w:rsidR="001E7081" w:rsidRDefault="0090144E" w:rsidP="001E7081">
      <w:pPr>
        <w:tabs>
          <w:tab w:val="left" w:pos="4536"/>
        </w:tabs>
        <w:spacing w:after="240"/>
        <w:rPr>
          <w:rFonts w:cs="Arial"/>
          <w:sz w:val="18"/>
          <w:szCs w:val="36"/>
        </w:rPr>
      </w:pPr>
      <w:r>
        <w:rPr>
          <w:rFonts w:cs="Arial"/>
          <w:sz w:val="18"/>
          <w:szCs w:val="36"/>
        </w:rPr>
        <w:fldChar w:fldCharType="end"/>
      </w:r>
      <w:bookmarkStart w:id="4" w:name="_Toc495508565"/>
    </w:p>
    <w:p w14:paraId="00B4CEB8" w14:textId="77777777" w:rsidR="00E702BF" w:rsidRDefault="00E702BF" w:rsidP="001E7081">
      <w:pPr>
        <w:tabs>
          <w:tab w:val="left" w:pos="4536"/>
        </w:tabs>
        <w:spacing w:after="240"/>
        <w:rPr>
          <w:rFonts w:cs="Arial"/>
          <w:sz w:val="18"/>
          <w:szCs w:val="36"/>
        </w:rPr>
      </w:pPr>
    </w:p>
    <w:p w14:paraId="676D58CA" w14:textId="77777777" w:rsidR="008A4E64" w:rsidRPr="00844BB2" w:rsidRDefault="00BC0E82" w:rsidP="001E7081">
      <w:pPr>
        <w:pStyle w:val="Heading2"/>
      </w:pPr>
      <w:bookmarkStart w:id="5" w:name="_Toc69217978"/>
      <w:r>
        <w:t xml:space="preserve">PROJECT </w:t>
      </w:r>
      <w:r w:rsidR="001E22E5" w:rsidRPr="001665A1">
        <w:t>SUMMARY</w:t>
      </w:r>
      <w:bookmarkEnd w:id="4"/>
      <w:bookmarkEnd w:id="5"/>
      <w:r w:rsidR="001E22E5" w:rsidRPr="00844BB2">
        <w:t xml:space="preserve"> </w:t>
      </w: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C45697" w:rsidRPr="00BC0C16" w14:paraId="7AD4E438" w14:textId="77777777" w:rsidTr="00B732C4">
        <w:trPr>
          <w:trHeight w:val="233"/>
        </w:trPr>
        <w:tc>
          <w:tcPr>
            <w:tcW w:w="8527" w:type="dxa"/>
            <w:shd w:val="clear" w:color="auto" w:fill="D9D9D9"/>
          </w:tcPr>
          <w:p w14:paraId="68F42FA6" w14:textId="77777777" w:rsidR="00C031B7" w:rsidRPr="00110622" w:rsidRDefault="009F3903" w:rsidP="000F1C0B">
            <w:pPr>
              <w:pStyle w:val="BodyTextIndent"/>
              <w:spacing w:before="120" w:after="120"/>
              <w:ind w:left="0"/>
              <w:rPr>
                <w:rFonts w:ascii="Arial" w:hAnsi="Arial" w:cs="Arial"/>
                <w:noProof w:val="0"/>
                <w:color w:val="808080"/>
                <w:sz w:val="18"/>
                <w:szCs w:val="18"/>
                <w:lang w:val="en-GB"/>
              </w:rPr>
            </w:pPr>
            <w:r w:rsidRPr="00C72521">
              <w:rPr>
                <w:rFonts w:ascii="Arial" w:hAnsi="Arial" w:cs="Arial"/>
                <w:b/>
                <w:noProof w:val="0"/>
                <w:sz w:val="18"/>
                <w:szCs w:val="18"/>
                <w:lang w:val="en-GB"/>
              </w:rPr>
              <w:t xml:space="preserve">Project summary </w:t>
            </w:r>
            <w:r w:rsidR="00462C3E" w:rsidRPr="000F1C0B">
              <w:rPr>
                <w:rFonts w:ascii="Arial" w:hAnsi="Arial" w:cs="Arial"/>
                <w:i/>
                <w:noProof w:val="0"/>
                <w:sz w:val="16"/>
                <w:szCs w:val="18"/>
                <w:lang w:val="en-GB"/>
              </w:rPr>
              <w:t>(in English)</w:t>
            </w:r>
          </w:p>
        </w:tc>
      </w:tr>
      <w:tr w:rsidR="00A9035B" w:rsidRPr="00BC0C16" w14:paraId="56B05666" w14:textId="77777777" w:rsidTr="00B759E3">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44"/>
        </w:trPr>
        <w:tc>
          <w:tcPr>
            <w:tcW w:w="8527" w:type="dxa"/>
            <w:shd w:val="clear" w:color="auto" w:fill="F2F2F2" w:themeFill="background1" w:themeFillShade="F2"/>
          </w:tcPr>
          <w:p w14:paraId="54442E48" w14:textId="77777777" w:rsidR="00A9035B" w:rsidRPr="00B759E3" w:rsidRDefault="00110622" w:rsidP="00327D6A">
            <w:pPr>
              <w:spacing w:before="120" w:after="120"/>
              <w:ind w:right="4"/>
              <w:jc w:val="both"/>
              <w:rPr>
                <w:rFonts w:eastAsia="Calibri" w:cs="Arial"/>
                <w:sz w:val="18"/>
                <w:szCs w:val="18"/>
              </w:rPr>
            </w:pPr>
            <w:r>
              <w:rPr>
                <w:rFonts w:eastAsia="Calibri" w:cs="Arial"/>
                <w:sz w:val="18"/>
                <w:szCs w:val="18"/>
              </w:rPr>
              <w:t>See Abstract (</w:t>
            </w:r>
            <w:r w:rsidR="00C67E7E">
              <w:rPr>
                <w:rFonts w:eastAsia="Calibri" w:cs="Arial"/>
                <w:sz w:val="18"/>
                <w:szCs w:val="18"/>
              </w:rPr>
              <w:t xml:space="preserve">Application Form </w:t>
            </w:r>
            <w:r>
              <w:rPr>
                <w:rFonts w:eastAsia="Calibri" w:cs="Arial"/>
                <w:sz w:val="18"/>
                <w:szCs w:val="18"/>
              </w:rPr>
              <w:t>Part A).</w:t>
            </w:r>
          </w:p>
        </w:tc>
      </w:tr>
    </w:tbl>
    <w:p w14:paraId="45EF6384" w14:textId="1C93B7EE" w:rsidR="00DB452F" w:rsidRDefault="00DB452F" w:rsidP="001665A1"/>
    <w:p w14:paraId="0BC99E57" w14:textId="77777777" w:rsidR="00744D74" w:rsidRDefault="00744D74" w:rsidP="001E7081">
      <w:pPr>
        <w:pStyle w:val="Heading2"/>
      </w:pPr>
      <w:bookmarkStart w:id="6" w:name="_Toc495508566"/>
      <w:bookmarkStart w:id="7" w:name="_Toc69217979"/>
      <w:r>
        <w:t>1</w:t>
      </w:r>
      <w:r w:rsidR="001E22E5" w:rsidRPr="00844BB2">
        <w:t xml:space="preserve">. </w:t>
      </w:r>
      <w:bookmarkEnd w:id="6"/>
      <w:r w:rsidR="00714CB5">
        <w:t>RELEVANCE</w:t>
      </w:r>
      <w:bookmarkEnd w:id="7"/>
      <w:r w:rsidR="00714CB5">
        <w:t xml:space="preserve"> </w:t>
      </w:r>
    </w:p>
    <w:p w14:paraId="50CC2BD9" w14:textId="77777777" w:rsidR="007E7DB7" w:rsidRPr="00C24D2A" w:rsidRDefault="00116EC2" w:rsidP="007C49EC">
      <w:pPr>
        <w:pStyle w:val="Heading3"/>
        <w:rPr>
          <w:sz w:val="14"/>
          <w:szCs w:val="18"/>
        </w:rPr>
      </w:pPr>
      <w:bookmarkStart w:id="8" w:name="_Toc495508568"/>
      <w:bookmarkStart w:id="9" w:name="_Toc69217980"/>
      <w:r w:rsidRPr="00C24D2A">
        <w:t>1</w:t>
      </w:r>
      <w:r w:rsidR="00967DCA" w:rsidRPr="00C24D2A">
        <w:t>.1</w:t>
      </w:r>
      <w:r w:rsidR="00972DAC" w:rsidRPr="00C24D2A">
        <w:t xml:space="preserve"> </w:t>
      </w:r>
      <w:r w:rsidRPr="00C24D2A">
        <w:t>Background</w:t>
      </w:r>
      <w:r w:rsidR="00714CB5" w:rsidRPr="00C24D2A">
        <w:t xml:space="preserve"> and general objective</w:t>
      </w:r>
      <w:r w:rsidR="00517419" w:rsidRPr="00C24D2A">
        <w:t>s</w:t>
      </w:r>
      <w:bookmarkEnd w:id="8"/>
      <w:bookmarkEnd w:id="9"/>
      <w:r w:rsidR="00967DCA" w:rsidRPr="00C24D2A">
        <w:t xml:space="preserve"> </w:t>
      </w:r>
      <w:r w:rsidR="00796339" w:rsidRPr="00C24D2A">
        <w:rPr>
          <w:sz w:val="14"/>
          <w:szCs w:val="18"/>
        </w:rPr>
        <w:t xml:space="preserve">   </w:t>
      </w:r>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44D74" w:rsidRPr="005B2915" w14:paraId="25BCD417" w14:textId="77777777" w:rsidTr="005B2915">
        <w:trPr>
          <w:trHeight w:val="1399"/>
        </w:trPr>
        <w:tc>
          <w:tcPr>
            <w:tcW w:w="8527" w:type="dxa"/>
            <w:shd w:val="clear" w:color="auto" w:fill="D9D9D9"/>
          </w:tcPr>
          <w:p w14:paraId="43BAFF2B" w14:textId="4C8FC91D" w:rsidR="00744D74" w:rsidRPr="005B2915" w:rsidRDefault="00744D74" w:rsidP="00510989">
            <w:pPr>
              <w:pStyle w:val="BodyTextIndent"/>
              <w:spacing w:before="120" w:after="120"/>
              <w:ind w:left="0"/>
              <w:rPr>
                <w:rFonts w:ascii="Arial" w:hAnsi="Arial" w:cs="Arial"/>
                <w:b/>
                <w:noProof w:val="0"/>
                <w:sz w:val="18"/>
                <w:szCs w:val="18"/>
                <w:lang w:val="en-GB"/>
              </w:rPr>
            </w:pPr>
            <w:r w:rsidRPr="005B2915">
              <w:rPr>
                <w:rFonts w:ascii="Arial" w:hAnsi="Arial" w:cs="Arial"/>
                <w:b/>
                <w:noProof w:val="0"/>
                <w:sz w:val="18"/>
                <w:szCs w:val="18"/>
                <w:lang w:val="en-GB"/>
              </w:rPr>
              <w:t>Background</w:t>
            </w:r>
            <w:r w:rsidR="00714CB5" w:rsidRPr="005B2915">
              <w:rPr>
                <w:rFonts w:ascii="Arial" w:hAnsi="Arial" w:cs="Arial"/>
                <w:b/>
                <w:noProof w:val="0"/>
                <w:sz w:val="18"/>
                <w:szCs w:val="18"/>
                <w:lang w:val="en-GB"/>
              </w:rPr>
              <w:t xml:space="preserve"> and general </w:t>
            </w:r>
            <w:r w:rsidR="00116EC2" w:rsidRPr="005B2915">
              <w:rPr>
                <w:rFonts w:ascii="Arial" w:hAnsi="Arial" w:cs="Arial"/>
                <w:b/>
                <w:noProof w:val="0"/>
                <w:sz w:val="18"/>
                <w:szCs w:val="18"/>
                <w:lang w:val="en-GB"/>
              </w:rPr>
              <w:t>objectives</w:t>
            </w:r>
          </w:p>
          <w:p w14:paraId="432345FC" w14:textId="3C26EB99" w:rsidR="00050D92" w:rsidRPr="005B2915" w:rsidRDefault="00050D92" w:rsidP="00AE55B5">
            <w:pPr>
              <w:pStyle w:val="BodyTextIndent"/>
              <w:spacing w:after="60"/>
              <w:ind w:left="0"/>
              <w:rPr>
                <w:rFonts w:ascii="Arial" w:hAnsi="Arial" w:cs="Arial"/>
                <w:noProof w:val="0"/>
                <w:sz w:val="18"/>
                <w:szCs w:val="18"/>
                <w:lang w:val="en-GB"/>
              </w:rPr>
            </w:pPr>
            <w:r w:rsidRPr="005B2915">
              <w:rPr>
                <w:rFonts w:ascii="Arial" w:hAnsi="Arial" w:cs="Arial"/>
                <w:i/>
                <w:iCs/>
                <w:sz w:val="16"/>
                <w:szCs w:val="18"/>
                <w:lang w:val="en-GB"/>
              </w:rPr>
              <w:t>Please a</w:t>
            </w:r>
            <w:r w:rsidRPr="005B2915">
              <w:rPr>
                <w:rFonts w:ascii="Arial" w:hAnsi="Arial" w:cs="Arial"/>
                <w:i/>
                <w:iCs/>
                <w:sz w:val="16"/>
                <w:szCs w:val="18"/>
                <w:lang w:val="en-IE"/>
              </w:rPr>
              <w:t xml:space="preserve">ddress all guiding points presented in the Call </w:t>
            </w:r>
            <w:r w:rsidR="008B7037">
              <w:rPr>
                <w:rFonts w:ascii="Arial" w:hAnsi="Arial" w:cs="Arial"/>
                <w:i/>
                <w:iCs/>
                <w:sz w:val="16"/>
                <w:szCs w:val="18"/>
                <w:lang w:val="en-IE"/>
              </w:rPr>
              <w:t>document</w:t>
            </w:r>
            <w:r w:rsidRPr="005B2915">
              <w:rPr>
                <w:rFonts w:ascii="Arial" w:hAnsi="Arial" w:cs="Arial"/>
                <w:i/>
                <w:iCs/>
                <w:sz w:val="16"/>
                <w:szCs w:val="18"/>
                <w:lang w:val="en-IE"/>
              </w:rPr>
              <w:t xml:space="preserve">/Programme Guide under the </w:t>
            </w:r>
            <w:r w:rsidR="005B2915" w:rsidRPr="005B2915">
              <w:rPr>
                <w:rFonts w:ascii="Arial" w:hAnsi="Arial" w:cs="Arial"/>
                <w:i/>
                <w:iCs/>
                <w:sz w:val="16"/>
                <w:szCs w:val="18"/>
                <w:lang w:val="en-IE"/>
              </w:rPr>
              <w:t>a</w:t>
            </w:r>
            <w:r w:rsidRPr="005B2915">
              <w:rPr>
                <w:rFonts w:ascii="Arial" w:hAnsi="Arial" w:cs="Arial"/>
                <w:i/>
                <w:iCs/>
                <w:sz w:val="16"/>
                <w:szCs w:val="18"/>
                <w:lang w:val="en-IE"/>
              </w:rPr>
              <w:t xml:space="preserve">ward </w:t>
            </w:r>
            <w:r w:rsidR="005B2915" w:rsidRPr="005B2915">
              <w:rPr>
                <w:rFonts w:ascii="Arial" w:hAnsi="Arial" w:cs="Arial"/>
                <w:i/>
                <w:iCs/>
                <w:sz w:val="16"/>
                <w:szCs w:val="18"/>
                <w:lang w:val="en-IE"/>
              </w:rPr>
              <w:t>c</w:t>
            </w:r>
            <w:r w:rsidRPr="005B2915">
              <w:rPr>
                <w:rFonts w:ascii="Arial" w:hAnsi="Arial" w:cs="Arial"/>
                <w:i/>
                <w:iCs/>
                <w:sz w:val="16"/>
                <w:szCs w:val="18"/>
                <w:lang w:val="en-IE"/>
              </w:rPr>
              <w:t xml:space="preserve">riterion </w:t>
            </w:r>
            <w:r w:rsidR="005B2915" w:rsidRPr="005B2915">
              <w:rPr>
                <w:rFonts w:ascii="Arial" w:hAnsi="Arial" w:cs="Arial"/>
                <w:i/>
                <w:iCs/>
                <w:sz w:val="16"/>
                <w:szCs w:val="18"/>
                <w:lang w:val="en-IE"/>
              </w:rPr>
              <w:t>‘</w:t>
            </w:r>
            <w:r w:rsidRPr="005B2915">
              <w:rPr>
                <w:rFonts w:ascii="Arial" w:hAnsi="Arial" w:cs="Arial"/>
                <w:i/>
                <w:iCs/>
                <w:sz w:val="16"/>
                <w:szCs w:val="18"/>
                <w:u w:val="single"/>
                <w:lang w:val="en-IE"/>
              </w:rPr>
              <w:t>Relevance</w:t>
            </w:r>
            <w:r w:rsidR="005B2915" w:rsidRPr="005B2915">
              <w:rPr>
                <w:rFonts w:ascii="Arial" w:hAnsi="Arial" w:cs="Arial"/>
                <w:i/>
                <w:iCs/>
                <w:sz w:val="16"/>
                <w:szCs w:val="18"/>
                <w:u w:val="single"/>
                <w:lang w:val="en-IE"/>
              </w:rPr>
              <w:t>’</w:t>
            </w:r>
            <w:r w:rsidR="00743389">
              <w:rPr>
                <w:rFonts w:ascii="Arial" w:hAnsi="Arial" w:cs="Arial"/>
                <w:i/>
                <w:iCs/>
                <w:sz w:val="16"/>
                <w:szCs w:val="18"/>
                <w:lang w:val="en-IE"/>
              </w:rPr>
              <w:t>.</w:t>
            </w:r>
          </w:p>
          <w:p w14:paraId="77DBFE91" w14:textId="77777777" w:rsidR="00B759E3" w:rsidRPr="005B2915" w:rsidRDefault="00B759E3" w:rsidP="00AE55B5">
            <w:pPr>
              <w:pStyle w:val="BodyTextIndent"/>
              <w:spacing w:after="60"/>
              <w:ind w:left="0"/>
              <w:rPr>
                <w:rFonts w:ascii="Arial" w:hAnsi="Arial" w:cs="Arial"/>
                <w:i/>
                <w:noProof w:val="0"/>
                <w:sz w:val="16"/>
                <w:szCs w:val="18"/>
                <w:lang w:val="en-GB"/>
              </w:rPr>
            </w:pPr>
            <w:r w:rsidRPr="005B2915">
              <w:rPr>
                <w:rFonts w:ascii="Arial" w:hAnsi="Arial" w:cs="Arial"/>
                <w:i/>
                <w:noProof w:val="0"/>
                <w:sz w:val="16"/>
                <w:szCs w:val="18"/>
                <w:lang w:val="en-GB"/>
              </w:rPr>
              <w:t>Describe the background and rationale of the project.</w:t>
            </w:r>
          </w:p>
          <w:p w14:paraId="4DC1FABC" w14:textId="50EE25BF" w:rsidR="00F275BD" w:rsidRPr="005B2915" w:rsidRDefault="00B759E3" w:rsidP="005B2915">
            <w:pPr>
              <w:pStyle w:val="BodyTextIndent"/>
              <w:spacing w:after="120"/>
              <w:ind w:left="0"/>
              <w:rPr>
                <w:rFonts w:ascii="Arial" w:hAnsi="Arial" w:cs="Arial"/>
                <w:i/>
                <w:noProof w:val="0"/>
                <w:sz w:val="16"/>
                <w:szCs w:val="18"/>
                <w:lang w:val="en-GB"/>
              </w:rPr>
            </w:pPr>
            <w:r w:rsidRPr="005B2915">
              <w:rPr>
                <w:rFonts w:ascii="Arial" w:hAnsi="Arial" w:cs="Arial"/>
                <w:i/>
                <w:noProof w:val="0"/>
                <w:sz w:val="16"/>
                <w:szCs w:val="18"/>
                <w:lang w:val="en-GB"/>
              </w:rPr>
              <w:t>How is the project</w:t>
            </w:r>
            <w:r w:rsidR="00407B9C">
              <w:rPr>
                <w:rFonts w:ascii="Arial" w:hAnsi="Arial" w:cs="Arial"/>
                <w:i/>
                <w:noProof w:val="0"/>
                <w:sz w:val="16"/>
                <w:szCs w:val="18"/>
                <w:lang w:val="en-GB"/>
              </w:rPr>
              <w:t xml:space="preserve"> </w:t>
            </w:r>
            <w:r w:rsidRPr="005B2915">
              <w:rPr>
                <w:rFonts w:ascii="Arial" w:hAnsi="Arial" w:cs="Arial"/>
                <w:i/>
                <w:noProof w:val="0"/>
                <w:sz w:val="16"/>
                <w:szCs w:val="18"/>
                <w:lang w:val="en-GB"/>
              </w:rPr>
              <w:t>relevant to the scope of the call? How does the project address the general objectives of the call? What is the project’s contribution to the priorities of the call</w:t>
            </w:r>
            <w:r w:rsidR="005B2915">
              <w:rPr>
                <w:rFonts w:ascii="Arial" w:hAnsi="Arial" w:cs="Arial"/>
                <w:i/>
                <w:noProof w:val="0"/>
                <w:sz w:val="16"/>
                <w:szCs w:val="18"/>
                <w:lang w:val="en-GB"/>
              </w:rPr>
              <w:t xml:space="preserve"> </w:t>
            </w:r>
            <w:r w:rsidR="005B2915" w:rsidRPr="005B2915">
              <w:rPr>
                <w:rFonts w:ascii="Arial" w:hAnsi="Arial" w:cs="Arial"/>
                <w:i/>
                <w:noProof w:val="0"/>
                <w:sz w:val="16"/>
                <w:szCs w:val="18"/>
                <w:lang w:val="en-GB"/>
              </w:rPr>
              <w:t>(if applicable)</w:t>
            </w:r>
            <w:r w:rsidRPr="005B2915">
              <w:rPr>
                <w:rFonts w:ascii="Arial" w:hAnsi="Arial" w:cs="Arial"/>
                <w:i/>
                <w:noProof w:val="0"/>
                <w:sz w:val="16"/>
                <w:szCs w:val="18"/>
                <w:lang w:val="en-GB"/>
              </w:rPr>
              <w:t>?</w:t>
            </w:r>
            <w:r w:rsidR="00A653B8" w:rsidRPr="005B2915">
              <w:rPr>
                <w:rFonts w:ascii="Arial" w:hAnsi="Arial" w:cs="Arial"/>
                <w:i/>
                <w:noProof w:val="0"/>
                <w:sz w:val="16"/>
                <w:szCs w:val="18"/>
                <w:lang w:val="en-GB"/>
              </w:rPr>
              <w:t xml:space="preserve"> </w:t>
            </w:r>
          </w:p>
        </w:tc>
      </w:tr>
      <w:tr w:rsidR="00744D74" w:rsidRPr="00BC0C16" w14:paraId="3278E156" w14:textId="77777777" w:rsidTr="00510989">
        <w:trPr>
          <w:trHeight w:val="851"/>
        </w:trPr>
        <w:tc>
          <w:tcPr>
            <w:tcW w:w="8527" w:type="dxa"/>
            <w:shd w:val="clear" w:color="auto" w:fill="FFFFFF"/>
          </w:tcPr>
          <w:p w14:paraId="58214F5E" w14:textId="77777777" w:rsidR="00744D74" w:rsidRPr="001E7081" w:rsidRDefault="00744D74" w:rsidP="00510989">
            <w:pPr>
              <w:spacing w:before="120" w:after="120"/>
              <w:ind w:right="4"/>
              <w:jc w:val="both"/>
              <w:rPr>
                <w:rFonts w:eastAsia="Calibri" w:cs="Arial"/>
                <w:sz w:val="18"/>
                <w:szCs w:val="18"/>
              </w:rPr>
            </w:pPr>
            <w:r w:rsidRPr="001E7081">
              <w:rPr>
                <w:rFonts w:eastAsia="Calibri" w:cs="Arial"/>
                <w:sz w:val="18"/>
                <w:szCs w:val="18"/>
              </w:rPr>
              <w:t>Insert text</w:t>
            </w:r>
          </w:p>
          <w:p w14:paraId="10EEC143" w14:textId="77777777" w:rsidR="00744D74" w:rsidRPr="001E7081" w:rsidRDefault="00744D74" w:rsidP="00510989">
            <w:pPr>
              <w:pStyle w:val="BodyTextIndent"/>
              <w:spacing w:before="120" w:after="120"/>
              <w:ind w:left="0"/>
              <w:rPr>
                <w:rFonts w:ascii="Arial" w:hAnsi="Arial" w:cs="Arial"/>
                <w:noProof w:val="0"/>
                <w:sz w:val="18"/>
                <w:szCs w:val="20"/>
                <w:lang w:val="en-GB"/>
              </w:rPr>
            </w:pPr>
          </w:p>
        </w:tc>
      </w:tr>
    </w:tbl>
    <w:p w14:paraId="62696A58" w14:textId="77777777" w:rsidR="00744D74" w:rsidRDefault="00744D74" w:rsidP="00517419"/>
    <w:p w14:paraId="0121A477" w14:textId="77777777" w:rsidR="00714CB5" w:rsidRPr="00714CB5" w:rsidRDefault="00714CB5" w:rsidP="007C49EC">
      <w:pPr>
        <w:pStyle w:val="Heading3"/>
        <w:rPr>
          <w:shd w:val="clear" w:color="auto" w:fill="auto"/>
        </w:rPr>
      </w:pPr>
      <w:bookmarkStart w:id="10" w:name="_Toc27646782"/>
      <w:bookmarkStart w:id="11" w:name="_Toc69217981"/>
      <w:r w:rsidRPr="006B6A6F">
        <w:rPr>
          <w:shd w:val="clear" w:color="auto" w:fill="auto"/>
        </w:rPr>
        <w:t>1.2 Needs analysis and specific objectives</w:t>
      </w:r>
      <w:bookmarkEnd w:id="10"/>
      <w:bookmarkEnd w:id="11"/>
      <w:r w:rsidRPr="00714CB5">
        <w:rPr>
          <w:shd w:val="clear" w:color="auto" w:fill="auto"/>
        </w:rPr>
        <w:t xml:space="preserve"> </w:t>
      </w:r>
      <w:r w:rsidRPr="00714CB5">
        <w:rPr>
          <w:sz w:val="14"/>
          <w:szCs w:val="18"/>
          <w:shd w:val="clear" w:color="auto" w:fill="auto"/>
        </w:rPr>
        <w:t xml:space="preserve">   </w:t>
      </w: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5BC5A93D" w14:textId="77777777" w:rsidTr="00714CB5">
        <w:trPr>
          <w:trHeight w:val="432"/>
        </w:trPr>
        <w:tc>
          <w:tcPr>
            <w:tcW w:w="8527" w:type="dxa"/>
            <w:shd w:val="clear" w:color="auto" w:fill="DDDDDD"/>
          </w:tcPr>
          <w:p w14:paraId="02AF0B54" w14:textId="77777777" w:rsidR="00714CB5" w:rsidRPr="00C24D2A" w:rsidRDefault="00714CB5" w:rsidP="00714CB5">
            <w:pPr>
              <w:spacing w:before="120" w:after="120"/>
              <w:rPr>
                <w:rFonts w:cs="Arial"/>
                <w:b/>
                <w:sz w:val="18"/>
                <w:szCs w:val="18"/>
              </w:rPr>
            </w:pPr>
            <w:r w:rsidRPr="00C24D2A">
              <w:rPr>
                <w:rFonts w:cs="Arial"/>
                <w:b/>
                <w:sz w:val="18"/>
                <w:szCs w:val="18"/>
              </w:rPr>
              <w:t>Needs analysis</w:t>
            </w:r>
            <w:r w:rsidRPr="00C24D2A">
              <w:t xml:space="preserve"> </w:t>
            </w:r>
            <w:r w:rsidRPr="00C24D2A">
              <w:rPr>
                <w:rFonts w:cs="Arial"/>
                <w:b/>
                <w:sz w:val="18"/>
                <w:szCs w:val="18"/>
              </w:rPr>
              <w:t>and</w:t>
            </w:r>
            <w:r w:rsidRPr="00C24D2A">
              <w:t xml:space="preserve"> </w:t>
            </w:r>
            <w:r w:rsidRPr="00C24D2A">
              <w:rPr>
                <w:rFonts w:cs="Arial"/>
                <w:b/>
                <w:sz w:val="18"/>
                <w:szCs w:val="18"/>
              </w:rPr>
              <w:t xml:space="preserve">specific objectives </w:t>
            </w:r>
          </w:p>
          <w:p w14:paraId="0295C791" w14:textId="63564688" w:rsidR="00050D92" w:rsidRPr="00182C20" w:rsidRDefault="00050D92" w:rsidP="00050D92">
            <w:pPr>
              <w:spacing w:after="60"/>
              <w:jc w:val="both"/>
              <w:rPr>
                <w:rFonts w:cs="Arial"/>
                <w:i/>
                <w:sz w:val="16"/>
                <w:szCs w:val="18"/>
              </w:rPr>
            </w:pPr>
            <w:r w:rsidRPr="00182C20">
              <w:rPr>
                <w:rFonts w:cs="Arial"/>
                <w:bCs/>
                <w:i/>
                <w:kern w:val="32"/>
                <w:sz w:val="16"/>
                <w:lang w:eastAsia="en-GB"/>
              </w:rPr>
              <w:t xml:space="preserve">Please address the specific conditions/objectives set out in the </w:t>
            </w:r>
            <w:r w:rsidRPr="00182C20">
              <w:rPr>
                <w:rFonts w:cs="Arial"/>
                <w:i/>
                <w:sz w:val="16"/>
                <w:szCs w:val="18"/>
              </w:rPr>
              <w:t>Call document/ Programme Guide, if applicable</w:t>
            </w:r>
            <w:r w:rsidRPr="00182C20">
              <w:rPr>
                <w:rFonts w:cs="Arial"/>
                <w:bCs/>
                <w:i/>
                <w:kern w:val="32"/>
                <w:sz w:val="16"/>
                <w:lang w:eastAsia="en-GB"/>
              </w:rPr>
              <w:t>.</w:t>
            </w:r>
          </w:p>
          <w:p w14:paraId="6B2A8F42" w14:textId="3556AFC9" w:rsidR="00AE55B5" w:rsidRDefault="00714CB5" w:rsidP="00AE55B5">
            <w:pPr>
              <w:spacing w:after="60"/>
              <w:jc w:val="both"/>
              <w:rPr>
                <w:rFonts w:cs="Arial"/>
                <w:i/>
                <w:sz w:val="16"/>
                <w:szCs w:val="18"/>
              </w:rPr>
            </w:pPr>
            <w:r w:rsidRPr="00C24D2A">
              <w:rPr>
                <w:rFonts w:cs="Arial"/>
                <w:i/>
                <w:sz w:val="16"/>
                <w:szCs w:val="18"/>
              </w:rPr>
              <w:t>Describe how the objectives of the project are based on a sound needs analysis in line with the sp</w:t>
            </w:r>
            <w:r w:rsidR="00407B9C">
              <w:rPr>
                <w:rFonts w:cs="Arial"/>
                <w:i/>
                <w:sz w:val="16"/>
                <w:szCs w:val="18"/>
              </w:rPr>
              <w:t xml:space="preserve">ecific objectives of the call. </w:t>
            </w:r>
          </w:p>
          <w:p w14:paraId="3DBECCDA" w14:textId="4D8B8871" w:rsidR="00C956DB" w:rsidRPr="00C24D2A" w:rsidRDefault="00407B9C" w:rsidP="00743389">
            <w:pPr>
              <w:spacing w:after="120"/>
              <w:jc w:val="both"/>
              <w:rPr>
                <w:rFonts w:cs="Arial"/>
                <w:i/>
                <w:sz w:val="16"/>
                <w:szCs w:val="18"/>
              </w:rPr>
            </w:pPr>
            <w:r>
              <w:rPr>
                <w:rFonts w:cs="Arial"/>
                <w:i/>
                <w:sz w:val="16"/>
                <w:szCs w:val="18"/>
              </w:rPr>
              <w:t>W</w:t>
            </w:r>
            <w:r w:rsidR="00714CB5" w:rsidRPr="00C24D2A">
              <w:rPr>
                <w:rFonts w:cs="Arial"/>
                <w:i/>
                <w:sz w:val="16"/>
                <w:szCs w:val="18"/>
              </w:rPr>
              <w:t xml:space="preserve">hat issue/challenge/gap does the </w:t>
            </w:r>
            <w:r w:rsidR="00813930" w:rsidRPr="00C24D2A">
              <w:rPr>
                <w:rFonts w:cs="Arial"/>
                <w:i/>
                <w:sz w:val="16"/>
                <w:szCs w:val="18"/>
              </w:rPr>
              <w:t>project</w:t>
            </w:r>
            <w:r w:rsidR="00714CB5" w:rsidRPr="00C24D2A">
              <w:rPr>
                <w:rFonts w:cs="Arial"/>
                <w:i/>
                <w:sz w:val="16"/>
                <w:szCs w:val="18"/>
              </w:rPr>
              <w:t xml:space="preserve"> aim to address?</w:t>
            </w:r>
            <w:r w:rsidR="006B6A6F" w:rsidRPr="00AF39A1">
              <w:rPr>
                <w:rFonts w:cs="Arial"/>
                <w:i/>
                <w:sz w:val="16"/>
                <w:szCs w:val="18"/>
              </w:rPr>
              <w:t xml:space="preserve"> </w:t>
            </w:r>
            <w:r w:rsidR="00714CB5" w:rsidRPr="00C24D2A">
              <w:rPr>
                <w:rFonts w:cs="Arial"/>
                <w:i/>
                <w:sz w:val="16"/>
                <w:szCs w:val="18"/>
              </w:rPr>
              <w:t xml:space="preserve">The objectives should be clear, measureable, realistic and achievable within the duration of the project. For each objective, define appropriate indicators for measuring achievement (including a unit of measurement, baseline value and </w:t>
            </w:r>
            <w:r w:rsidR="00AB16B7" w:rsidRPr="00C24D2A">
              <w:rPr>
                <w:rFonts w:cs="Arial"/>
                <w:i/>
                <w:sz w:val="16"/>
                <w:szCs w:val="18"/>
              </w:rPr>
              <w:t>target value).</w:t>
            </w:r>
          </w:p>
        </w:tc>
      </w:tr>
      <w:tr w:rsidR="00714CB5" w:rsidRPr="00714CB5" w14:paraId="0D8AEBED" w14:textId="77777777" w:rsidTr="00714CB5">
        <w:trPr>
          <w:trHeight w:val="432"/>
        </w:trPr>
        <w:tc>
          <w:tcPr>
            <w:tcW w:w="8527" w:type="dxa"/>
            <w:shd w:val="clear" w:color="auto" w:fill="auto"/>
          </w:tcPr>
          <w:p w14:paraId="48FA69D1" w14:textId="77777777" w:rsidR="00714CB5" w:rsidRPr="00714CB5" w:rsidRDefault="00714CB5" w:rsidP="00714CB5">
            <w:pPr>
              <w:spacing w:before="120" w:after="120"/>
              <w:ind w:right="4"/>
              <w:jc w:val="both"/>
              <w:rPr>
                <w:rFonts w:eastAsia="Calibri" w:cs="Arial"/>
                <w:sz w:val="18"/>
                <w:szCs w:val="18"/>
              </w:rPr>
            </w:pPr>
            <w:r w:rsidRPr="00714CB5">
              <w:rPr>
                <w:rFonts w:eastAsia="Calibri" w:cs="Arial"/>
                <w:sz w:val="18"/>
                <w:szCs w:val="18"/>
              </w:rPr>
              <w:t>Insert text</w:t>
            </w:r>
          </w:p>
          <w:p w14:paraId="49BA5CE7" w14:textId="77777777" w:rsidR="00714CB5" w:rsidRPr="00714CB5" w:rsidRDefault="00714CB5" w:rsidP="00714CB5">
            <w:pPr>
              <w:rPr>
                <w:rFonts w:cs="Arial"/>
                <w:b/>
                <w:sz w:val="18"/>
                <w:szCs w:val="18"/>
              </w:rPr>
            </w:pPr>
          </w:p>
        </w:tc>
      </w:tr>
    </w:tbl>
    <w:p w14:paraId="2589AD0E" w14:textId="77777777" w:rsidR="00714CB5" w:rsidRDefault="00714CB5" w:rsidP="00A85562"/>
    <w:p w14:paraId="2DC0B047" w14:textId="293CE2F7" w:rsidR="00714CB5" w:rsidRPr="00714CB5" w:rsidRDefault="00714CB5" w:rsidP="007C49EC">
      <w:pPr>
        <w:pStyle w:val="Heading3"/>
        <w:rPr>
          <w:sz w:val="14"/>
          <w:szCs w:val="18"/>
          <w:shd w:val="clear" w:color="auto" w:fill="auto"/>
        </w:rPr>
      </w:pPr>
      <w:bookmarkStart w:id="12" w:name="_Toc27646783"/>
      <w:bookmarkStart w:id="13" w:name="_Toc69217982"/>
      <w:r w:rsidRPr="00714CB5">
        <w:rPr>
          <w:shd w:val="clear" w:color="auto" w:fill="auto"/>
        </w:rPr>
        <w:t xml:space="preserve">1.3 Complementarity with other actions and </w:t>
      </w:r>
      <w:r w:rsidRPr="00714CB5">
        <w:t>innovation</w:t>
      </w:r>
      <w:bookmarkEnd w:id="12"/>
      <w:r w:rsidRPr="00714CB5">
        <w:t xml:space="preserve"> </w:t>
      </w:r>
      <w:r w:rsidR="00D450A9" w:rsidRPr="00F36D60">
        <w:t>—</w:t>
      </w:r>
      <w:r w:rsidR="00664E55" w:rsidRPr="00F36D60">
        <w:t xml:space="preserve"> European </w:t>
      </w:r>
      <w:r w:rsidR="00FB2BBB">
        <w:t>added value</w:t>
      </w:r>
      <w:bookmarkEnd w:id="13"/>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3B4D3ACF" w14:textId="77777777" w:rsidTr="00714CB5">
        <w:trPr>
          <w:trHeight w:val="233"/>
        </w:trPr>
        <w:tc>
          <w:tcPr>
            <w:tcW w:w="8527" w:type="dxa"/>
            <w:shd w:val="clear" w:color="auto" w:fill="D9D9D9"/>
          </w:tcPr>
          <w:p w14:paraId="5437647D" w14:textId="77777777" w:rsidR="00714CB5" w:rsidRPr="00C24D2A" w:rsidRDefault="00714CB5" w:rsidP="00714CB5">
            <w:pPr>
              <w:spacing w:before="120" w:after="120"/>
              <w:jc w:val="both"/>
              <w:rPr>
                <w:rFonts w:cs="Arial"/>
                <w:b/>
                <w:sz w:val="18"/>
                <w:szCs w:val="18"/>
              </w:rPr>
            </w:pPr>
            <w:r w:rsidRPr="00C24D2A">
              <w:rPr>
                <w:rFonts w:cs="Arial"/>
                <w:b/>
                <w:sz w:val="18"/>
                <w:szCs w:val="18"/>
              </w:rPr>
              <w:t xml:space="preserve">Complementarity with other actions and innovation    </w:t>
            </w:r>
          </w:p>
          <w:p w14:paraId="011FD62F" w14:textId="77777777" w:rsidR="00E42995" w:rsidRPr="00407B9C" w:rsidRDefault="00714CB5" w:rsidP="00AE55B5">
            <w:pPr>
              <w:pStyle w:val="BodyTextIndent"/>
              <w:spacing w:after="60"/>
              <w:ind w:left="0"/>
              <w:rPr>
                <w:rFonts w:ascii="Arial" w:hAnsi="Arial" w:cs="Arial"/>
                <w:i/>
                <w:sz w:val="16"/>
                <w:szCs w:val="18"/>
              </w:rPr>
            </w:pPr>
            <w:r w:rsidRPr="00407B9C">
              <w:rPr>
                <w:rFonts w:ascii="Arial" w:hAnsi="Arial" w:cs="Arial"/>
                <w:i/>
                <w:sz w:val="16"/>
                <w:szCs w:val="18"/>
              </w:rPr>
              <w:t>Explain how the pro</w:t>
            </w:r>
            <w:r w:rsidR="00813930" w:rsidRPr="00407B9C">
              <w:rPr>
                <w:rFonts w:ascii="Arial" w:hAnsi="Arial" w:cs="Arial"/>
                <w:i/>
                <w:sz w:val="16"/>
                <w:szCs w:val="18"/>
              </w:rPr>
              <w:t>ject</w:t>
            </w:r>
            <w:r w:rsidRPr="00407B9C">
              <w:rPr>
                <w:rFonts w:ascii="Arial" w:hAnsi="Arial" w:cs="Arial"/>
                <w:i/>
                <w:sz w:val="16"/>
                <w:szCs w:val="18"/>
              </w:rPr>
              <w:t xml:space="preserve"> builds on the results of past</w:t>
            </w:r>
            <w:r w:rsidR="00754E4C" w:rsidRPr="00407B9C">
              <w:rPr>
                <w:rFonts w:ascii="Arial" w:hAnsi="Arial" w:cs="Arial"/>
                <w:i/>
                <w:sz w:val="16"/>
                <w:szCs w:val="18"/>
              </w:rPr>
              <w:t xml:space="preserve"> </w:t>
            </w:r>
            <w:r w:rsidRPr="00407B9C">
              <w:rPr>
                <w:rFonts w:ascii="Arial" w:hAnsi="Arial" w:cs="Arial"/>
                <w:i/>
                <w:sz w:val="16"/>
                <w:szCs w:val="18"/>
              </w:rPr>
              <w:t>activities carried out in the field</w:t>
            </w:r>
            <w:r w:rsidR="00F61CCD" w:rsidRPr="00407B9C">
              <w:rPr>
                <w:rFonts w:ascii="Arial" w:hAnsi="Arial" w:cs="Arial"/>
                <w:i/>
                <w:sz w:val="16"/>
                <w:szCs w:val="18"/>
              </w:rPr>
              <w:t>,</w:t>
            </w:r>
            <w:r w:rsidR="00507050" w:rsidRPr="00407B9C">
              <w:rPr>
                <w:rFonts w:ascii="Arial" w:hAnsi="Arial" w:cs="Arial"/>
                <w:i/>
                <w:sz w:val="16"/>
                <w:szCs w:val="18"/>
              </w:rPr>
              <w:t xml:space="preserve"> and describe its </w:t>
            </w:r>
            <w:r w:rsidRPr="00407B9C">
              <w:rPr>
                <w:rFonts w:ascii="Arial" w:hAnsi="Arial" w:cs="Arial"/>
                <w:i/>
                <w:sz w:val="16"/>
                <w:szCs w:val="18"/>
              </w:rPr>
              <w:t>innovative aspects</w:t>
            </w:r>
            <w:r w:rsidR="00754E4C" w:rsidRPr="00407B9C">
              <w:rPr>
                <w:rFonts w:ascii="Arial" w:hAnsi="Arial" w:cs="Arial"/>
                <w:i/>
                <w:sz w:val="16"/>
                <w:szCs w:val="18"/>
              </w:rPr>
              <w:t xml:space="preserve"> (if any)</w:t>
            </w:r>
            <w:r w:rsidRPr="00407B9C">
              <w:rPr>
                <w:rFonts w:ascii="Arial" w:hAnsi="Arial" w:cs="Arial"/>
                <w:i/>
                <w:sz w:val="16"/>
                <w:szCs w:val="18"/>
              </w:rPr>
              <w:t xml:space="preserve">. </w:t>
            </w:r>
          </w:p>
          <w:p w14:paraId="4999C468" w14:textId="4E17D46A" w:rsidR="00714CB5" w:rsidRPr="00E42995" w:rsidRDefault="00714CB5" w:rsidP="00AE55B5">
            <w:pPr>
              <w:pStyle w:val="BodyTextIndent"/>
              <w:spacing w:after="60"/>
              <w:ind w:left="0"/>
              <w:rPr>
                <w:rFonts w:ascii="Arial" w:hAnsi="Arial" w:cs="Arial"/>
                <w:i/>
                <w:noProof w:val="0"/>
                <w:sz w:val="16"/>
                <w:szCs w:val="18"/>
                <w:lang w:val="en-GB"/>
              </w:rPr>
            </w:pPr>
            <w:r w:rsidRPr="00407B9C">
              <w:rPr>
                <w:rFonts w:ascii="Arial" w:hAnsi="Arial" w:cs="Arial"/>
                <w:i/>
                <w:sz w:val="16"/>
                <w:szCs w:val="18"/>
              </w:rPr>
              <w:t xml:space="preserve">Explain how the </w:t>
            </w:r>
            <w:r w:rsidR="00814729" w:rsidRPr="00407B9C">
              <w:rPr>
                <w:rFonts w:ascii="Arial" w:hAnsi="Arial" w:cs="Arial"/>
                <w:i/>
                <w:sz w:val="16"/>
                <w:szCs w:val="18"/>
              </w:rPr>
              <w:t>activities are</w:t>
            </w:r>
            <w:r w:rsidRPr="00407B9C">
              <w:rPr>
                <w:rFonts w:ascii="Arial" w:hAnsi="Arial" w:cs="Arial"/>
                <w:i/>
                <w:sz w:val="16"/>
                <w:szCs w:val="18"/>
              </w:rPr>
              <w:t xml:space="preserve"> complementary to other activities carried out by other organisations</w:t>
            </w:r>
            <w:r w:rsidR="00754E4C" w:rsidRPr="00407B9C">
              <w:rPr>
                <w:rFonts w:ascii="Arial" w:hAnsi="Arial" w:cs="Arial"/>
                <w:i/>
                <w:sz w:val="16"/>
                <w:szCs w:val="18"/>
              </w:rPr>
              <w:t xml:space="preserve"> (if applicable)</w:t>
            </w:r>
            <w:r w:rsidRPr="00407B9C">
              <w:rPr>
                <w:rFonts w:ascii="Arial" w:hAnsi="Arial" w:cs="Arial"/>
                <w:i/>
                <w:sz w:val="16"/>
                <w:szCs w:val="18"/>
              </w:rPr>
              <w:t xml:space="preserve">. </w:t>
            </w:r>
            <w:r w:rsidRPr="00407B9C">
              <w:rPr>
                <w:rFonts w:ascii="Arial" w:hAnsi="Arial" w:cs="Arial"/>
                <w:i/>
                <w:noProof w:val="0"/>
                <w:sz w:val="16"/>
                <w:szCs w:val="18"/>
                <w:lang w:val="en-GB"/>
              </w:rPr>
              <w:t>Illustrate</w:t>
            </w:r>
            <w:r w:rsidR="005874D4" w:rsidRPr="00407B9C">
              <w:rPr>
                <w:rFonts w:ascii="Arial" w:hAnsi="Arial" w:cs="Arial"/>
                <w:i/>
                <w:noProof w:val="0"/>
                <w:sz w:val="16"/>
                <w:szCs w:val="18"/>
                <w:lang w:val="en-GB"/>
              </w:rPr>
              <w:t xml:space="preserve"> the</w:t>
            </w:r>
            <w:r w:rsidRPr="00407B9C">
              <w:rPr>
                <w:rFonts w:ascii="Arial" w:hAnsi="Arial" w:cs="Arial"/>
                <w:i/>
                <w:noProof w:val="0"/>
                <w:sz w:val="16"/>
                <w:szCs w:val="18"/>
                <w:lang w:val="en-GB"/>
              </w:rPr>
              <w:t xml:space="preserve"> trans-national dimension of the project; </w:t>
            </w:r>
            <w:r w:rsidR="005874D4" w:rsidRPr="00407B9C">
              <w:rPr>
                <w:rFonts w:ascii="Arial" w:hAnsi="Arial" w:cs="Arial"/>
                <w:i/>
                <w:noProof w:val="0"/>
                <w:sz w:val="16"/>
                <w:szCs w:val="18"/>
                <w:lang w:val="en-GB"/>
              </w:rPr>
              <w:t xml:space="preserve">its </w:t>
            </w:r>
            <w:r w:rsidRPr="00407B9C">
              <w:rPr>
                <w:rFonts w:ascii="Arial" w:hAnsi="Arial" w:cs="Arial"/>
                <w:i/>
                <w:noProof w:val="0"/>
                <w:sz w:val="16"/>
                <w:szCs w:val="18"/>
                <w:lang w:val="en-GB"/>
              </w:rPr>
              <w:t xml:space="preserve">impact/interest </w:t>
            </w:r>
            <w:r w:rsidR="008D7E82" w:rsidRPr="00407B9C">
              <w:rPr>
                <w:rFonts w:ascii="Arial" w:hAnsi="Arial" w:cs="Arial"/>
                <w:i/>
                <w:noProof w:val="0"/>
                <w:sz w:val="16"/>
                <w:szCs w:val="18"/>
                <w:lang w:val="en-GB"/>
              </w:rPr>
              <w:t>in the EU area</w:t>
            </w:r>
            <w:r w:rsidRPr="00407B9C">
              <w:rPr>
                <w:rFonts w:ascii="Arial" w:hAnsi="Arial" w:cs="Arial"/>
                <w:i/>
                <w:noProof w:val="0"/>
                <w:sz w:val="16"/>
                <w:szCs w:val="18"/>
                <w:lang w:val="en-GB"/>
              </w:rPr>
              <w:t xml:space="preserve">; possibility to use the results in other countries, potential to develop /cross-border cooperation among </w:t>
            </w:r>
            <w:r w:rsidR="008D7E82" w:rsidRPr="00407B9C">
              <w:rPr>
                <w:rFonts w:ascii="Arial" w:hAnsi="Arial" w:cs="Arial"/>
                <w:i/>
                <w:noProof w:val="0"/>
                <w:sz w:val="16"/>
                <w:szCs w:val="18"/>
                <w:lang w:val="en-GB"/>
              </w:rPr>
              <w:t xml:space="preserve"> Programme</w:t>
            </w:r>
            <w:r w:rsidRPr="00407B9C">
              <w:rPr>
                <w:rFonts w:ascii="Arial" w:hAnsi="Arial" w:cs="Arial"/>
                <w:i/>
                <w:noProof w:val="0"/>
                <w:sz w:val="16"/>
                <w:szCs w:val="18"/>
                <w:lang w:val="en-GB"/>
              </w:rPr>
              <w:t xml:space="preserve"> countries</w:t>
            </w:r>
            <w:r w:rsidR="002C5930" w:rsidRPr="00407B9C">
              <w:rPr>
                <w:rFonts w:ascii="Arial" w:hAnsi="Arial" w:cs="Arial"/>
                <w:i/>
                <w:noProof w:val="0"/>
                <w:sz w:val="16"/>
                <w:szCs w:val="18"/>
                <w:lang w:val="en-GB"/>
              </w:rPr>
              <w:t xml:space="preserve"> and Partner countries, if</w:t>
            </w:r>
            <w:r w:rsidR="002C5930" w:rsidRPr="00E42995">
              <w:rPr>
                <w:rFonts w:ascii="Arial" w:hAnsi="Arial" w:cs="Arial"/>
                <w:i/>
                <w:noProof w:val="0"/>
                <w:sz w:val="16"/>
                <w:szCs w:val="18"/>
                <w:lang w:val="en-GB"/>
              </w:rPr>
              <w:t xml:space="preserve"> applicable</w:t>
            </w:r>
            <w:r w:rsidRPr="00E42995">
              <w:rPr>
                <w:rFonts w:ascii="Arial" w:hAnsi="Arial" w:cs="Arial"/>
                <w:i/>
                <w:noProof w:val="0"/>
                <w:sz w:val="16"/>
                <w:szCs w:val="18"/>
                <w:lang w:val="en-GB"/>
              </w:rPr>
              <w:t xml:space="preserve">, etc. </w:t>
            </w:r>
          </w:p>
          <w:p w14:paraId="2B10B71A" w14:textId="03FE891A" w:rsidR="00BF59B9" w:rsidRPr="00357398" w:rsidRDefault="00E03492" w:rsidP="00E42995">
            <w:pPr>
              <w:pStyle w:val="BodyTextIndent"/>
              <w:spacing w:after="120"/>
              <w:ind w:left="0"/>
              <w:rPr>
                <w:rFonts w:ascii="Arial" w:hAnsi="Arial" w:cs="Arial"/>
                <w:i/>
                <w:noProof w:val="0"/>
                <w:sz w:val="16"/>
                <w:szCs w:val="18"/>
                <w:lang w:val="en-GB"/>
              </w:rPr>
            </w:pPr>
            <w:r w:rsidRPr="00E42995">
              <w:rPr>
                <w:rFonts w:ascii="Arial" w:hAnsi="Arial" w:cs="Arial"/>
                <w:i/>
                <w:noProof w:val="0"/>
                <w:sz w:val="16"/>
                <w:szCs w:val="18"/>
                <w:lang w:val="en-GB"/>
              </w:rPr>
              <w:t>If your proposal is based on the results of one or more previous or ongoing projects, please provide precise references to these projects.</w:t>
            </w:r>
          </w:p>
        </w:tc>
      </w:tr>
      <w:tr w:rsidR="00714CB5" w:rsidRPr="00714CB5" w14:paraId="61799872" w14:textId="77777777" w:rsidTr="00714CB5">
        <w:trPr>
          <w:trHeight w:val="851"/>
        </w:trPr>
        <w:tc>
          <w:tcPr>
            <w:tcW w:w="8527" w:type="dxa"/>
            <w:shd w:val="clear" w:color="auto" w:fill="FFFFFF"/>
          </w:tcPr>
          <w:p w14:paraId="1CD5F34A" w14:textId="77777777" w:rsidR="00714CB5" w:rsidRPr="00714CB5" w:rsidRDefault="00714CB5" w:rsidP="00714CB5">
            <w:pPr>
              <w:spacing w:before="120" w:after="120"/>
              <w:ind w:right="4"/>
              <w:jc w:val="both"/>
              <w:rPr>
                <w:rFonts w:eastAsia="Calibri" w:cs="Arial"/>
                <w:sz w:val="18"/>
                <w:szCs w:val="18"/>
              </w:rPr>
            </w:pPr>
            <w:r w:rsidRPr="00714CB5">
              <w:rPr>
                <w:rFonts w:eastAsia="Calibri" w:cs="Arial"/>
                <w:sz w:val="18"/>
                <w:szCs w:val="18"/>
              </w:rPr>
              <w:t>Insert text</w:t>
            </w:r>
          </w:p>
          <w:p w14:paraId="56E31A6C" w14:textId="77777777" w:rsidR="00714CB5" w:rsidRPr="00714CB5" w:rsidRDefault="00714CB5" w:rsidP="00714CB5">
            <w:pPr>
              <w:spacing w:before="120" w:after="120"/>
              <w:jc w:val="both"/>
              <w:rPr>
                <w:rFonts w:cs="Arial"/>
                <w:sz w:val="18"/>
                <w:szCs w:val="18"/>
              </w:rPr>
            </w:pPr>
          </w:p>
        </w:tc>
      </w:tr>
    </w:tbl>
    <w:p w14:paraId="10DA26E2" w14:textId="1E6F6AB9" w:rsidR="00714CB5" w:rsidRDefault="00714CB5" w:rsidP="00714CB5"/>
    <w:p w14:paraId="07374A76" w14:textId="77777777" w:rsidR="005B4497" w:rsidRDefault="005B4497" w:rsidP="005B4497">
      <w:pPr>
        <w:pStyle w:val="Heading2"/>
      </w:pPr>
      <w:bookmarkStart w:id="14" w:name="_Toc69217983"/>
      <w:r>
        <w:t>2</w:t>
      </w:r>
      <w:r w:rsidRPr="00844BB2">
        <w:t xml:space="preserve">. </w:t>
      </w:r>
      <w:r w:rsidR="00D77F27">
        <w:t>QUALITY</w:t>
      </w:r>
      <w:bookmarkEnd w:id="14"/>
      <w:r w:rsidR="00D77F27">
        <w:t xml:space="preserve"> </w:t>
      </w:r>
    </w:p>
    <w:p w14:paraId="6F3036DA" w14:textId="77777777" w:rsidR="00D47E28" w:rsidRPr="00D47E28" w:rsidRDefault="00D47E28" w:rsidP="007C49EC">
      <w:pPr>
        <w:pStyle w:val="Heading3"/>
      </w:pPr>
      <w:bookmarkStart w:id="15" w:name="_Toc69217984"/>
      <w:r>
        <w:t>2.1 PROJECT DESIGN AND IMPL</w:t>
      </w:r>
      <w:r w:rsidR="00C24D2A">
        <w:t>E</w:t>
      </w:r>
      <w:r>
        <w:t>MENTATION</w:t>
      </w:r>
      <w:bookmarkEnd w:id="15"/>
    </w:p>
    <w:p w14:paraId="27B54CEC" w14:textId="70E0DA8F" w:rsidR="00D77F27" w:rsidRPr="00844BB2" w:rsidRDefault="00D77F27" w:rsidP="007C49EC">
      <w:pPr>
        <w:pStyle w:val="Heading3"/>
      </w:pPr>
      <w:bookmarkStart w:id="16" w:name="_Toc69217985"/>
      <w:r>
        <w:t>2</w:t>
      </w:r>
      <w:r w:rsidRPr="00844BB2">
        <w:t>.</w:t>
      </w:r>
      <w:r>
        <w:t>1</w:t>
      </w:r>
      <w:r w:rsidR="00D47E28">
        <w:t>.1</w:t>
      </w:r>
      <w:r w:rsidRPr="00844BB2">
        <w:t xml:space="preserve"> </w:t>
      </w:r>
      <w:r>
        <w:t>Concept and m</w:t>
      </w:r>
      <w:r w:rsidRPr="00844BB2">
        <w:t>ethodology</w:t>
      </w:r>
      <w:bookmarkEnd w:id="16"/>
      <w:r w:rsidRPr="00844BB2">
        <w:t xml:space="preserve"> </w:t>
      </w:r>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BC0C16" w14:paraId="7CB0E80D" w14:textId="77777777" w:rsidTr="00290A9D">
        <w:trPr>
          <w:trHeight w:val="432"/>
        </w:trPr>
        <w:tc>
          <w:tcPr>
            <w:tcW w:w="8527" w:type="dxa"/>
            <w:shd w:val="clear" w:color="auto" w:fill="D9D9D9"/>
          </w:tcPr>
          <w:p w14:paraId="7154B9CC" w14:textId="77777777" w:rsidR="00D77F27" w:rsidRPr="00781B26" w:rsidRDefault="00D77F27" w:rsidP="00290A9D">
            <w:pPr>
              <w:spacing w:before="120" w:after="120"/>
              <w:rPr>
                <w:rFonts w:cs="Arial"/>
                <w:b/>
                <w:color w:val="808080"/>
                <w:sz w:val="18"/>
                <w:szCs w:val="18"/>
              </w:rPr>
            </w:pPr>
            <w:r w:rsidRPr="00781B26">
              <w:rPr>
                <w:rFonts w:cs="Arial"/>
                <w:b/>
                <w:sz w:val="18"/>
                <w:szCs w:val="18"/>
              </w:rPr>
              <w:t xml:space="preserve">Concept and methodology </w:t>
            </w:r>
          </w:p>
          <w:p w14:paraId="028B05F5" w14:textId="3E1D038B" w:rsidR="00C20E20" w:rsidRDefault="00C20E20" w:rsidP="00AE55B5">
            <w:pPr>
              <w:spacing w:after="60"/>
              <w:jc w:val="both"/>
              <w:rPr>
                <w:rFonts w:cs="Arial"/>
                <w:i/>
                <w:sz w:val="16"/>
                <w:szCs w:val="18"/>
              </w:rPr>
            </w:pPr>
            <w:r>
              <w:rPr>
                <w:rFonts w:cs="Arial"/>
                <w:i/>
                <w:iCs/>
                <w:sz w:val="16"/>
                <w:szCs w:val="18"/>
              </w:rPr>
              <w:t xml:space="preserve">Please </w:t>
            </w:r>
            <w:r>
              <w:rPr>
                <w:rFonts w:cs="Arial"/>
                <w:i/>
                <w:iCs/>
                <w:sz w:val="16"/>
                <w:szCs w:val="18"/>
                <w:lang w:val="en-IE"/>
              </w:rPr>
              <w:t>address</w:t>
            </w:r>
            <w:r w:rsidRPr="00E82EB1">
              <w:rPr>
                <w:rFonts w:cs="Arial"/>
                <w:i/>
                <w:iCs/>
                <w:sz w:val="16"/>
                <w:szCs w:val="18"/>
                <w:lang w:val="en-IE"/>
              </w:rPr>
              <w:t xml:space="preserve"> </w:t>
            </w:r>
            <w:r>
              <w:rPr>
                <w:rFonts w:cs="Arial"/>
                <w:i/>
                <w:iCs/>
                <w:sz w:val="16"/>
                <w:szCs w:val="18"/>
                <w:lang w:val="en-IE"/>
              </w:rPr>
              <w:t>all</w:t>
            </w:r>
            <w:r w:rsidRPr="00E82EB1">
              <w:rPr>
                <w:rFonts w:cs="Arial"/>
                <w:i/>
                <w:iCs/>
                <w:sz w:val="16"/>
                <w:szCs w:val="18"/>
                <w:lang w:val="en-IE"/>
              </w:rPr>
              <w:t xml:space="preserve"> guiding points presented in the </w:t>
            </w:r>
            <w:r>
              <w:rPr>
                <w:rFonts w:cs="Arial"/>
                <w:i/>
                <w:iCs/>
                <w:sz w:val="16"/>
                <w:szCs w:val="18"/>
                <w:lang w:val="en-IE"/>
              </w:rPr>
              <w:t xml:space="preserve">Call </w:t>
            </w:r>
            <w:r w:rsidR="008B7037">
              <w:rPr>
                <w:rFonts w:cs="Arial"/>
                <w:i/>
                <w:iCs/>
                <w:sz w:val="16"/>
                <w:szCs w:val="18"/>
                <w:lang w:val="en-IE"/>
              </w:rPr>
              <w:t>d</w:t>
            </w:r>
            <w:r w:rsidR="005B2915">
              <w:rPr>
                <w:rFonts w:cs="Arial"/>
                <w:i/>
                <w:iCs/>
                <w:sz w:val="16"/>
                <w:szCs w:val="18"/>
                <w:lang w:val="en-IE"/>
              </w:rPr>
              <w:t>ocument</w:t>
            </w:r>
            <w:r>
              <w:rPr>
                <w:rFonts w:cs="Arial"/>
                <w:i/>
                <w:iCs/>
                <w:sz w:val="16"/>
                <w:szCs w:val="18"/>
                <w:lang w:val="en-IE"/>
              </w:rPr>
              <w:t>/</w:t>
            </w:r>
            <w:r w:rsidRPr="00E82EB1">
              <w:rPr>
                <w:rFonts w:cs="Arial"/>
                <w:i/>
                <w:iCs/>
                <w:sz w:val="16"/>
                <w:szCs w:val="18"/>
                <w:lang w:val="en-IE"/>
              </w:rPr>
              <w:t xml:space="preserve">Programme Guide under </w:t>
            </w:r>
            <w:r>
              <w:rPr>
                <w:rFonts w:cs="Arial"/>
                <w:i/>
                <w:iCs/>
                <w:sz w:val="16"/>
                <w:szCs w:val="18"/>
                <w:lang w:val="en-IE"/>
              </w:rPr>
              <w:t xml:space="preserve">the </w:t>
            </w:r>
            <w:r w:rsidR="005B2915">
              <w:rPr>
                <w:rFonts w:cs="Arial"/>
                <w:i/>
                <w:iCs/>
                <w:sz w:val="16"/>
                <w:szCs w:val="18"/>
                <w:lang w:val="en-IE"/>
              </w:rPr>
              <w:t>a</w:t>
            </w:r>
            <w:r>
              <w:rPr>
                <w:rFonts w:cs="Arial"/>
                <w:i/>
                <w:iCs/>
                <w:sz w:val="16"/>
                <w:szCs w:val="18"/>
                <w:lang w:val="en-IE"/>
              </w:rPr>
              <w:t xml:space="preserve">ward </w:t>
            </w:r>
            <w:r w:rsidR="005B2915">
              <w:rPr>
                <w:rFonts w:cs="Arial"/>
                <w:i/>
                <w:iCs/>
                <w:sz w:val="16"/>
                <w:szCs w:val="18"/>
                <w:lang w:val="en-IE"/>
              </w:rPr>
              <w:t>c</w:t>
            </w:r>
            <w:r>
              <w:rPr>
                <w:rFonts w:cs="Arial"/>
                <w:i/>
                <w:iCs/>
                <w:sz w:val="16"/>
                <w:szCs w:val="18"/>
                <w:lang w:val="en-IE"/>
              </w:rPr>
              <w:t xml:space="preserve">riterion </w:t>
            </w:r>
            <w:r w:rsidR="005B2915">
              <w:rPr>
                <w:rFonts w:cs="Arial"/>
                <w:i/>
                <w:iCs/>
                <w:sz w:val="16"/>
                <w:szCs w:val="18"/>
                <w:lang w:val="en-IE"/>
              </w:rPr>
              <w:t>‘</w:t>
            </w:r>
            <w:r w:rsidRPr="005B2915">
              <w:rPr>
                <w:rFonts w:cs="Arial"/>
                <w:i/>
                <w:iCs/>
                <w:sz w:val="16"/>
                <w:szCs w:val="18"/>
                <w:u w:val="single"/>
                <w:lang w:val="en-IE"/>
              </w:rPr>
              <w:t>Quality of the project design and implementation</w:t>
            </w:r>
            <w:r w:rsidR="005B2915" w:rsidRPr="005B2915">
              <w:rPr>
                <w:rFonts w:cs="Arial"/>
                <w:i/>
                <w:iCs/>
                <w:sz w:val="16"/>
                <w:szCs w:val="18"/>
                <w:u w:val="single"/>
                <w:lang w:val="en-IE"/>
              </w:rPr>
              <w:t>’</w:t>
            </w:r>
            <w:r>
              <w:rPr>
                <w:rFonts w:cs="Arial"/>
                <w:i/>
                <w:sz w:val="16"/>
                <w:szCs w:val="18"/>
              </w:rPr>
              <w:t>.</w:t>
            </w:r>
          </w:p>
          <w:p w14:paraId="5A68AC90" w14:textId="21D29954" w:rsidR="00F275BD" w:rsidRPr="00F275BD" w:rsidRDefault="00D77F27" w:rsidP="00AE55B5">
            <w:pPr>
              <w:spacing w:after="120"/>
              <w:jc w:val="both"/>
              <w:rPr>
                <w:rFonts w:cs="Arial"/>
                <w:i/>
                <w:sz w:val="18"/>
                <w:szCs w:val="18"/>
              </w:rPr>
            </w:pPr>
            <w:r w:rsidRPr="00781B26">
              <w:rPr>
                <w:rFonts w:cs="Arial"/>
                <w:i/>
                <w:sz w:val="16"/>
                <w:szCs w:val="18"/>
              </w:rPr>
              <w:t>Outline the approach and methodology behind the project. Explain why they are the most suitable for achieving the project’s objectives.</w:t>
            </w:r>
            <w:r w:rsidRPr="00BC0C16">
              <w:rPr>
                <w:rFonts w:cs="Arial"/>
                <w:i/>
                <w:sz w:val="16"/>
                <w:szCs w:val="18"/>
              </w:rPr>
              <w:t xml:space="preserve"> </w:t>
            </w:r>
          </w:p>
        </w:tc>
      </w:tr>
      <w:tr w:rsidR="00D77F27" w:rsidRPr="00BC0C16" w14:paraId="7262406C" w14:textId="77777777" w:rsidTr="00290A9D">
        <w:trPr>
          <w:trHeight w:val="851"/>
        </w:trPr>
        <w:tc>
          <w:tcPr>
            <w:tcW w:w="8527" w:type="dxa"/>
            <w:shd w:val="clear" w:color="auto" w:fill="FFFFFF"/>
          </w:tcPr>
          <w:p w14:paraId="29C32F76" w14:textId="77777777" w:rsidR="00D77F27" w:rsidRPr="001E7081" w:rsidRDefault="00D77F27" w:rsidP="00290A9D">
            <w:pPr>
              <w:spacing w:before="120" w:after="120"/>
              <w:ind w:right="4"/>
              <w:jc w:val="both"/>
              <w:rPr>
                <w:rFonts w:eastAsia="Calibri" w:cs="Arial"/>
                <w:sz w:val="18"/>
                <w:szCs w:val="18"/>
              </w:rPr>
            </w:pPr>
            <w:r w:rsidRPr="001E7081">
              <w:rPr>
                <w:rFonts w:eastAsia="Calibri" w:cs="Arial"/>
                <w:sz w:val="18"/>
                <w:szCs w:val="18"/>
              </w:rPr>
              <w:t>Insert text</w:t>
            </w:r>
          </w:p>
          <w:p w14:paraId="40009BB5" w14:textId="77777777" w:rsidR="00D77F27" w:rsidRPr="001E7081" w:rsidRDefault="00D77F27" w:rsidP="00290A9D">
            <w:pPr>
              <w:spacing w:before="120" w:after="120"/>
              <w:jc w:val="both"/>
              <w:rPr>
                <w:rFonts w:cs="Arial"/>
                <w:sz w:val="18"/>
                <w:szCs w:val="20"/>
              </w:rPr>
            </w:pPr>
          </w:p>
        </w:tc>
      </w:tr>
    </w:tbl>
    <w:p w14:paraId="3E4E6EFD" w14:textId="77777777" w:rsidR="00835F76" w:rsidRDefault="00835F76" w:rsidP="00835F76"/>
    <w:p w14:paraId="6204AE35" w14:textId="77777777" w:rsidR="00835F76" w:rsidRPr="00714CB5" w:rsidDel="006F0870" w:rsidRDefault="00835F76" w:rsidP="007C49EC">
      <w:pPr>
        <w:pStyle w:val="Heading3"/>
        <w:rPr>
          <w:bCs/>
          <w:sz w:val="14"/>
          <w:szCs w:val="18"/>
          <w:shd w:val="clear" w:color="auto" w:fill="auto"/>
        </w:rPr>
      </w:pPr>
      <w:bookmarkStart w:id="17" w:name="_Toc69217986"/>
      <w:r w:rsidDel="006F0870">
        <w:rPr>
          <w:shd w:val="clear" w:color="auto" w:fill="auto"/>
        </w:rPr>
        <w:t>2.</w:t>
      </w:r>
      <w:r>
        <w:rPr>
          <w:shd w:val="clear" w:color="auto" w:fill="auto"/>
        </w:rPr>
        <w:t>1.2</w:t>
      </w:r>
      <w:r w:rsidRPr="00714CB5" w:rsidDel="006F0870">
        <w:rPr>
          <w:shd w:val="clear" w:color="auto" w:fill="auto"/>
        </w:rPr>
        <w:t xml:space="preserve"> Project management</w:t>
      </w:r>
      <w:r w:rsidDel="006F0870">
        <w:rPr>
          <w:shd w:val="clear" w:color="auto" w:fill="auto"/>
        </w:rPr>
        <w:t>, quality assurance and monitoring and evaluation strategy</w:t>
      </w:r>
      <w:bookmarkEnd w:id="17"/>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835F76" w:rsidRPr="00714CB5" w14:paraId="0720AC2B" w14:textId="77777777" w:rsidTr="000E01B2">
        <w:trPr>
          <w:trHeight w:val="432"/>
        </w:trPr>
        <w:tc>
          <w:tcPr>
            <w:tcW w:w="8527" w:type="dxa"/>
            <w:shd w:val="clear" w:color="auto" w:fill="DDDDDD"/>
          </w:tcPr>
          <w:p w14:paraId="689C2056" w14:textId="0B86787E" w:rsidR="00835F76" w:rsidRDefault="00835F76" w:rsidP="005B2915">
            <w:pPr>
              <w:spacing w:before="120" w:after="120"/>
              <w:jc w:val="both"/>
              <w:rPr>
                <w:rFonts w:cs="Arial"/>
                <w:b/>
                <w:bCs/>
                <w:noProof/>
                <w:sz w:val="18"/>
                <w:szCs w:val="18"/>
                <w:lang w:val="en-US" w:eastAsia="en-GB"/>
              </w:rPr>
            </w:pPr>
            <w:r w:rsidRPr="00714CB5">
              <w:rPr>
                <w:rFonts w:cs="Arial"/>
                <w:b/>
                <w:bCs/>
                <w:noProof/>
                <w:sz w:val="18"/>
                <w:szCs w:val="18"/>
                <w:lang w:val="en-US" w:eastAsia="en-GB"/>
              </w:rPr>
              <w:t>Project management</w:t>
            </w:r>
            <w:r>
              <w:rPr>
                <w:rFonts w:cs="Arial"/>
                <w:b/>
                <w:bCs/>
                <w:noProof/>
                <w:sz w:val="18"/>
                <w:szCs w:val="18"/>
                <w:lang w:val="en-US" w:eastAsia="en-GB"/>
              </w:rPr>
              <w:t>, quality assurance and monitoring</w:t>
            </w:r>
            <w:r w:rsidRPr="00714CB5">
              <w:rPr>
                <w:rFonts w:cs="Arial"/>
                <w:b/>
                <w:bCs/>
                <w:noProof/>
                <w:sz w:val="18"/>
                <w:szCs w:val="18"/>
                <w:lang w:val="en-US" w:eastAsia="en-GB"/>
              </w:rPr>
              <w:t xml:space="preserve"> </w:t>
            </w:r>
            <w:r>
              <w:rPr>
                <w:rFonts w:cs="Arial"/>
                <w:b/>
                <w:bCs/>
                <w:noProof/>
                <w:sz w:val="18"/>
                <w:szCs w:val="18"/>
                <w:lang w:val="en-US" w:eastAsia="en-GB"/>
              </w:rPr>
              <w:t>and evaluation strategy</w:t>
            </w:r>
          </w:p>
          <w:p w14:paraId="48917176" w14:textId="7ED95BB4" w:rsidR="00835F76" w:rsidRDefault="00835F76" w:rsidP="00AE55B5">
            <w:pPr>
              <w:spacing w:after="60"/>
              <w:jc w:val="both"/>
              <w:rPr>
                <w:rFonts w:cs="Arial"/>
                <w:i/>
                <w:sz w:val="16"/>
                <w:szCs w:val="18"/>
              </w:rPr>
            </w:pPr>
            <w:r w:rsidRPr="00714CB5">
              <w:rPr>
                <w:rFonts w:cs="Arial"/>
                <w:i/>
                <w:sz w:val="16"/>
                <w:szCs w:val="18"/>
              </w:rPr>
              <w:t>Describe the measures foreseen to ensure that the project implementation is of high quality and completed in time.</w:t>
            </w:r>
          </w:p>
          <w:p w14:paraId="1B81B2F2" w14:textId="7CF57833" w:rsidR="00C20E20" w:rsidRPr="00743389" w:rsidRDefault="00835F76" w:rsidP="00AE55B5">
            <w:pPr>
              <w:spacing w:after="60"/>
              <w:jc w:val="both"/>
              <w:rPr>
                <w:rFonts w:cs="Arial"/>
                <w:i/>
                <w:sz w:val="16"/>
                <w:szCs w:val="18"/>
              </w:rPr>
            </w:pPr>
            <w:r w:rsidRPr="00714CB5">
              <w:rPr>
                <w:rFonts w:cs="Arial"/>
                <w:i/>
                <w:sz w:val="16"/>
                <w:szCs w:val="18"/>
              </w:rPr>
              <w:t xml:space="preserve">Describe </w:t>
            </w:r>
            <w:r>
              <w:rPr>
                <w:rFonts w:cs="Arial"/>
                <w:i/>
                <w:sz w:val="16"/>
                <w:szCs w:val="18"/>
              </w:rPr>
              <w:t xml:space="preserve">the </w:t>
            </w:r>
            <w:r w:rsidRPr="00714CB5">
              <w:rPr>
                <w:rFonts w:cs="Arial"/>
                <w:i/>
                <w:sz w:val="16"/>
                <w:szCs w:val="18"/>
              </w:rPr>
              <w:t>methods to ensure</w:t>
            </w:r>
            <w:r>
              <w:rPr>
                <w:rFonts w:cs="Arial"/>
                <w:i/>
                <w:sz w:val="16"/>
                <w:szCs w:val="18"/>
              </w:rPr>
              <w:t xml:space="preserve"> good quality, monitoring,</w:t>
            </w:r>
            <w:r w:rsidRPr="00714CB5">
              <w:rPr>
                <w:rFonts w:cs="Arial"/>
                <w:i/>
                <w:sz w:val="16"/>
                <w:szCs w:val="18"/>
              </w:rPr>
              <w:t xml:space="preserve"> planning and </w:t>
            </w:r>
            <w:r w:rsidRPr="00743389">
              <w:rPr>
                <w:rFonts w:cs="Arial"/>
                <w:i/>
                <w:sz w:val="16"/>
                <w:szCs w:val="18"/>
              </w:rPr>
              <w:t>control</w:t>
            </w:r>
            <w:r w:rsidR="00C20E20" w:rsidRPr="00743389">
              <w:rPr>
                <w:rFonts w:cs="Arial"/>
                <w:i/>
                <w:sz w:val="16"/>
                <w:szCs w:val="18"/>
              </w:rPr>
              <w:t>.</w:t>
            </w:r>
          </w:p>
          <w:p w14:paraId="282AA5A0" w14:textId="66482C1E" w:rsidR="008D7E82" w:rsidRPr="00743389" w:rsidRDefault="00835F76" w:rsidP="00743389">
            <w:pPr>
              <w:spacing w:after="120"/>
              <w:jc w:val="both"/>
              <w:rPr>
                <w:rFonts w:cs="Arial"/>
                <w:i/>
                <w:noProof/>
                <w:sz w:val="16"/>
                <w:szCs w:val="16"/>
                <w:lang w:val="en-US"/>
              </w:rPr>
            </w:pPr>
            <w:r>
              <w:rPr>
                <w:rFonts w:cs="Arial"/>
                <w:i/>
                <w:noProof/>
                <w:sz w:val="16"/>
                <w:szCs w:val="16"/>
              </w:rPr>
              <w:t>Describe the evaluation methods and</w:t>
            </w:r>
            <w:r w:rsidRPr="00714CB5">
              <w:rPr>
                <w:rFonts w:cs="Arial"/>
                <w:i/>
                <w:noProof/>
                <w:sz w:val="16"/>
                <w:szCs w:val="16"/>
                <w:lang w:val="en-US"/>
              </w:rPr>
              <w:t xml:space="preserve"> indicators (quantitative and qualitative) to monitor and verify the </w:t>
            </w:r>
            <w:r>
              <w:rPr>
                <w:rFonts w:cs="Arial"/>
                <w:i/>
                <w:noProof/>
                <w:sz w:val="16"/>
                <w:szCs w:val="16"/>
                <w:lang w:val="en-US"/>
              </w:rPr>
              <w:t>outreach and coverage</w:t>
            </w:r>
            <w:r w:rsidRPr="00714CB5">
              <w:rPr>
                <w:rFonts w:cs="Arial"/>
                <w:i/>
                <w:noProof/>
                <w:sz w:val="16"/>
                <w:szCs w:val="16"/>
                <w:lang w:val="en-US"/>
              </w:rPr>
              <w:t xml:space="preserve"> of the </w:t>
            </w:r>
            <w:r>
              <w:rPr>
                <w:rFonts w:cs="Arial"/>
                <w:i/>
                <w:noProof/>
                <w:sz w:val="16"/>
                <w:szCs w:val="16"/>
                <w:lang w:val="en-US"/>
              </w:rPr>
              <w:t>activities and results</w:t>
            </w:r>
            <w:r w:rsidR="00D450A9">
              <w:rPr>
                <w:rFonts w:cs="Arial"/>
                <w:i/>
                <w:noProof/>
                <w:sz w:val="16"/>
                <w:szCs w:val="16"/>
                <w:lang w:val="en-US"/>
              </w:rPr>
              <w:t xml:space="preserve"> </w:t>
            </w:r>
            <w:r w:rsidR="00D450A9" w:rsidRPr="00AA71F3">
              <w:rPr>
                <w:rFonts w:cs="Arial"/>
                <w:i/>
                <w:noProof/>
                <w:sz w:val="16"/>
                <w:szCs w:val="16"/>
              </w:rPr>
              <w:t>(including unit of measurement</w:t>
            </w:r>
            <w:r w:rsidR="00D450A9">
              <w:rPr>
                <w:rFonts w:cs="Arial"/>
                <w:i/>
                <w:noProof/>
                <w:sz w:val="16"/>
                <w:szCs w:val="16"/>
              </w:rPr>
              <w:t xml:space="preserve">, </w:t>
            </w:r>
            <w:r w:rsidR="00D450A9" w:rsidRPr="00AA71F3">
              <w:rPr>
                <w:rFonts w:cs="Arial"/>
                <w:i/>
                <w:noProof/>
                <w:sz w:val="16"/>
                <w:szCs w:val="16"/>
              </w:rPr>
              <w:t>baseline and target value</w:t>
            </w:r>
            <w:r w:rsidR="00D450A9">
              <w:rPr>
                <w:rFonts w:cs="Arial"/>
                <w:i/>
                <w:noProof/>
                <w:sz w:val="16"/>
                <w:szCs w:val="16"/>
              </w:rPr>
              <w:t>s</w:t>
            </w:r>
            <w:r w:rsidR="00D450A9" w:rsidRPr="00AA71F3">
              <w:rPr>
                <w:rFonts w:cs="Arial"/>
                <w:i/>
                <w:noProof/>
                <w:sz w:val="16"/>
                <w:szCs w:val="16"/>
              </w:rPr>
              <w:t>)</w:t>
            </w:r>
            <w:r w:rsidRPr="00714CB5">
              <w:rPr>
                <w:rFonts w:cs="Arial"/>
                <w:i/>
                <w:noProof/>
                <w:sz w:val="16"/>
                <w:szCs w:val="16"/>
                <w:lang w:val="en-US"/>
              </w:rPr>
              <w:t>. The indicators proposed to measure progress should be relevant, realistic and measurable.</w:t>
            </w:r>
          </w:p>
        </w:tc>
      </w:tr>
      <w:tr w:rsidR="00835F76" w:rsidRPr="00714CB5" w14:paraId="5237A3FF" w14:textId="77777777" w:rsidTr="000E01B2">
        <w:trPr>
          <w:trHeight w:val="851"/>
        </w:trPr>
        <w:tc>
          <w:tcPr>
            <w:tcW w:w="8527" w:type="dxa"/>
            <w:shd w:val="clear" w:color="auto" w:fill="FFFFFF"/>
          </w:tcPr>
          <w:p w14:paraId="0B799436" w14:textId="77777777" w:rsidR="00835F76" w:rsidRPr="00714CB5" w:rsidRDefault="00835F76" w:rsidP="000E01B2">
            <w:pPr>
              <w:spacing w:before="120" w:after="120"/>
              <w:ind w:right="4"/>
              <w:jc w:val="both"/>
              <w:rPr>
                <w:rFonts w:cs="Arial"/>
                <w:sz w:val="18"/>
                <w:szCs w:val="18"/>
              </w:rPr>
            </w:pPr>
            <w:r w:rsidRPr="00714CB5">
              <w:rPr>
                <w:rFonts w:eastAsia="Calibri" w:cs="Arial"/>
                <w:sz w:val="18"/>
                <w:szCs w:val="18"/>
              </w:rPr>
              <w:t>Insert text</w:t>
            </w:r>
            <w:r w:rsidRPr="00714CB5">
              <w:rPr>
                <w:rFonts w:cs="Arial"/>
                <w:sz w:val="18"/>
                <w:szCs w:val="18"/>
              </w:rPr>
              <w:t xml:space="preserve"> </w:t>
            </w:r>
          </w:p>
        </w:tc>
      </w:tr>
    </w:tbl>
    <w:p w14:paraId="3B9B594F" w14:textId="77777777" w:rsidR="00835F76" w:rsidRDefault="00835F76" w:rsidP="00835F76"/>
    <w:p w14:paraId="51BE0636" w14:textId="77777777" w:rsidR="00A85638" w:rsidDel="00A85638" w:rsidRDefault="00A85638" w:rsidP="007C49EC">
      <w:pPr>
        <w:pStyle w:val="Heading3"/>
      </w:pPr>
      <w:bookmarkStart w:id="18" w:name="_Toc69217987"/>
      <w:r w:rsidRPr="00686842" w:rsidDel="00A85638">
        <w:t>2.</w:t>
      </w:r>
      <w:r>
        <w:t>1</w:t>
      </w:r>
      <w:r w:rsidDel="00A85638">
        <w:t>.</w:t>
      </w:r>
      <w:r w:rsidR="00835F76">
        <w:t>3</w:t>
      </w:r>
      <w:r w:rsidRPr="00686842" w:rsidDel="00A85638">
        <w:t xml:space="preserve"> Project teams, staff and experts</w:t>
      </w:r>
      <w:bookmarkEnd w:id="18"/>
      <w:r w:rsidR="00675BFD">
        <w:t xml:space="preserve"> </w:t>
      </w:r>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277"/>
        <w:gridCol w:w="1276"/>
        <w:gridCol w:w="1274"/>
        <w:gridCol w:w="4678"/>
      </w:tblGrid>
      <w:tr w:rsidR="005751BE" w:rsidRPr="00BC0C16" w:rsidDel="00A85638" w14:paraId="199603C5" w14:textId="77777777" w:rsidTr="00E42995">
        <w:trPr>
          <w:trHeight w:val="246"/>
        </w:trPr>
        <w:tc>
          <w:tcPr>
            <w:tcW w:w="8505" w:type="dxa"/>
            <w:gridSpan w:val="4"/>
            <w:shd w:val="clear" w:color="auto" w:fill="DDDDDD"/>
          </w:tcPr>
          <w:p w14:paraId="1E81C4EA" w14:textId="77777777" w:rsidR="005751BE" w:rsidRPr="00EF275A" w:rsidDel="00A85638" w:rsidRDefault="005751BE" w:rsidP="00A653B8">
            <w:pPr>
              <w:pStyle w:val="BodyTextIndent"/>
              <w:tabs>
                <w:tab w:val="left" w:pos="1092"/>
              </w:tabs>
              <w:spacing w:before="120" w:after="120"/>
              <w:ind w:left="0"/>
              <w:rPr>
                <w:rFonts w:ascii="Arial" w:hAnsi="Arial" w:cs="Arial"/>
                <w:i/>
                <w:noProof w:val="0"/>
                <w:sz w:val="18"/>
                <w:szCs w:val="18"/>
                <w:lang w:val="en-GB"/>
              </w:rPr>
            </w:pPr>
            <w:r w:rsidRPr="00EF275A" w:rsidDel="00A85638">
              <w:rPr>
                <w:rFonts w:ascii="Arial" w:hAnsi="Arial" w:cs="Arial"/>
                <w:b/>
                <w:sz w:val="18"/>
                <w:szCs w:val="18"/>
              </w:rPr>
              <w:t xml:space="preserve">Project teams </w:t>
            </w:r>
            <w:r w:rsidDel="00A85638">
              <w:rPr>
                <w:rFonts w:ascii="Arial" w:hAnsi="Arial" w:cs="Arial"/>
                <w:b/>
                <w:sz w:val="18"/>
                <w:szCs w:val="18"/>
              </w:rPr>
              <w:t xml:space="preserve">and </w:t>
            </w:r>
            <w:r w:rsidRPr="00EF275A" w:rsidDel="00A85638">
              <w:rPr>
                <w:rFonts w:ascii="Arial" w:hAnsi="Arial" w:cs="Arial"/>
                <w:b/>
                <w:sz w:val="18"/>
                <w:szCs w:val="18"/>
              </w:rPr>
              <w:t xml:space="preserve">staff </w:t>
            </w:r>
          </w:p>
          <w:p w14:paraId="736C0D76" w14:textId="77777777" w:rsidR="005751BE" w:rsidDel="00A85638" w:rsidRDefault="005751BE" w:rsidP="00A653B8">
            <w:pPr>
              <w:pStyle w:val="BodyTextIndent"/>
              <w:tabs>
                <w:tab w:val="left" w:pos="1092"/>
              </w:tabs>
              <w:spacing w:after="60"/>
              <w:ind w:left="0"/>
              <w:rPr>
                <w:rFonts w:ascii="Arial" w:hAnsi="Arial" w:cs="Arial"/>
                <w:i/>
                <w:noProof w:val="0"/>
                <w:sz w:val="16"/>
                <w:szCs w:val="18"/>
                <w:lang w:val="en-GB"/>
              </w:rPr>
            </w:pPr>
            <w:r w:rsidRPr="00EF275A" w:rsidDel="00A85638">
              <w:rPr>
                <w:rFonts w:ascii="Arial" w:hAnsi="Arial" w:cs="Arial"/>
                <w:i/>
                <w:noProof w:val="0"/>
                <w:sz w:val="16"/>
                <w:szCs w:val="18"/>
                <w:lang w:val="en-GB"/>
              </w:rPr>
              <w:t>Describe the project teams and how they will work together to implement the project.</w:t>
            </w:r>
          </w:p>
          <w:p w14:paraId="134D5A83" w14:textId="71600E88" w:rsidR="005751BE" w:rsidRPr="00D25403" w:rsidDel="00A85638" w:rsidRDefault="005751BE" w:rsidP="005B2915">
            <w:pPr>
              <w:pStyle w:val="BodyTextIndent"/>
              <w:tabs>
                <w:tab w:val="left" w:pos="1092"/>
              </w:tabs>
              <w:spacing w:after="120"/>
              <w:ind w:left="0"/>
              <w:rPr>
                <w:rFonts w:ascii="Arial" w:hAnsi="Arial" w:cs="Arial"/>
                <w:b/>
                <w:i/>
                <w:noProof w:val="0"/>
                <w:sz w:val="20"/>
                <w:szCs w:val="20"/>
                <w:lang w:val="en-GB"/>
              </w:rPr>
            </w:pPr>
            <w:r w:rsidRPr="00D25403" w:rsidDel="00A85638">
              <w:rPr>
                <w:rFonts w:ascii="Arial" w:hAnsi="Arial" w:cs="Arial"/>
                <w:i/>
                <w:noProof w:val="0"/>
                <w:sz w:val="16"/>
                <w:szCs w:val="18"/>
                <w:lang w:val="en-GB"/>
              </w:rPr>
              <w:t xml:space="preserve">List </w:t>
            </w:r>
            <w:r w:rsidRPr="00686842" w:rsidDel="00A85638">
              <w:rPr>
                <w:rFonts w:ascii="Arial" w:hAnsi="Arial" w:cs="Arial"/>
                <w:i/>
                <w:noProof w:val="0"/>
                <w:sz w:val="16"/>
                <w:szCs w:val="18"/>
                <w:lang w:val="en-GB"/>
              </w:rPr>
              <w:t>the staff included in the project budget (budget category A) by function/profile (e.g. project manager, senior expert/advisor/researcher, junior expert/advisor/researcher, trainers/teachers, technical personnel, administrative personnel etc.</w:t>
            </w:r>
            <w:r w:rsidRPr="00686842" w:rsidDel="00A85638">
              <w:rPr>
                <w:rFonts w:cs="Arial"/>
                <w:i/>
                <w:sz w:val="16"/>
                <w:szCs w:val="16"/>
              </w:rPr>
              <w:t xml:space="preserve"> </w:t>
            </w:r>
            <w:r w:rsidRPr="00686842" w:rsidDel="00A85638">
              <w:rPr>
                <w:rFonts w:ascii="Arial" w:hAnsi="Arial" w:cs="Arial"/>
                <w:i/>
                <w:noProof w:val="0"/>
                <w:sz w:val="16"/>
                <w:szCs w:val="18"/>
                <w:lang w:val="en-GB"/>
              </w:rPr>
              <w:t>and describe</w:t>
            </w:r>
            <w:r w:rsidRPr="00D25403" w:rsidDel="00A85638">
              <w:rPr>
                <w:rFonts w:ascii="Arial" w:hAnsi="Arial" w:cs="Arial"/>
                <w:i/>
                <w:noProof w:val="0"/>
                <w:sz w:val="16"/>
                <w:szCs w:val="18"/>
                <w:lang w:val="en-GB"/>
              </w:rPr>
              <w:t xml:space="preserve"> shortly </w:t>
            </w:r>
            <w:r w:rsidRPr="00686842" w:rsidDel="00A85638">
              <w:rPr>
                <w:rFonts w:ascii="Arial" w:hAnsi="Arial" w:cs="Arial"/>
                <w:i/>
                <w:noProof w:val="0"/>
                <w:sz w:val="16"/>
                <w:szCs w:val="18"/>
                <w:lang w:val="en-GB"/>
              </w:rPr>
              <w:t xml:space="preserve">their tasks. </w:t>
            </w:r>
            <w:r>
              <w:rPr>
                <w:rFonts w:ascii="Arial" w:hAnsi="Arial" w:cs="Arial"/>
                <w:i/>
                <w:noProof w:val="0"/>
                <w:sz w:val="16"/>
                <w:szCs w:val="18"/>
                <w:lang w:val="en-GB"/>
              </w:rPr>
              <w:t>If required by the call, p</w:t>
            </w:r>
            <w:r w:rsidRPr="00686842" w:rsidDel="00A85638">
              <w:rPr>
                <w:rFonts w:ascii="Arial" w:hAnsi="Arial" w:cs="Arial"/>
                <w:i/>
                <w:noProof w:val="0"/>
                <w:sz w:val="16"/>
                <w:szCs w:val="18"/>
                <w:lang w:val="en-GB"/>
              </w:rPr>
              <w:t>rovide CVs of all key actors</w:t>
            </w:r>
            <w:r w:rsidR="00E03492">
              <w:rPr>
                <w:rFonts w:ascii="Arial" w:hAnsi="Arial" w:cs="Arial"/>
                <w:i/>
                <w:noProof w:val="0"/>
                <w:sz w:val="16"/>
                <w:szCs w:val="18"/>
                <w:lang w:val="en-GB"/>
              </w:rPr>
              <w:t xml:space="preserve">. </w:t>
            </w:r>
            <w:r w:rsidR="00407B9C">
              <w:rPr>
                <w:rFonts w:ascii="Arial" w:hAnsi="Arial" w:cs="Arial"/>
                <w:i/>
                <w:noProof w:val="0"/>
                <w:sz w:val="16"/>
                <w:szCs w:val="18"/>
                <w:lang w:val="en-GB"/>
              </w:rPr>
              <w:t xml:space="preserve">If required by the </w:t>
            </w:r>
            <w:r w:rsidR="00E03492">
              <w:rPr>
                <w:rFonts w:ascii="Arial" w:hAnsi="Arial" w:cs="Arial"/>
                <w:i/>
                <w:noProof w:val="0"/>
                <w:sz w:val="16"/>
                <w:szCs w:val="18"/>
                <w:lang w:val="en-GB"/>
              </w:rPr>
              <w:t>C</w:t>
            </w:r>
            <w:r w:rsidR="00E03492" w:rsidRPr="00C16182">
              <w:rPr>
                <w:rFonts w:ascii="Arial" w:hAnsi="Arial" w:cs="Arial"/>
                <w:i/>
                <w:noProof w:val="0"/>
                <w:sz w:val="16"/>
                <w:szCs w:val="18"/>
                <w:lang w:val="en-GB"/>
              </w:rPr>
              <w:t>all</w:t>
            </w:r>
            <w:r w:rsidR="005B2915">
              <w:rPr>
                <w:rFonts w:ascii="Arial" w:hAnsi="Arial" w:cs="Arial"/>
                <w:i/>
                <w:noProof w:val="0"/>
                <w:sz w:val="16"/>
                <w:szCs w:val="18"/>
                <w:lang w:val="en-GB"/>
              </w:rPr>
              <w:t xml:space="preserve"> document</w:t>
            </w:r>
            <w:r w:rsidR="00E03492">
              <w:rPr>
                <w:rFonts w:ascii="Arial" w:hAnsi="Arial" w:cs="Arial"/>
                <w:i/>
                <w:noProof w:val="0"/>
                <w:sz w:val="16"/>
                <w:szCs w:val="18"/>
                <w:lang w:val="en-GB"/>
              </w:rPr>
              <w:t>/Programme Guide</w:t>
            </w:r>
            <w:r w:rsidR="00E03492" w:rsidRPr="00C16182" w:rsidDel="00A85638">
              <w:rPr>
                <w:rFonts w:ascii="Arial" w:hAnsi="Arial" w:cs="Arial"/>
                <w:i/>
                <w:noProof w:val="0"/>
                <w:sz w:val="16"/>
                <w:szCs w:val="18"/>
                <w:lang w:val="en-GB"/>
              </w:rPr>
              <w:t>.</w:t>
            </w:r>
          </w:p>
        </w:tc>
      </w:tr>
      <w:tr w:rsidR="005751BE" w:rsidRPr="00130005" w:rsidDel="00A85638" w14:paraId="676B7BDC" w14:textId="77777777" w:rsidTr="00E42995">
        <w:trPr>
          <w:trHeight w:val="540"/>
        </w:trPr>
        <w:tc>
          <w:tcPr>
            <w:tcW w:w="1277" w:type="dxa"/>
            <w:shd w:val="clear" w:color="auto" w:fill="F2F2F2"/>
          </w:tcPr>
          <w:p w14:paraId="2B1B6E8A" w14:textId="77777777" w:rsidR="005751BE" w:rsidRPr="004502C4" w:rsidDel="00A85638" w:rsidRDefault="005751BE" w:rsidP="00A653B8">
            <w:pPr>
              <w:spacing w:before="120" w:after="120"/>
              <w:ind w:right="4"/>
              <w:jc w:val="center"/>
              <w:rPr>
                <w:rFonts w:cs="Arial"/>
                <w:sz w:val="18"/>
                <w:szCs w:val="18"/>
              </w:rPr>
            </w:pPr>
            <w:r w:rsidRPr="004502C4" w:rsidDel="00A85638">
              <w:rPr>
                <w:rFonts w:eastAsia="Calibri" w:cs="Arial"/>
                <w:sz w:val="18"/>
                <w:szCs w:val="18"/>
              </w:rPr>
              <w:t>Name and function</w:t>
            </w:r>
            <w:r>
              <w:rPr>
                <w:rFonts w:eastAsia="Calibri" w:cs="Arial"/>
                <w:sz w:val="18"/>
                <w:szCs w:val="18"/>
              </w:rPr>
              <w:t xml:space="preserve"> </w:t>
            </w:r>
          </w:p>
        </w:tc>
        <w:tc>
          <w:tcPr>
            <w:tcW w:w="1276" w:type="dxa"/>
            <w:shd w:val="clear" w:color="auto" w:fill="F2F2F2"/>
          </w:tcPr>
          <w:p w14:paraId="566C7308" w14:textId="77777777" w:rsidR="005751BE" w:rsidRPr="004502C4" w:rsidDel="00A85638" w:rsidRDefault="005751BE" w:rsidP="00A653B8">
            <w:pPr>
              <w:spacing w:before="120" w:after="120"/>
              <w:ind w:right="4"/>
              <w:jc w:val="center"/>
              <w:rPr>
                <w:rFonts w:cs="Arial"/>
                <w:sz w:val="18"/>
                <w:szCs w:val="18"/>
              </w:rPr>
            </w:pPr>
            <w:r w:rsidRPr="004502C4" w:rsidDel="00A85638">
              <w:rPr>
                <w:rFonts w:cs="Arial"/>
                <w:sz w:val="18"/>
                <w:szCs w:val="18"/>
              </w:rPr>
              <w:t>Organisation</w:t>
            </w:r>
            <w:r>
              <w:rPr>
                <w:rFonts w:cs="Arial"/>
                <w:sz w:val="18"/>
                <w:szCs w:val="18"/>
              </w:rPr>
              <w:t xml:space="preserve"> </w:t>
            </w:r>
          </w:p>
        </w:tc>
        <w:tc>
          <w:tcPr>
            <w:tcW w:w="1274" w:type="dxa"/>
            <w:shd w:val="clear" w:color="auto" w:fill="F2F2F2"/>
          </w:tcPr>
          <w:p w14:paraId="1985DE03" w14:textId="77777777" w:rsidR="005751BE" w:rsidRPr="004502C4" w:rsidDel="00A85638" w:rsidRDefault="005751BE" w:rsidP="00A653B8">
            <w:pPr>
              <w:spacing w:before="120" w:after="120"/>
              <w:ind w:right="4"/>
              <w:jc w:val="center"/>
              <w:rPr>
                <w:rFonts w:cs="Arial"/>
                <w:sz w:val="18"/>
                <w:szCs w:val="18"/>
              </w:rPr>
            </w:pPr>
            <w:r w:rsidRPr="004502C4" w:rsidDel="00A85638">
              <w:rPr>
                <w:rFonts w:cs="Arial"/>
                <w:sz w:val="18"/>
                <w:szCs w:val="18"/>
              </w:rPr>
              <w:t>Role/tasks</w:t>
            </w:r>
          </w:p>
        </w:tc>
        <w:tc>
          <w:tcPr>
            <w:tcW w:w="4678" w:type="dxa"/>
            <w:shd w:val="clear" w:color="auto" w:fill="F2F2F2"/>
          </w:tcPr>
          <w:p w14:paraId="3FA2E657" w14:textId="0082E7FC" w:rsidR="005751BE" w:rsidRPr="004502C4" w:rsidDel="00A85638" w:rsidRDefault="005751BE" w:rsidP="00A653B8">
            <w:pPr>
              <w:spacing w:before="120" w:after="120"/>
              <w:ind w:right="4"/>
              <w:jc w:val="center"/>
              <w:rPr>
                <w:rFonts w:cs="Arial"/>
                <w:sz w:val="18"/>
                <w:szCs w:val="18"/>
              </w:rPr>
            </w:pPr>
            <w:r>
              <w:rPr>
                <w:rFonts w:cs="Arial"/>
                <w:sz w:val="18"/>
                <w:szCs w:val="18"/>
              </w:rPr>
              <w:t>P</w:t>
            </w:r>
            <w:r w:rsidRPr="004502C4" w:rsidDel="00A85638">
              <w:rPr>
                <w:rFonts w:cs="Arial"/>
                <w:sz w:val="18"/>
                <w:szCs w:val="18"/>
              </w:rPr>
              <w:t>rofessional profile and expertise</w:t>
            </w:r>
          </w:p>
        </w:tc>
      </w:tr>
      <w:tr w:rsidR="005751BE" w:rsidRPr="00487449" w:rsidDel="00A85638" w14:paraId="602607B0" w14:textId="77777777" w:rsidTr="00E42995">
        <w:trPr>
          <w:trHeight w:val="537"/>
        </w:trPr>
        <w:tc>
          <w:tcPr>
            <w:tcW w:w="1277" w:type="dxa"/>
            <w:shd w:val="clear" w:color="auto" w:fill="FFFFFF"/>
          </w:tcPr>
          <w:p w14:paraId="217B821D" w14:textId="77777777" w:rsidR="005751BE" w:rsidRPr="004502C4" w:rsidDel="00A85638" w:rsidRDefault="005751BE" w:rsidP="00A653B8">
            <w:pPr>
              <w:spacing w:before="120" w:after="120"/>
              <w:ind w:right="4"/>
              <w:jc w:val="both"/>
              <w:rPr>
                <w:rFonts w:eastAsia="Calibri" w:cs="Arial"/>
                <w:sz w:val="18"/>
                <w:szCs w:val="18"/>
              </w:rPr>
            </w:pPr>
          </w:p>
        </w:tc>
        <w:tc>
          <w:tcPr>
            <w:tcW w:w="1276" w:type="dxa"/>
            <w:shd w:val="clear" w:color="auto" w:fill="FFFFFF"/>
          </w:tcPr>
          <w:p w14:paraId="1A3B4830" w14:textId="77777777" w:rsidR="005751BE" w:rsidRPr="004502C4" w:rsidDel="00A85638" w:rsidRDefault="005751BE" w:rsidP="00A653B8">
            <w:pPr>
              <w:spacing w:before="120" w:after="120"/>
              <w:ind w:right="4"/>
              <w:jc w:val="both"/>
              <w:rPr>
                <w:rFonts w:eastAsia="Calibri" w:cs="Arial"/>
                <w:sz w:val="18"/>
                <w:szCs w:val="18"/>
              </w:rPr>
            </w:pPr>
          </w:p>
        </w:tc>
        <w:tc>
          <w:tcPr>
            <w:tcW w:w="1274" w:type="dxa"/>
            <w:shd w:val="clear" w:color="auto" w:fill="FFFFFF"/>
          </w:tcPr>
          <w:p w14:paraId="6F4D0F02" w14:textId="77777777" w:rsidR="005751BE" w:rsidRPr="004502C4" w:rsidDel="00A85638" w:rsidRDefault="005751BE" w:rsidP="00A653B8">
            <w:pPr>
              <w:spacing w:before="120" w:after="120"/>
              <w:ind w:right="4"/>
              <w:jc w:val="both"/>
              <w:rPr>
                <w:rFonts w:eastAsia="Calibri" w:cs="Arial"/>
                <w:sz w:val="18"/>
                <w:szCs w:val="18"/>
              </w:rPr>
            </w:pPr>
          </w:p>
        </w:tc>
        <w:tc>
          <w:tcPr>
            <w:tcW w:w="4678" w:type="dxa"/>
            <w:shd w:val="clear" w:color="auto" w:fill="FFFFFF"/>
          </w:tcPr>
          <w:p w14:paraId="7A45BB0E" w14:textId="77777777" w:rsidR="005751BE" w:rsidRPr="004502C4" w:rsidDel="00A85638" w:rsidRDefault="005751BE" w:rsidP="00A653B8">
            <w:pPr>
              <w:spacing w:before="120" w:after="120"/>
              <w:ind w:right="4"/>
              <w:jc w:val="both"/>
              <w:rPr>
                <w:rFonts w:eastAsia="Calibri" w:cs="Arial"/>
                <w:sz w:val="18"/>
                <w:szCs w:val="18"/>
              </w:rPr>
            </w:pPr>
          </w:p>
        </w:tc>
      </w:tr>
      <w:tr w:rsidR="005751BE" w:rsidRPr="00487449" w:rsidDel="00A85638" w14:paraId="7E62B9A0" w14:textId="77777777" w:rsidTr="00E42995">
        <w:trPr>
          <w:trHeight w:val="537"/>
        </w:trPr>
        <w:tc>
          <w:tcPr>
            <w:tcW w:w="1277" w:type="dxa"/>
            <w:shd w:val="clear" w:color="auto" w:fill="FFFFFF"/>
          </w:tcPr>
          <w:p w14:paraId="2E01D1AA" w14:textId="77777777" w:rsidR="005751BE" w:rsidRPr="004502C4" w:rsidDel="00A85638" w:rsidRDefault="005751BE" w:rsidP="00A653B8">
            <w:pPr>
              <w:spacing w:before="120" w:after="120"/>
              <w:ind w:right="4"/>
              <w:jc w:val="both"/>
              <w:rPr>
                <w:rFonts w:eastAsia="Calibri" w:cs="Arial"/>
                <w:sz w:val="18"/>
                <w:szCs w:val="18"/>
              </w:rPr>
            </w:pPr>
          </w:p>
        </w:tc>
        <w:tc>
          <w:tcPr>
            <w:tcW w:w="1276" w:type="dxa"/>
            <w:shd w:val="clear" w:color="auto" w:fill="FFFFFF"/>
          </w:tcPr>
          <w:p w14:paraId="16D541B9" w14:textId="77777777" w:rsidR="005751BE" w:rsidRPr="004502C4" w:rsidDel="00A85638" w:rsidRDefault="005751BE" w:rsidP="00A653B8">
            <w:pPr>
              <w:spacing w:before="120" w:after="120"/>
              <w:ind w:right="4"/>
              <w:jc w:val="both"/>
              <w:rPr>
                <w:rFonts w:eastAsia="Calibri" w:cs="Arial"/>
                <w:sz w:val="18"/>
                <w:szCs w:val="18"/>
              </w:rPr>
            </w:pPr>
          </w:p>
        </w:tc>
        <w:tc>
          <w:tcPr>
            <w:tcW w:w="1274" w:type="dxa"/>
            <w:shd w:val="clear" w:color="auto" w:fill="FFFFFF"/>
          </w:tcPr>
          <w:p w14:paraId="0E471D51" w14:textId="77777777" w:rsidR="005751BE" w:rsidRPr="004502C4" w:rsidDel="00A85638" w:rsidRDefault="005751BE" w:rsidP="00A653B8">
            <w:pPr>
              <w:spacing w:before="120" w:after="120"/>
              <w:ind w:right="4"/>
              <w:jc w:val="both"/>
              <w:rPr>
                <w:rFonts w:eastAsia="Calibri" w:cs="Arial"/>
                <w:sz w:val="18"/>
                <w:szCs w:val="18"/>
              </w:rPr>
            </w:pPr>
          </w:p>
        </w:tc>
        <w:tc>
          <w:tcPr>
            <w:tcW w:w="4678" w:type="dxa"/>
            <w:shd w:val="clear" w:color="auto" w:fill="FFFFFF"/>
          </w:tcPr>
          <w:p w14:paraId="593C6E5D" w14:textId="77777777" w:rsidR="005751BE" w:rsidRPr="004502C4" w:rsidDel="00A85638" w:rsidRDefault="005751BE" w:rsidP="00A653B8">
            <w:pPr>
              <w:spacing w:before="120" w:after="120"/>
              <w:ind w:right="4"/>
              <w:jc w:val="both"/>
              <w:rPr>
                <w:rFonts w:eastAsia="Calibri" w:cs="Arial"/>
                <w:sz w:val="18"/>
                <w:szCs w:val="18"/>
              </w:rPr>
            </w:pPr>
          </w:p>
        </w:tc>
      </w:tr>
      <w:tr w:rsidR="005751BE" w:rsidRPr="00487449" w:rsidDel="00A85638" w14:paraId="28E49406" w14:textId="77777777" w:rsidTr="00E42995">
        <w:trPr>
          <w:trHeight w:val="537"/>
        </w:trPr>
        <w:tc>
          <w:tcPr>
            <w:tcW w:w="1277" w:type="dxa"/>
            <w:shd w:val="clear" w:color="auto" w:fill="FFFFFF"/>
          </w:tcPr>
          <w:p w14:paraId="2C783925" w14:textId="77777777" w:rsidR="005751BE" w:rsidRPr="004502C4" w:rsidDel="00A85638" w:rsidRDefault="005751BE" w:rsidP="00A653B8">
            <w:pPr>
              <w:spacing w:before="120" w:after="120"/>
              <w:ind w:right="4"/>
              <w:jc w:val="both"/>
              <w:rPr>
                <w:rFonts w:eastAsia="Calibri" w:cs="Arial"/>
                <w:sz w:val="18"/>
                <w:szCs w:val="18"/>
              </w:rPr>
            </w:pPr>
          </w:p>
        </w:tc>
        <w:tc>
          <w:tcPr>
            <w:tcW w:w="1276" w:type="dxa"/>
            <w:shd w:val="clear" w:color="auto" w:fill="FFFFFF"/>
          </w:tcPr>
          <w:p w14:paraId="1B350A66" w14:textId="77777777" w:rsidR="005751BE" w:rsidRPr="004502C4" w:rsidDel="00A85638" w:rsidRDefault="005751BE" w:rsidP="00A653B8">
            <w:pPr>
              <w:spacing w:before="120" w:after="120"/>
              <w:ind w:right="4"/>
              <w:jc w:val="both"/>
              <w:rPr>
                <w:rFonts w:eastAsia="Calibri" w:cs="Arial"/>
                <w:sz w:val="18"/>
                <w:szCs w:val="18"/>
              </w:rPr>
            </w:pPr>
          </w:p>
        </w:tc>
        <w:tc>
          <w:tcPr>
            <w:tcW w:w="1274" w:type="dxa"/>
            <w:shd w:val="clear" w:color="auto" w:fill="FFFFFF"/>
          </w:tcPr>
          <w:p w14:paraId="5CDCA93E" w14:textId="77777777" w:rsidR="005751BE" w:rsidRPr="004502C4" w:rsidDel="00A85638" w:rsidRDefault="005751BE" w:rsidP="00A653B8">
            <w:pPr>
              <w:spacing w:before="120" w:after="120"/>
              <w:ind w:right="4"/>
              <w:jc w:val="both"/>
              <w:rPr>
                <w:rFonts w:eastAsia="Calibri" w:cs="Arial"/>
                <w:sz w:val="18"/>
                <w:szCs w:val="18"/>
              </w:rPr>
            </w:pPr>
          </w:p>
        </w:tc>
        <w:tc>
          <w:tcPr>
            <w:tcW w:w="4678" w:type="dxa"/>
            <w:shd w:val="clear" w:color="auto" w:fill="FFFFFF"/>
          </w:tcPr>
          <w:p w14:paraId="1855A696" w14:textId="77777777" w:rsidR="005751BE" w:rsidRPr="004502C4" w:rsidDel="00A85638" w:rsidRDefault="005751BE" w:rsidP="00A653B8">
            <w:pPr>
              <w:spacing w:before="120" w:after="120"/>
              <w:ind w:right="4"/>
              <w:jc w:val="both"/>
              <w:rPr>
                <w:rFonts w:eastAsia="Calibri" w:cs="Arial"/>
                <w:sz w:val="18"/>
                <w:szCs w:val="18"/>
              </w:rPr>
            </w:pPr>
          </w:p>
        </w:tc>
      </w:tr>
      <w:tr w:rsidR="005751BE" w:rsidRPr="00487449" w:rsidDel="00A85638" w14:paraId="06B6BE92" w14:textId="77777777" w:rsidTr="00E42995">
        <w:trPr>
          <w:trHeight w:val="537"/>
        </w:trPr>
        <w:tc>
          <w:tcPr>
            <w:tcW w:w="1277" w:type="dxa"/>
            <w:shd w:val="clear" w:color="auto" w:fill="FFFFFF"/>
          </w:tcPr>
          <w:p w14:paraId="640F6140" w14:textId="77777777" w:rsidR="005751BE" w:rsidRPr="004502C4" w:rsidDel="00A85638" w:rsidRDefault="005751BE" w:rsidP="00A653B8">
            <w:pPr>
              <w:spacing w:before="120" w:after="120"/>
              <w:ind w:right="4"/>
              <w:jc w:val="both"/>
              <w:rPr>
                <w:rFonts w:eastAsia="Calibri" w:cs="Arial"/>
                <w:sz w:val="18"/>
                <w:szCs w:val="18"/>
              </w:rPr>
            </w:pPr>
          </w:p>
        </w:tc>
        <w:tc>
          <w:tcPr>
            <w:tcW w:w="1276" w:type="dxa"/>
            <w:shd w:val="clear" w:color="auto" w:fill="FFFFFF"/>
          </w:tcPr>
          <w:p w14:paraId="3D12C17F" w14:textId="77777777" w:rsidR="005751BE" w:rsidRPr="004502C4" w:rsidDel="00A85638" w:rsidRDefault="005751BE" w:rsidP="00A653B8">
            <w:pPr>
              <w:spacing w:before="120" w:after="120"/>
              <w:ind w:right="4"/>
              <w:jc w:val="both"/>
              <w:rPr>
                <w:rFonts w:eastAsia="Calibri" w:cs="Arial"/>
                <w:sz w:val="18"/>
                <w:szCs w:val="18"/>
              </w:rPr>
            </w:pPr>
          </w:p>
        </w:tc>
        <w:tc>
          <w:tcPr>
            <w:tcW w:w="1274" w:type="dxa"/>
            <w:shd w:val="clear" w:color="auto" w:fill="FFFFFF"/>
          </w:tcPr>
          <w:p w14:paraId="1395F889" w14:textId="77777777" w:rsidR="005751BE" w:rsidRPr="004502C4" w:rsidDel="00A85638" w:rsidRDefault="005751BE" w:rsidP="00A653B8">
            <w:pPr>
              <w:spacing w:before="120" w:after="120"/>
              <w:ind w:right="4"/>
              <w:jc w:val="both"/>
              <w:rPr>
                <w:rFonts w:eastAsia="Calibri" w:cs="Arial"/>
                <w:sz w:val="18"/>
                <w:szCs w:val="18"/>
              </w:rPr>
            </w:pPr>
          </w:p>
        </w:tc>
        <w:tc>
          <w:tcPr>
            <w:tcW w:w="4678" w:type="dxa"/>
            <w:shd w:val="clear" w:color="auto" w:fill="FFFFFF"/>
          </w:tcPr>
          <w:p w14:paraId="7B6C599C" w14:textId="77777777" w:rsidR="005751BE" w:rsidRPr="004502C4" w:rsidDel="00A85638" w:rsidRDefault="005751BE" w:rsidP="00A653B8">
            <w:pPr>
              <w:spacing w:before="120" w:after="120"/>
              <w:ind w:right="4"/>
              <w:jc w:val="both"/>
              <w:rPr>
                <w:rFonts w:eastAsia="Calibri" w:cs="Arial"/>
                <w:sz w:val="18"/>
                <w:szCs w:val="18"/>
              </w:rPr>
            </w:pPr>
          </w:p>
        </w:tc>
      </w:tr>
    </w:tbl>
    <w:p w14:paraId="6DADC886" w14:textId="77777777" w:rsidR="00A85638" w:rsidRDefault="00A85638" w:rsidP="00D77F27"/>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A85638" w:rsidRPr="00BC0C16" w14:paraId="61334067" w14:textId="77777777" w:rsidTr="000E01B2">
        <w:trPr>
          <w:trHeight w:val="432"/>
        </w:trPr>
        <w:tc>
          <w:tcPr>
            <w:tcW w:w="8527" w:type="dxa"/>
            <w:shd w:val="clear" w:color="auto" w:fill="DDDDDD"/>
          </w:tcPr>
          <w:p w14:paraId="3EF2BD1B" w14:textId="1376A834" w:rsidR="00A85638" w:rsidRPr="00A753AD" w:rsidRDefault="00EA532E" w:rsidP="000E01B2">
            <w:pPr>
              <w:pStyle w:val="BodyTextIndent"/>
              <w:spacing w:before="120" w:after="120"/>
              <w:ind w:left="0"/>
              <w:rPr>
                <w:rFonts w:ascii="Arial" w:hAnsi="Arial" w:cs="Arial"/>
                <w:i/>
                <w:noProof w:val="0"/>
                <w:sz w:val="18"/>
                <w:szCs w:val="18"/>
                <w:lang w:val="en-GB"/>
              </w:rPr>
            </w:pPr>
            <w:r>
              <w:rPr>
                <w:rFonts w:ascii="Arial" w:hAnsi="Arial" w:cs="Arial"/>
                <w:b/>
                <w:sz w:val="18"/>
                <w:szCs w:val="18"/>
              </w:rPr>
              <w:t>Outside resources (sub</w:t>
            </w:r>
            <w:r w:rsidR="00A85638">
              <w:rPr>
                <w:rFonts w:ascii="Arial" w:hAnsi="Arial" w:cs="Arial"/>
                <w:b/>
                <w:sz w:val="18"/>
                <w:szCs w:val="18"/>
              </w:rPr>
              <w:t>contracting, seconded staff</w:t>
            </w:r>
            <w:r w:rsidR="00FB2BBB">
              <w:rPr>
                <w:rFonts w:ascii="Arial" w:hAnsi="Arial" w:cs="Arial"/>
                <w:b/>
                <w:sz w:val="18"/>
                <w:szCs w:val="18"/>
              </w:rPr>
              <w:t>,</w:t>
            </w:r>
            <w:r w:rsidR="00A85638">
              <w:rPr>
                <w:rFonts w:ascii="Arial" w:hAnsi="Arial" w:cs="Arial"/>
                <w:b/>
                <w:sz w:val="18"/>
                <w:szCs w:val="18"/>
              </w:rPr>
              <w:t xml:space="preserve"> etc)</w:t>
            </w:r>
            <w:r w:rsidR="00A85638" w:rsidRPr="00DC0AD1">
              <w:rPr>
                <w:rFonts w:ascii="Arial" w:hAnsi="Arial" w:cs="Arial"/>
                <w:b/>
                <w:sz w:val="18"/>
                <w:szCs w:val="18"/>
              </w:rPr>
              <w:t xml:space="preserve"> </w:t>
            </w:r>
            <w:r w:rsidR="00A85638" w:rsidRPr="00DC0AD1">
              <w:rPr>
                <w:rFonts w:ascii="Arial" w:hAnsi="Arial" w:cs="Arial"/>
                <w:noProof w:val="0"/>
                <w:sz w:val="18"/>
                <w:szCs w:val="18"/>
                <w:lang w:val="en-GB"/>
              </w:rPr>
              <w:t xml:space="preserve"> </w:t>
            </w:r>
          </w:p>
          <w:p w14:paraId="014D9B8A" w14:textId="77777777" w:rsidR="00A85638" w:rsidRDefault="00A85638" w:rsidP="00AE55B5">
            <w:pPr>
              <w:pStyle w:val="BodyTextIndent"/>
              <w:spacing w:after="60"/>
              <w:ind w:left="0"/>
              <w:rPr>
                <w:rFonts w:ascii="Arial" w:hAnsi="Arial" w:cs="Arial"/>
                <w:i/>
                <w:noProof w:val="0"/>
                <w:sz w:val="16"/>
                <w:szCs w:val="18"/>
                <w:lang w:val="en-GB"/>
              </w:rPr>
            </w:pPr>
            <w:r w:rsidRPr="0063051E">
              <w:rPr>
                <w:rFonts w:ascii="Arial" w:hAnsi="Arial" w:cs="Arial"/>
                <w:i/>
                <w:noProof w:val="0"/>
                <w:sz w:val="16"/>
                <w:szCs w:val="18"/>
                <w:lang w:val="en-GB"/>
              </w:rPr>
              <w:t>If you do not have all skills/resources in-house, describe how you intend to get th</w:t>
            </w:r>
            <w:r>
              <w:rPr>
                <w:rFonts w:ascii="Arial" w:hAnsi="Arial" w:cs="Arial"/>
                <w:i/>
                <w:noProof w:val="0"/>
                <w:sz w:val="16"/>
                <w:szCs w:val="18"/>
                <w:lang w:val="en-GB"/>
              </w:rPr>
              <w:t xml:space="preserve">em (contributions of members, partner organisations, </w:t>
            </w:r>
            <w:r w:rsidR="00EA532E">
              <w:rPr>
                <w:rFonts w:ascii="Arial" w:hAnsi="Arial" w:cs="Arial"/>
                <w:i/>
                <w:noProof w:val="0"/>
                <w:sz w:val="16"/>
                <w:szCs w:val="18"/>
                <w:lang w:val="en-GB"/>
              </w:rPr>
              <w:t>sub</w:t>
            </w:r>
            <w:r w:rsidRPr="0063051E">
              <w:rPr>
                <w:rFonts w:ascii="Arial" w:hAnsi="Arial" w:cs="Arial"/>
                <w:i/>
                <w:noProof w:val="0"/>
                <w:sz w:val="16"/>
                <w:szCs w:val="18"/>
                <w:lang w:val="en-GB"/>
              </w:rPr>
              <w:t>contracting, etc).</w:t>
            </w:r>
            <w:r>
              <w:rPr>
                <w:rFonts w:ascii="Arial" w:hAnsi="Arial" w:cs="Arial"/>
                <w:i/>
                <w:noProof w:val="0"/>
                <w:sz w:val="16"/>
                <w:szCs w:val="18"/>
                <w:lang w:val="en-GB"/>
              </w:rPr>
              <w:t xml:space="preserve"> </w:t>
            </w:r>
          </w:p>
          <w:p w14:paraId="1954B1BC" w14:textId="3E42BCAD" w:rsidR="00A85638" w:rsidRPr="00507050" w:rsidRDefault="00A85638" w:rsidP="005B2915">
            <w:pPr>
              <w:pStyle w:val="BodyTextIndent"/>
              <w:spacing w:after="120"/>
              <w:ind w:left="0"/>
              <w:rPr>
                <w:rFonts w:ascii="Arial" w:hAnsi="Arial" w:cs="Arial"/>
                <w:i/>
                <w:noProof w:val="0"/>
                <w:sz w:val="16"/>
                <w:szCs w:val="18"/>
                <w:lang w:val="en-GB"/>
              </w:rPr>
            </w:pPr>
            <w:r w:rsidRPr="00E702BF">
              <w:rPr>
                <w:rFonts w:ascii="Arial" w:eastAsia="Calibri" w:hAnsi="Arial" w:cs="Arial"/>
                <w:i/>
                <w:sz w:val="16"/>
                <w:szCs w:val="20"/>
              </w:rPr>
              <w:t>If there is subcontracting, please also complete the table in section 4</w:t>
            </w:r>
            <w:r w:rsidRPr="00507050">
              <w:rPr>
                <w:rFonts w:ascii="Arial" w:eastAsia="Calibri" w:hAnsi="Arial" w:cs="Arial"/>
                <w:i/>
                <w:sz w:val="16"/>
                <w:szCs w:val="20"/>
                <w:shd w:val="clear" w:color="auto" w:fill="D9D9D9"/>
              </w:rPr>
              <w:t>.</w:t>
            </w:r>
          </w:p>
        </w:tc>
      </w:tr>
      <w:tr w:rsidR="00A85638" w:rsidRPr="003A7366" w14:paraId="12947DCD" w14:textId="77777777" w:rsidTr="000E01B2">
        <w:trPr>
          <w:trHeight w:val="851"/>
        </w:trPr>
        <w:tc>
          <w:tcPr>
            <w:tcW w:w="8527" w:type="dxa"/>
            <w:shd w:val="clear" w:color="auto" w:fill="FFFFFF"/>
          </w:tcPr>
          <w:p w14:paraId="063AA339" w14:textId="77777777" w:rsidR="00A85638" w:rsidRPr="001E7081" w:rsidRDefault="00A85638" w:rsidP="000E01B2">
            <w:pPr>
              <w:pStyle w:val="BodyTextIndent"/>
              <w:spacing w:before="120" w:after="120"/>
              <w:ind w:left="0"/>
              <w:rPr>
                <w:rFonts w:ascii="Arial" w:hAnsi="Arial" w:cs="Arial"/>
                <w:noProof w:val="0"/>
                <w:sz w:val="18"/>
                <w:szCs w:val="18"/>
                <w:lang w:val="en-GB"/>
              </w:rPr>
            </w:pPr>
            <w:r w:rsidRPr="001E7081">
              <w:rPr>
                <w:rFonts w:ascii="Arial" w:eastAsia="Calibri" w:hAnsi="Arial" w:cs="Arial"/>
                <w:sz w:val="18"/>
                <w:szCs w:val="18"/>
              </w:rPr>
              <w:t>Insert text</w:t>
            </w:r>
          </w:p>
        </w:tc>
      </w:tr>
    </w:tbl>
    <w:p w14:paraId="65AAEEDF" w14:textId="77777777" w:rsidR="00A85638" w:rsidRDefault="00A85638" w:rsidP="00D77F27"/>
    <w:p w14:paraId="699AD333" w14:textId="53B2087B" w:rsidR="006F0870" w:rsidRPr="005D147A" w:rsidRDefault="006F0870" w:rsidP="007C49EC">
      <w:pPr>
        <w:pStyle w:val="Heading3"/>
      </w:pPr>
      <w:bookmarkStart w:id="19" w:name="_Toc69217988"/>
      <w:r>
        <w:t>2.</w:t>
      </w:r>
      <w:r w:rsidR="009B567E">
        <w:t>1.</w:t>
      </w:r>
      <w:r w:rsidR="00835F76">
        <w:t>4</w:t>
      </w:r>
      <w:r w:rsidRPr="00116EC2">
        <w:t xml:space="preserve"> Cost effectiveness</w:t>
      </w:r>
      <w:r>
        <w:t xml:space="preserve"> and financial management</w:t>
      </w:r>
      <w:bookmarkEnd w:id="19"/>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6F0870" w:rsidRPr="00BC0C16" w14:paraId="635ECD33" w14:textId="77777777" w:rsidTr="005067B2">
        <w:trPr>
          <w:trHeight w:val="432"/>
        </w:trPr>
        <w:tc>
          <w:tcPr>
            <w:tcW w:w="8527" w:type="dxa"/>
            <w:shd w:val="clear" w:color="auto" w:fill="D9D9D9"/>
          </w:tcPr>
          <w:p w14:paraId="73A544D5" w14:textId="21AEA62C" w:rsidR="006F0870" w:rsidRPr="005D147A" w:rsidRDefault="006F0870" w:rsidP="005067B2">
            <w:pPr>
              <w:spacing w:before="120" w:after="120"/>
              <w:jc w:val="both"/>
              <w:rPr>
                <w:rFonts w:cs="Arial"/>
                <w:b/>
                <w:sz w:val="18"/>
                <w:szCs w:val="18"/>
              </w:rPr>
            </w:pPr>
            <w:r w:rsidRPr="005D147A">
              <w:rPr>
                <w:rFonts w:cs="Arial"/>
                <w:b/>
                <w:sz w:val="18"/>
                <w:szCs w:val="18"/>
              </w:rPr>
              <w:t>Cost effectiveness</w:t>
            </w:r>
            <w:r>
              <w:rPr>
                <w:rFonts w:cs="Arial"/>
                <w:b/>
                <w:sz w:val="18"/>
                <w:szCs w:val="18"/>
              </w:rPr>
              <w:t xml:space="preserve"> and financial </w:t>
            </w:r>
            <w:r w:rsidRPr="002D2730">
              <w:rPr>
                <w:rFonts w:cs="Arial"/>
                <w:b/>
                <w:sz w:val="18"/>
                <w:szCs w:val="18"/>
              </w:rPr>
              <w:t>management</w:t>
            </w:r>
            <w:r w:rsidR="00C44364" w:rsidRPr="002D2730">
              <w:rPr>
                <w:rFonts w:cs="Arial"/>
                <w:b/>
                <w:sz w:val="18"/>
                <w:szCs w:val="18"/>
              </w:rPr>
              <w:t xml:space="preserve"> </w:t>
            </w:r>
            <w:r w:rsidR="005B2915" w:rsidRPr="00CD47B6">
              <w:rPr>
                <w:rFonts w:cs="Arial"/>
                <w:i/>
                <w:color w:val="4AA55B"/>
                <w:sz w:val="16"/>
                <w:szCs w:val="20"/>
              </w:rPr>
              <w:t xml:space="preserve">(n/a for </w:t>
            </w:r>
            <w:r w:rsidR="005B2915" w:rsidRPr="00E07192">
              <w:rPr>
                <w:rFonts w:cs="Arial"/>
                <w:i/>
                <w:color w:val="4AA55B"/>
                <w:sz w:val="16"/>
                <w:szCs w:val="20"/>
              </w:rPr>
              <w:t>prefixed</w:t>
            </w:r>
            <w:r w:rsidR="005B2915">
              <w:rPr>
                <w:rFonts w:cs="Arial"/>
                <w:i/>
                <w:color w:val="4AA55B"/>
                <w:sz w:val="16"/>
                <w:szCs w:val="20"/>
              </w:rPr>
              <w:t xml:space="preserve"> Lump Sum Grants</w:t>
            </w:r>
            <w:r w:rsidR="005B2915" w:rsidRPr="00E07192">
              <w:rPr>
                <w:rFonts w:cs="Arial"/>
                <w:i/>
                <w:color w:val="4AA55B"/>
                <w:sz w:val="16"/>
                <w:szCs w:val="20"/>
              </w:rPr>
              <w:t>)</w:t>
            </w:r>
          </w:p>
          <w:p w14:paraId="264EA281" w14:textId="77777777" w:rsidR="006F0870" w:rsidRDefault="006F0870" w:rsidP="005067B2">
            <w:pPr>
              <w:spacing w:after="60"/>
              <w:jc w:val="both"/>
              <w:rPr>
                <w:rFonts w:cs="Arial"/>
                <w:i/>
                <w:sz w:val="16"/>
                <w:szCs w:val="18"/>
              </w:rPr>
            </w:pPr>
            <w:r w:rsidRPr="00AA33BD">
              <w:rPr>
                <w:rFonts w:cs="Arial"/>
                <w:i/>
                <w:sz w:val="16"/>
                <w:szCs w:val="18"/>
              </w:rPr>
              <w:t xml:space="preserve">Describe the measures adopted to ensure that the proposed results and objectives will be achieved in the most cost-effective way. </w:t>
            </w:r>
          </w:p>
          <w:p w14:paraId="31BD03E8" w14:textId="77777777" w:rsidR="006F0870" w:rsidRDefault="006F0870" w:rsidP="005067B2">
            <w:pPr>
              <w:spacing w:after="60"/>
              <w:jc w:val="both"/>
              <w:rPr>
                <w:rFonts w:cs="Arial"/>
                <w:i/>
                <w:sz w:val="16"/>
                <w:szCs w:val="18"/>
              </w:rPr>
            </w:pPr>
            <w:r w:rsidRPr="00AA33BD">
              <w:rPr>
                <w:rFonts w:cs="Arial"/>
                <w:i/>
                <w:sz w:val="16"/>
                <w:szCs w:val="18"/>
              </w:rPr>
              <w:t xml:space="preserve">Indicate the arrangements adopted for the financial management of the project and, in particular, how the </w:t>
            </w:r>
            <w:r w:rsidRPr="00F74945">
              <w:rPr>
                <w:rFonts w:cs="Arial"/>
                <w:i/>
                <w:sz w:val="16"/>
                <w:szCs w:val="18"/>
              </w:rPr>
              <w:t>financial resources will be al</w:t>
            </w:r>
            <w:r>
              <w:rPr>
                <w:rFonts w:cs="Arial"/>
                <w:i/>
                <w:sz w:val="16"/>
                <w:szCs w:val="18"/>
              </w:rPr>
              <w:t xml:space="preserve">located and managed within the </w:t>
            </w:r>
            <w:r w:rsidR="002E3E63">
              <w:rPr>
                <w:rFonts w:cs="Arial"/>
                <w:i/>
                <w:sz w:val="16"/>
                <w:szCs w:val="18"/>
              </w:rPr>
              <w:t>c</w:t>
            </w:r>
            <w:r w:rsidRPr="00F74945">
              <w:rPr>
                <w:rFonts w:cs="Arial"/>
                <w:i/>
                <w:sz w:val="16"/>
                <w:szCs w:val="18"/>
              </w:rPr>
              <w:t>onsortium.</w:t>
            </w:r>
          </w:p>
          <w:p w14:paraId="3B4BBB57" w14:textId="5A1CAF2E" w:rsidR="006F0870" w:rsidRPr="00743389" w:rsidRDefault="00C64766" w:rsidP="00743389">
            <w:pPr>
              <w:spacing w:after="120"/>
              <w:jc w:val="both"/>
              <w:rPr>
                <w:rFonts w:eastAsia="Calibri" w:cs="Arial"/>
                <w:i/>
                <w:sz w:val="16"/>
                <w:szCs w:val="20"/>
                <w:shd w:val="clear" w:color="auto" w:fill="D9D9D9"/>
              </w:rPr>
            </w:pPr>
            <w:r>
              <w:pict w14:anchorId="38A7F76B">
                <v:shape id="_x0000_i1026" type="#_x0000_t75" alt="cid:image001.png@01D0B99B.7C10A740" style="width:10.05pt;height:10.05pt;visibility:visible;mso-wrap-style:square">
                  <v:imagedata r:id="rId20" o:title="image001"/>
                </v:shape>
              </w:pict>
            </w:r>
            <w:r w:rsidR="006F0870" w:rsidRPr="00601063">
              <w:rPr>
                <w:rFonts w:eastAsia="Calibri"/>
                <w:noProof/>
                <w:color w:val="0088CC"/>
                <w:sz w:val="18"/>
                <w:szCs w:val="18"/>
                <w:lang w:eastAsia="en-GB"/>
              </w:rPr>
              <w:t xml:space="preserve"> </w:t>
            </w:r>
            <w:r w:rsidR="006F0870">
              <w:rPr>
                <w:rFonts w:eastAsia="Calibri" w:cs="Arial"/>
                <w:i/>
                <w:sz w:val="16"/>
                <w:szCs w:val="20"/>
                <w:shd w:val="clear" w:color="auto" w:fill="D9D9D9"/>
              </w:rPr>
              <w:t>D</w:t>
            </w:r>
            <w:r w:rsidR="006F0870" w:rsidRPr="00601063">
              <w:rPr>
                <w:rFonts w:eastAsia="Calibri" w:cs="Arial"/>
                <w:i/>
                <w:sz w:val="16"/>
                <w:szCs w:val="20"/>
                <w:shd w:val="clear" w:color="auto" w:fill="D9D9D9"/>
              </w:rPr>
              <w:t xml:space="preserve">o </w:t>
            </w:r>
            <w:r w:rsidR="006F0870">
              <w:rPr>
                <w:rFonts w:eastAsia="Calibri" w:cs="Arial"/>
                <w:i/>
                <w:sz w:val="16"/>
                <w:szCs w:val="20"/>
                <w:shd w:val="clear" w:color="auto" w:fill="D9D9D9"/>
              </w:rPr>
              <w:t>NOT</w:t>
            </w:r>
            <w:r w:rsidR="006F0870" w:rsidRPr="00601063">
              <w:rPr>
                <w:rFonts w:eastAsia="Calibri" w:cs="Arial"/>
                <w:i/>
                <w:sz w:val="16"/>
                <w:szCs w:val="20"/>
                <w:shd w:val="clear" w:color="auto" w:fill="D9D9D9"/>
              </w:rPr>
              <w:t xml:space="preserve"> </w:t>
            </w:r>
            <w:r w:rsidR="006F0870">
              <w:rPr>
                <w:rFonts w:eastAsia="Calibri" w:cs="Arial"/>
                <w:i/>
                <w:sz w:val="16"/>
                <w:szCs w:val="20"/>
                <w:shd w:val="clear" w:color="auto" w:fill="D9D9D9"/>
              </w:rPr>
              <w:t>compare and justify the costs of each work package, but summarize briefly why your budget is cost effective</w:t>
            </w:r>
            <w:r w:rsidR="006F0870" w:rsidRPr="00714CB5">
              <w:rPr>
                <w:rFonts w:eastAsia="Calibri" w:cs="Arial"/>
                <w:i/>
                <w:sz w:val="16"/>
                <w:szCs w:val="20"/>
                <w:shd w:val="clear" w:color="auto" w:fill="D9D9D9"/>
              </w:rPr>
              <w:t>.</w:t>
            </w:r>
          </w:p>
        </w:tc>
      </w:tr>
      <w:tr w:rsidR="006F0870" w:rsidRPr="00BC0C16" w14:paraId="408879A2" w14:textId="77777777" w:rsidTr="005067B2">
        <w:trPr>
          <w:trHeight w:val="851"/>
        </w:trPr>
        <w:tc>
          <w:tcPr>
            <w:tcW w:w="8527" w:type="dxa"/>
            <w:shd w:val="clear" w:color="auto" w:fill="auto"/>
          </w:tcPr>
          <w:p w14:paraId="46F2FA23" w14:textId="5C0947EF" w:rsidR="006F0870" w:rsidRPr="001E7081" w:rsidRDefault="006F0870" w:rsidP="005067B2">
            <w:pPr>
              <w:spacing w:before="120" w:after="120"/>
              <w:ind w:right="4"/>
              <w:jc w:val="both"/>
              <w:rPr>
                <w:rFonts w:eastAsia="Calibri" w:cs="Arial"/>
                <w:sz w:val="18"/>
                <w:szCs w:val="18"/>
              </w:rPr>
            </w:pPr>
            <w:r w:rsidRPr="001E7081">
              <w:rPr>
                <w:rFonts w:eastAsia="Calibri" w:cs="Arial"/>
                <w:sz w:val="18"/>
                <w:szCs w:val="18"/>
              </w:rPr>
              <w:t>Insert text</w:t>
            </w:r>
          </w:p>
          <w:p w14:paraId="7272FE08" w14:textId="77777777" w:rsidR="006F0870" w:rsidRPr="001E7081" w:rsidRDefault="006F0870" w:rsidP="005067B2">
            <w:pPr>
              <w:spacing w:before="120" w:after="120"/>
              <w:jc w:val="both"/>
              <w:rPr>
                <w:rFonts w:cs="Arial"/>
                <w:sz w:val="18"/>
                <w:szCs w:val="20"/>
              </w:rPr>
            </w:pPr>
          </w:p>
        </w:tc>
      </w:tr>
    </w:tbl>
    <w:p w14:paraId="4EAF1816" w14:textId="77777777" w:rsidR="006F0870" w:rsidRDefault="006F0870" w:rsidP="00D77F27"/>
    <w:p w14:paraId="2E3BF4D6" w14:textId="71673698" w:rsidR="00EB7399" w:rsidRPr="00116EC2" w:rsidRDefault="00EB7399" w:rsidP="007C49EC">
      <w:pPr>
        <w:pStyle w:val="Heading3"/>
      </w:pPr>
      <w:bookmarkStart w:id="20" w:name="_Toc69217989"/>
      <w:r w:rsidRPr="00EB7399">
        <w:t>2.</w:t>
      </w:r>
      <w:r>
        <w:t>1.</w:t>
      </w:r>
      <w:r w:rsidR="00835F76">
        <w:t>5</w:t>
      </w:r>
      <w:r w:rsidRPr="00EB7399">
        <w:t xml:space="preserve"> Risk management</w:t>
      </w:r>
      <w:bookmarkEnd w:id="20"/>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01"/>
        <w:gridCol w:w="2879"/>
        <w:gridCol w:w="1340"/>
        <w:gridCol w:w="3007"/>
      </w:tblGrid>
      <w:tr w:rsidR="00EB7399" w:rsidRPr="00BC0C16" w14:paraId="69743176" w14:textId="77777777" w:rsidTr="000E01B2">
        <w:trPr>
          <w:trHeight w:val="667"/>
        </w:trPr>
        <w:tc>
          <w:tcPr>
            <w:tcW w:w="8527" w:type="dxa"/>
            <w:gridSpan w:val="4"/>
            <w:shd w:val="clear" w:color="auto" w:fill="DDDDDD"/>
          </w:tcPr>
          <w:p w14:paraId="4D2C7E59" w14:textId="77777777" w:rsidR="00EB7399" w:rsidRPr="00754B44" w:rsidRDefault="00EB7399" w:rsidP="000E01B2">
            <w:pPr>
              <w:pStyle w:val="BodyTextIndent"/>
              <w:tabs>
                <w:tab w:val="left" w:pos="1092"/>
              </w:tabs>
              <w:spacing w:before="120" w:after="120"/>
              <w:ind w:left="0"/>
              <w:rPr>
                <w:rFonts w:ascii="Arial" w:hAnsi="Arial" w:cs="Arial"/>
                <w:b/>
                <w:bCs/>
                <w:i/>
                <w:sz w:val="18"/>
                <w:szCs w:val="18"/>
                <w:lang w:eastAsia="en-GB"/>
              </w:rPr>
            </w:pPr>
            <w:r>
              <w:rPr>
                <w:rFonts w:ascii="Arial" w:hAnsi="Arial" w:cs="Arial"/>
                <w:b/>
                <w:bCs/>
                <w:sz w:val="18"/>
                <w:szCs w:val="18"/>
                <w:lang w:eastAsia="en-GB"/>
              </w:rPr>
              <w:t>Critical r</w:t>
            </w:r>
            <w:r w:rsidRPr="00754B44">
              <w:rPr>
                <w:rFonts w:ascii="Arial" w:hAnsi="Arial" w:cs="Arial"/>
                <w:b/>
                <w:bCs/>
                <w:sz w:val="18"/>
                <w:szCs w:val="18"/>
                <w:lang w:eastAsia="en-GB"/>
              </w:rPr>
              <w:t xml:space="preserve">isks </w:t>
            </w:r>
            <w:r>
              <w:rPr>
                <w:rFonts w:ascii="Arial" w:hAnsi="Arial" w:cs="Arial"/>
                <w:b/>
                <w:bCs/>
                <w:sz w:val="18"/>
                <w:szCs w:val="18"/>
                <w:lang w:eastAsia="en-GB"/>
              </w:rPr>
              <w:t>and</w:t>
            </w:r>
            <w:r w:rsidRPr="00754B44">
              <w:rPr>
                <w:rFonts w:ascii="Arial" w:hAnsi="Arial" w:cs="Arial"/>
                <w:b/>
                <w:bCs/>
                <w:sz w:val="18"/>
                <w:szCs w:val="18"/>
                <w:lang w:eastAsia="en-GB"/>
              </w:rPr>
              <w:t xml:space="preserve"> risk </w:t>
            </w:r>
            <w:r>
              <w:rPr>
                <w:rFonts w:ascii="Arial" w:hAnsi="Arial" w:cs="Arial"/>
                <w:b/>
                <w:bCs/>
                <w:sz w:val="18"/>
                <w:szCs w:val="18"/>
                <w:lang w:eastAsia="en-GB"/>
              </w:rPr>
              <w:t>management strategy</w:t>
            </w:r>
            <w:r w:rsidRPr="00754B44">
              <w:rPr>
                <w:rFonts w:ascii="Arial" w:hAnsi="Arial" w:cs="Arial"/>
                <w:b/>
                <w:bCs/>
                <w:sz w:val="18"/>
                <w:szCs w:val="18"/>
                <w:lang w:eastAsia="en-GB"/>
              </w:rPr>
              <w:t xml:space="preserve"> </w:t>
            </w:r>
          </w:p>
          <w:p w14:paraId="32B6F60D" w14:textId="77777777" w:rsidR="005B2915" w:rsidRPr="000A583E" w:rsidRDefault="005B2915" w:rsidP="005B2915">
            <w:pPr>
              <w:tabs>
                <w:tab w:val="left" w:pos="1092"/>
              </w:tabs>
              <w:spacing w:after="60"/>
              <w:jc w:val="both"/>
              <w:rPr>
                <w:rFonts w:cs="Arial"/>
                <w:i/>
                <w:iCs/>
                <w:sz w:val="16"/>
                <w:szCs w:val="16"/>
              </w:rPr>
            </w:pPr>
            <w:r w:rsidRPr="000A583E">
              <w:rPr>
                <w:rFonts w:cs="Arial"/>
                <w:i/>
                <w:iCs/>
                <w:sz w:val="16"/>
                <w:szCs w:val="16"/>
              </w:rPr>
              <w:t xml:space="preserve">Describe critical risks, uncertainties or difficulties related to the implementation of your project, and your measures/strategy for addressing them. </w:t>
            </w:r>
          </w:p>
          <w:p w14:paraId="300A1309" w14:textId="77777777" w:rsidR="005B2915" w:rsidRDefault="005B2915" w:rsidP="005B2915">
            <w:pPr>
              <w:tabs>
                <w:tab w:val="left" w:pos="1092"/>
              </w:tabs>
              <w:spacing w:after="60"/>
              <w:jc w:val="both"/>
              <w:rPr>
                <w:rFonts w:cs="Arial"/>
                <w:i/>
                <w:iCs/>
                <w:sz w:val="16"/>
                <w:szCs w:val="16"/>
              </w:rPr>
            </w:pPr>
            <w:r w:rsidRPr="000A583E">
              <w:rPr>
                <w:rFonts w:cs="Arial"/>
                <w:i/>
                <w:iCs/>
                <w:sz w:val="16"/>
                <w:szCs w:val="16"/>
              </w:rPr>
              <w:t xml:space="preserve">Indicate for each risk (in the description) </w:t>
            </w:r>
            <w:r w:rsidRPr="000A583E">
              <w:rPr>
                <w:rFonts w:cs="Arial"/>
                <w:i/>
                <w:iCs/>
                <w:noProof/>
                <w:sz w:val="16"/>
                <w:szCs w:val="16"/>
                <w:lang w:val="en-US"/>
              </w:rPr>
              <w:t xml:space="preserve">the impact and the likelihood </w:t>
            </w:r>
            <w:r w:rsidRPr="000A583E">
              <w:rPr>
                <w:rFonts w:cs="Arial"/>
                <w:i/>
                <w:iCs/>
                <w:sz w:val="16"/>
                <w:szCs w:val="16"/>
              </w:rPr>
              <w:t>that the risk will materialise (high, medium, low), even after taking account the mitigating measures</w:t>
            </w:r>
            <w:r w:rsidRPr="00F040EE">
              <w:rPr>
                <w:rFonts w:cs="Arial"/>
                <w:i/>
                <w:iCs/>
                <w:sz w:val="16"/>
                <w:szCs w:val="16"/>
              </w:rPr>
              <w:t>.</w:t>
            </w:r>
          </w:p>
          <w:p w14:paraId="5018FB79" w14:textId="7E8A8361" w:rsidR="008D7E82" w:rsidRPr="008D7E82" w:rsidRDefault="00EB7399" w:rsidP="00743389">
            <w:pPr>
              <w:pStyle w:val="BodyTextIndent"/>
              <w:tabs>
                <w:tab w:val="left" w:pos="1092"/>
              </w:tabs>
              <w:spacing w:after="120"/>
              <w:ind w:left="0"/>
              <w:rPr>
                <w:rFonts w:ascii="Arial" w:hAnsi="Arial" w:cs="Arial"/>
                <w:b/>
                <w:sz w:val="16"/>
                <w:szCs w:val="18"/>
              </w:rPr>
            </w:pPr>
            <w:r w:rsidRPr="003246F8">
              <w:rPr>
                <w:rFonts w:ascii="Arial" w:hAnsi="Arial" w:cs="Arial"/>
                <w:b/>
                <w:i/>
                <w:sz w:val="16"/>
                <w:szCs w:val="18"/>
              </w:rPr>
              <w:t>Note:</w:t>
            </w:r>
            <w:r w:rsidRPr="003246F8">
              <w:rPr>
                <w:rFonts w:ascii="Arial" w:hAnsi="Arial" w:cs="Arial"/>
                <w:i/>
                <w:sz w:val="16"/>
                <w:szCs w:val="18"/>
              </w:rPr>
              <w:t xml:space="preserve"> Uncertainties and unexpected events occur in all organisations, even if very well-run. The risk analysis will help you to predict issues that could delay or hinder </w:t>
            </w:r>
            <w:r>
              <w:rPr>
                <w:rFonts w:ascii="Arial" w:hAnsi="Arial" w:cs="Arial"/>
                <w:i/>
                <w:sz w:val="16"/>
                <w:szCs w:val="18"/>
              </w:rPr>
              <w:t>project activities. A good risk management strategy is essential for good project management.</w:t>
            </w:r>
          </w:p>
        </w:tc>
      </w:tr>
      <w:tr w:rsidR="00EB7399" w:rsidRPr="00BC0C16" w14:paraId="5B8AA689" w14:textId="77777777" w:rsidTr="000E01B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shd w:val="clear" w:color="auto" w:fill="E6E6E6"/>
          </w:tcPr>
          <w:p w14:paraId="299A7A46" w14:textId="34402ACC" w:rsidR="00EB7399" w:rsidRPr="001E7081" w:rsidRDefault="00EB7399" w:rsidP="005B2915">
            <w:pPr>
              <w:tabs>
                <w:tab w:val="left" w:pos="1092"/>
              </w:tabs>
              <w:spacing w:before="120" w:after="120"/>
              <w:jc w:val="center"/>
              <w:rPr>
                <w:rFonts w:eastAsia="Calibri" w:cs="Arial"/>
                <w:sz w:val="18"/>
                <w:szCs w:val="16"/>
              </w:rPr>
            </w:pPr>
            <w:r w:rsidRPr="001E7081">
              <w:rPr>
                <w:rFonts w:eastAsia="Calibri" w:cs="Arial"/>
                <w:sz w:val="18"/>
                <w:szCs w:val="16"/>
              </w:rPr>
              <w:t xml:space="preserve">Risk </w:t>
            </w:r>
            <w:r w:rsidR="005B2915">
              <w:rPr>
                <w:rFonts w:eastAsia="Calibri" w:cs="Arial"/>
                <w:sz w:val="18"/>
                <w:szCs w:val="16"/>
              </w:rPr>
              <w:t>No</w:t>
            </w:r>
          </w:p>
        </w:tc>
        <w:tc>
          <w:tcPr>
            <w:tcW w:w="2879" w:type="dxa"/>
            <w:shd w:val="clear" w:color="auto" w:fill="E6E6E6"/>
          </w:tcPr>
          <w:p w14:paraId="26519351" w14:textId="6C9DAA1A" w:rsidR="00EB7399" w:rsidRPr="001E7081" w:rsidRDefault="005B2915" w:rsidP="005B2915">
            <w:pPr>
              <w:tabs>
                <w:tab w:val="left" w:pos="1092"/>
              </w:tabs>
              <w:spacing w:before="120" w:after="120"/>
              <w:jc w:val="center"/>
              <w:rPr>
                <w:rFonts w:eastAsia="Calibri" w:cs="Arial"/>
                <w:sz w:val="18"/>
                <w:szCs w:val="16"/>
              </w:rPr>
            </w:pPr>
            <w:r>
              <w:rPr>
                <w:rFonts w:eastAsia="Calibri" w:cs="Arial"/>
                <w:sz w:val="18"/>
                <w:szCs w:val="16"/>
              </w:rPr>
              <w:t>Description</w:t>
            </w:r>
          </w:p>
        </w:tc>
        <w:tc>
          <w:tcPr>
            <w:tcW w:w="1340" w:type="dxa"/>
            <w:shd w:val="clear" w:color="auto" w:fill="E6E6E6"/>
          </w:tcPr>
          <w:p w14:paraId="228D53A2" w14:textId="0A6C6BD7" w:rsidR="00EB7399" w:rsidRPr="001E7081" w:rsidRDefault="00EB7399" w:rsidP="00D866E3">
            <w:pPr>
              <w:tabs>
                <w:tab w:val="left" w:pos="1092"/>
              </w:tabs>
              <w:spacing w:before="120" w:after="120"/>
              <w:jc w:val="center"/>
              <w:rPr>
                <w:rFonts w:eastAsia="Calibri" w:cs="Arial"/>
                <w:sz w:val="18"/>
                <w:szCs w:val="16"/>
              </w:rPr>
            </w:pPr>
            <w:r w:rsidRPr="001E7081">
              <w:rPr>
                <w:rFonts w:cs="Arial"/>
                <w:sz w:val="18"/>
                <w:szCs w:val="16"/>
              </w:rPr>
              <w:t xml:space="preserve">Work package </w:t>
            </w:r>
            <w:r w:rsidR="00D866E3">
              <w:rPr>
                <w:rFonts w:cs="Arial"/>
                <w:sz w:val="18"/>
                <w:szCs w:val="16"/>
              </w:rPr>
              <w:t>No</w:t>
            </w:r>
          </w:p>
        </w:tc>
        <w:tc>
          <w:tcPr>
            <w:tcW w:w="3007" w:type="dxa"/>
            <w:shd w:val="clear" w:color="auto" w:fill="E6E6E6"/>
          </w:tcPr>
          <w:p w14:paraId="22CE3316" w14:textId="77777777" w:rsidR="00EB7399" w:rsidRPr="001E7081" w:rsidRDefault="00EB7399" w:rsidP="000E01B2">
            <w:pPr>
              <w:tabs>
                <w:tab w:val="left" w:pos="1092"/>
              </w:tabs>
              <w:spacing w:before="120" w:after="120"/>
              <w:jc w:val="center"/>
              <w:rPr>
                <w:rFonts w:eastAsia="Calibri" w:cs="Arial"/>
                <w:sz w:val="18"/>
                <w:szCs w:val="16"/>
              </w:rPr>
            </w:pPr>
            <w:r w:rsidRPr="001E7081">
              <w:rPr>
                <w:rFonts w:eastAsia="Calibri" w:cs="Arial"/>
                <w:sz w:val="18"/>
                <w:szCs w:val="16"/>
              </w:rPr>
              <w:t>Proposed risk-mitigation measures</w:t>
            </w:r>
          </w:p>
        </w:tc>
      </w:tr>
      <w:tr w:rsidR="00EB7399" w:rsidRPr="00BC0C16" w14:paraId="2E28D7F2" w14:textId="77777777" w:rsidTr="000E01B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shd w:val="clear" w:color="auto" w:fill="FFFFFF"/>
          </w:tcPr>
          <w:p w14:paraId="7123C3E9" w14:textId="77777777" w:rsidR="00EB7399" w:rsidRPr="001E7081" w:rsidRDefault="00EB7399" w:rsidP="000E01B2">
            <w:pPr>
              <w:tabs>
                <w:tab w:val="left" w:pos="-907"/>
                <w:tab w:val="left" w:pos="-187"/>
                <w:tab w:val="left" w:pos="1092"/>
                <w:tab w:val="left" w:leader="dot" w:pos="5670"/>
              </w:tabs>
              <w:suppressAutoHyphens/>
              <w:spacing w:before="120" w:after="120"/>
              <w:jc w:val="center"/>
              <w:rPr>
                <w:rFonts w:eastAsia="Calibri" w:cs="Arial"/>
                <w:b/>
                <w:sz w:val="18"/>
                <w:szCs w:val="16"/>
              </w:rPr>
            </w:pPr>
          </w:p>
        </w:tc>
        <w:tc>
          <w:tcPr>
            <w:tcW w:w="2879" w:type="dxa"/>
            <w:shd w:val="clear" w:color="auto" w:fill="FFFFFF"/>
          </w:tcPr>
          <w:p w14:paraId="041FC24D" w14:textId="77777777" w:rsidR="00EB7399" w:rsidRPr="001E7081" w:rsidRDefault="00EB7399" w:rsidP="000E01B2">
            <w:pPr>
              <w:tabs>
                <w:tab w:val="left" w:pos="-907"/>
                <w:tab w:val="left" w:pos="-187"/>
                <w:tab w:val="left" w:pos="1092"/>
                <w:tab w:val="left" w:leader="dot" w:pos="5670"/>
              </w:tabs>
              <w:suppressAutoHyphens/>
              <w:spacing w:before="120" w:after="120"/>
              <w:rPr>
                <w:rFonts w:eastAsia="Calibri" w:cs="Arial"/>
                <w:b/>
                <w:sz w:val="18"/>
                <w:szCs w:val="16"/>
              </w:rPr>
            </w:pPr>
          </w:p>
        </w:tc>
        <w:tc>
          <w:tcPr>
            <w:tcW w:w="1340" w:type="dxa"/>
            <w:shd w:val="clear" w:color="auto" w:fill="FFFFFF"/>
          </w:tcPr>
          <w:p w14:paraId="516DB2CD" w14:textId="77777777" w:rsidR="00EB7399" w:rsidRPr="001E7081" w:rsidRDefault="00EB7399" w:rsidP="000E01B2">
            <w:pPr>
              <w:tabs>
                <w:tab w:val="left" w:pos="1092"/>
              </w:tabs>
              <w:spacing w:before="120" w:after="120"/>
              <w:rPr>
                <w:rFonts w:eastAsia="Calibri" w:cs="Arial"/>
                <w:b/>
                <w:sz w:val="18"/>
                <w:szCs w:val="16"/>
              </w:rPr>
            </w:pPr>
          </w:p>
        </w:tc>
        <w:tc>
          <w:tcPr>
            <w:tcW w:w="3007" w:type="dxa"/>
            <w:shd w:val="clear" w:color="auto" w:fill="FFFFFF"/>
          </w:tcPr>
          <w:p w14:paraId="78715077" w14:textId="77777777" w:rsidR="00EB7399" w:rsidRPr="001E7081" w:rsidRDefault="00EB7399" w:rsidP="000E01B2">
            <w:pPr>
              <w:tabs>
                <w:tab w:val="left" w:pos="-907"/>
                <w:tab w:val="left" w:pos="-187"/>
                <w:tab w:val="left" w:pos="1092"/>
                <w:tab w:val="left" w:leader="dot" w:pos="5670"/>
              </w:tabs>
              <w:suppressAutoHyphens/>
              <w:spacing w:before="120" w:after="120"/>
              <w:rPr>
                <w:rFonts w:eastAsia="Calibri" w:cs="Arial"/>
                <w:b/>
                <w:sz w:val="18"/>
                <w:szCs w:val="16"/>
              </w:rPr>
            </w:pPr>
          </w:p>
        </w:tc>
      </w:tr>
      <w:tr w:rsidR="00EB7399" w:rsidRPr="00BC0C16" w14:paraId="3D6E80C2" w14:textId="77777777" w:rsidTr="000E01B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shd w:val="clear" w:color="auto" w:fill="FFFFFF"/>
          </w:tcPr>
          <w:p w14:paraId="6FF13C59" w14:textId="77777777" w:rsidR="00EB7399" w:rsidRPr="001E7081" w:rsidRDefault="00EB7399" w:rsidP="000E01B2">
            <w:pPr>
              <w:tabs>
                <w:tab w:val="left" w:pos="-907"/>
                <w:tab w:val="left" w:pos="-187"/>
                <w:tab w:val="left" w:pos="1092"/>
                <w:tab w:val="left" w:leader="dot" w:pos="5670"/>
              </w:tabs>
              <w:suppressAutoHyphens/>
              <w:spacing w:before="120" w:after="120"/>
              <w:rPr>
                <w:rFonts w:eastAsia="Calibri" w:cs="Arial"/>
                <w:b/>
                <w:sz w:val="18"/>
                <w:szCs w:val="16"/>
              </w:rPr>
            </w:pPr>
          </w:p>
        </w:tc>
        <w:tc>
          <w:tcPr>
            <w:tcW w:w="2879" w:type="dxa"/>
            <w:shd w:val="clear" w:color="auto" w:fill="FFFFFF"/>
          </w:tcPr>
          <w:p w14:paraId="14A50F95" w14:textId="77777777" w:rsidR="00EB7399" w:rsidRPr="001E7081" w:rsidRDefault="00EB7399" w:rsidP="000E01B2">
            <w:pPr>
              <w:tabs>
                <w:tab w:val="left" w:pos="-907"/>
                <w:tab w:val="left" w:pos="-187"/>
                <w:tab w:val="left" w:pos="1092"/>
                <w:tab w:val="left" w:leader="dot" w:pos="5670"/>
              </w:tabs>
              <w:suppressAutoHyphens/>
              <w:spacing w:before="120" w:after="120"/>
              <w:rPr>
                <w:rFonts w:eastAsia="Calibri" w:cs="Arial"/>
                <w:b/>
                <w:sz w:val="18"/>
                <w:szCs w:val="16"/>
              </w:rPr>
            </w:pPr>
          </w:p>
        </w:tc>
        <w:tc>
          <w:tcPr>
            <w:tcW w:w="1340" w:type="dxa"/>
            <w:shd w:val="clear" w:color="auto" w:fill="FFFFFF"/>
          </w:tcPr>
          <w:p w14:paraId="1B537450" w14:textId="77777777" w:rsidR="00EB7399" w:rsidRPr="001E7081" w:rsidRDefault="00EB7399" w:rsidP="000E01B2">
            <w:pPr>
              <w:tabs>
                <w:tab w:val="left" w:pos="1092"/>
              </w:tabs>
              <w:spacing w:before="120" w:after="120"/>
              <w:rPr>
                <w:rFonts w:eastAsia="Calibri" w:cs="Arial"/>
                <w:b/>
                <w:sz w:val="18"/>
                <w:szCs w:val="16"/>
              </w:rPr>
            </w:pPr>
          </w:p>
        </w:tc>
        <w:tc>
          <w:tcPr>
            <w:tcW w:w="3007" w:type="dxa"/>
            <w:shd w:val="clear" w:color="auto" w:fill="FFFFFF"/>
          </w:tcPr>
          <w:p w14:paraId="6BA1E8D7" w14:textId="77777777" w:rsidR="00EB7399" w:rsidRPr="001E7081" w:rsidRDefault="00EB7399" w:rsidP="000E01B2">
            <w:pPr>
              <w:tabs>
                <w:tab w:val="left" w:pos="-907"/>
                <w:tab w:val="left" w:pos="-187"/>
                <w:tab w:val="left" w:pos="1092"/>
                <w:tab w:val="left" w:leader="dot" w:pos="5670"/>
              </w:tabs>
              <w:suppressAutoHyphens/>
              <w:spacing w:before="120" w:after="120"/>
              <w:rPr>
                <w:rFonts w:eastAsia="Calibri" w:cs="Arial"/>
                <w:b/>
                <w:sz w:val="18"/>
                <w:szCs w:val="16"/>
              </w:rPr>
            </w:pPr>
          </w:p>
        </w:tc>
      </w:tr>
    </w:tbl>
    <w:p w14:paraId="534E67AB" w14:textId="77777777" w:rsidR="00A85638" w:rsidRDefault="00A85638" w:rsidP="00D77F27"/>
    <w:p w14:paraId="01EBF91F" w14:textId="77777777" w:rsidR="00A85638" w:rsidRDefault="00A85638" w:rsidP="007C49EC">
      <w:pPr>
        <w:pStyle w:val="Heading3"/>
        <w:rPr>
          <w:highlight w:val="yellow"/>
        </w:rPr>
      </w:pPr>
      <w:bookmarkStart w:id="21" w:name="_Toc69217990"/>
      <w:r>
        <w:t>2.2 PARTNERSHIP AND COOPERATION ARRANGEMENTS</w:t>
      </w:r>
      <w:bookmarkEnd w:id="21"/>
      <w:r>
        <w:t xml:space="preserve"> </w:t>
      </w:r>
      <w:r w:rsidR="00CD47B6">
        <w:t xml:space="preserve"> </w:t>
      </w:r>
    </w:p>
    <w:p w14:paraId="54C0C040" w14:textId="2EF9B0D1" w:rsidR="00A85638" w:rsidRDefault="00A85638" w:rsidP="007C49EC">
      <w:pPr>
        <w:pStyle w:val="Heading3"/>
      </w:pPr>
      <w:bookmarkStart w:id="22" w:name="_Toc69217991"/>
      <w:r w:rsidRPr="009506A2">
        <w:t>2.2.1 Consortium set-up</w:t>
      </w:r>
      <w:bookmarkEnd w:id="22"/>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8527"/>
      </w:tblGrid>
      <w:tr w:rsidR="00A85638" w:rsidRPr="00BC0C16" w14:paraId="4CBC2848" w14:textId="77777777" w:rsidTr="000E01B2">
        <w:trPr>
          <w:trHeight w:val="183"/>
        </w:trPr>
        <w:tc>
          <w:tcPr>
            <w:tcW w:w="8527" w:type="dxa"/>
            <w:shd w:val="clear" w:color="auto" w:fill="D9D9D9"/>
          </w:tcPr>
          <w:p w14:paraId="019C349E" w14:textId="77777777" w:rsidR="00A85638" w:rsidRPr="007B36EC" w:rsidRDefault="00A85638" w:rsidP="000E01B2">
            <w:pPr>
              <w:pStyle w:val="BodyTextIndent"/>
              <w:tabs>
                <w:tab w:val="left" w:pos="1092"/>
              </w:tabs>
              <w:spacing w:before="120" w:after="120"/>
              <w:ind w:left="0"/>
              <w:rPr>
                <w:rFonts w:ascii="Arial" w:hAnsi="Arial" w:cs="Arial"/>
                <w:b/>
                <w:bCs/>
                <w:i/>
                <w:sz w:val="18"/>
                <w:szCs w:val="18"/>
                <w:lang w:eastAsia="en-GB"/>
              </w:rPr>
            </w:pPr>
            <w:r>
              <w:rPr>
                <w:rFonts w:ascii="Arial" w:hAnsi="Arial" w:cs="Arial"/>
                <w:b/>
                <w:bCs/>
                <w:sz w:val="18"/>
                <w:szCs w:val="18"/>
                <w:lang w:eastAsia="en-GB"/>
              </w:rPr>
              <w:t>Consortium</w:t>
            </w:r>
            <w:r w:rsidRPr="00DC0AD1">
              <w:rPr>
                <w:rFonts w:ascii="Arial" w:hAnsi="Arial" w:cs="Arial"/>
                <w:b/>
                <w:bCs/>
                <w:sz w:val="18"/>
                <w:szCs w:val="18"/>
                <w:lang w:eastAsia="en-GB"/>
              </w:rPr>
              <w:t xml:space="preserve"> </w:t>
            </w:r>
            <w:r>
              <w:rPr>
                <w:rFonts w:ascii="Arial" w:hAnsi="Arial" w:cs="Arial"/>
                <w:b/>
                <w:bCs/>
                <w:sz w:val="18"/>
                <w:szCs w:val="18"/>
                <w:lang w:eastAsia="en-GB"/>
              </w:rPr>
              <w:t xml:space="preserve">cooperation and division of </w:t>
            </w:r>
            <w:r w:rsidRPr="005B2915">
              <w:rPr>
                <w:rFonts w:ascii="Arial" w:hAnsi="Arial" w:cs="Arial"/>
                <w:b/>
                <w:bCs/>
                <w:sz w:val="18"/>
                <w:szCs w:val="18"/>
                <w:lang w:eastAsia="en-GB"/>
              </w:rPr>
              <w:t xml:space="preserve">roles </w:t>
            </w:r>
            <w:r w:rsidR="00C36BDF" w:rsidRPr="005B2915">
              <w:rPr>
                <w:rFonts w:ascii="Arial" w:hAnsi="Arial" w:cs="Arial"/>
                <w:b/>
                <w:bCs/>
                <w:sz w:val="18"/>
                <w:szCs w:val="18"/>
                <w:lang w:eastAsia="en-GB"/>
              </w:rPr>
              <w:t>(if applicable)</w:t>
            </w:r>
          </w:p>
          <w:p w14:paraId="5C14294C" w14:textId="6266B55D" w:rsidR="00050D92" w:rsidRPr="005751BE" w:rsidRDefault="00050D92" w:rsidP="000E01B2">
            <w:pPr>
              <w:pStyle w:val="BodyTextIndent"/>
              <w:tabs>
                <w:tab w:val="left" w:pos="1092"/>
              </w:tabs>
              <w:spacing w:after="60"/>
              <w:ind w:left="0"/>
              <w:rPr>
                <w:rFonts w:ascii="Arial" w:hAnsi="Arial" w:cs="Arial"/>
                <w:i/>
                <w:iCs/>
                <w:noProof w:val="0"/>
                <w:sz w:val="16"/>
                <w:szCs w:val="18"/>
                <w:lang w:val="en-IE"/>
              </w:rPr>
            </w:pPr>
            <w:r w:rsidRPr="005751BE">
              <w:rPr>
                <w:rFonts w:ascii="Arial" w:hAnsi="Arial" w:cs="Arial"/>
                <w:i/>
                <w:iCs/>
                <w:noProof w:val="0"/>
                <w:sz w:val="16"/>
                <w:szCs w:val="18"/>
                <w:lang w:val="en-IE"/>
              </w:rPr>
              <w:t xml:space="preserve">Please address all guiding points presented in the </w:t>
            </w:r>
            <w:r w:rsidR="00E03492">
              <w:rPr>
                <w:rFonts w:ascii="Arial" w:hAnsi="Arial" w:cs="Arial"/>
                <w:i/>
                <w:iCs/>
                <w:noProof w:val="0"/>
                <w:sz w:val="16"/>
                <w:szCs w:val="18"/>
                <w:lang w:val="en-IE"/>
              </w:rPr>
              <w:t>Call</w:t>
            </w:r>
            <w:r w:rsidR="005B2915">
              <w:rPr>
                <w:rFonts w:ascii="Arial" w:hAnsi="Arial" w:cs="Arial"/>
                <w:i/>
                <w:iCs/>
                <w:noProof w:val="0"/>
                <w:sz w:val="16"/>
                <w:szCs w:val="18"/>
                <w:lang w:val="en-IE"/>
              </w:rPr>
              <w:t xml:space="preserve"> document</w:t>
            </w:r>
            <w:r w:rsidR="00E03492">
              <w:rPr>
                <w:rFonts w:ascii="Arial" w:hAnsi="Arial" w:cs="Arial"/>
                <w:i/>
                <w:iCs/>
                <w:noProof w:val="0"/>
                <w:sz w:val="16"/>
                <w:szCs w:val="18"/>
                <w:lang w:val="en-IE"/>
              </w:rPr>
              <w:t>/</w:t>
            </w:r>
            <w:r w:rsidRPr="005751BE">
              <w:rPr>
                <w:rFonts w:ascii="Arial" w:hAnsi="Arial" w:cs="Arial"/>
                <w:i/>
                <w:iCs/>
                <w:noProof w:val="0"/>
                <w:sz w:val="16"/>
                <w:szCs w:val="18"/>
                <w:lang w:val="en-IE"/>
              </w:rPr>
              <w:t xml:space="preserve">Programme Guide under the </w:t>
            </w:r>
            <w:r w:rsidR="005B2915">
              <w:rPr>
                <w:rFonts w:ascii="Arial" w:hAnsi="Arial" w:cs="Arial"/>
                <w:i/>
                <w:iCs/>
                <w:noProof w:val="0"/>
                <w:sz w:val="16"/>
                <w:szCs w:val="18"/>
                <w:lang w:val="en-IE"/>
              </w:rPr>
              <w:t>a</w:t>
            </w:r>
            <w:r w:rsidRPr="005751BE">
              <w:rPr>
                <w:rFonts w:ascii="Arial" w:hAnsi="Arial" w:cs="Arial"/>
                <w:i/>
                <w:iCs/>
                <w:noProof w:val="0"/>
                <w:sz w:val="16"/>
                <w:szCs w:val="18"/>
                <w:lang w:val="en-IE"/>
              </w:rPr>
              <w:t xml:space="preserve">ward </w:t>
            </w:r>
            <w:r w:rsidR="005B2915">
              <w:rPr>
                <w:rFonts w:ascii="Arial" w:hAnsi="Arial" w:cs="Arial"/>
                <w:i/>
                <w:iCs/>
                <w:noProof w:val="0"/>
                <w:sz w:val="16"/>
                <w:szCs w:val="18"/>
                <w:lang w:val="en-IE"/>
              </w:rPr>
              <w:t>c</w:t>
            </w:r>
            <w:r w:rsidRPr="005751BE">
              <w:rPr>
                <w:rFonts w:ascii="Arial" w:hAnsi="Arial" w:cs="Arial"/>
                <w:i/>
                <w:iCs/>
                <w:noProof w:val="0"/>
                <w:sz w:val="16"/>
                <w:szCs w:val="18"/>
                <w:lang w:val="en-IE"/>
              </w:rPr>
              <w:t xml:space="preserve">riterion </w:t>
            </w:r>
            <w:r w:rsidR="005B2915">
              <w:rPr>
                <w:rFonts w:ascii="Arial" w:hAnsi="Arial" w:cs="Arial"/>
                <w:i/>
                <w:iCs/>
                <w:noProof w:val="0"/>
                <w:sz w:val="16"/>
                <w:szCs w:val="18"/>
                <w:lang w:val="en-IE"/>
              </w:rPr>
              <w:t>‘</w:t>
            </w:r>
            <w:r w:rsidRPr="005B2915">
              <w:rPr>
                <w:rFonts w:ascii="Arial" w:hAnsi="Arial" w:cs="Arial"/>
                <w:i/>
                <w:iCs/>
                <w:noProof w:val="0"/>
                <w:sz w:val="16"/>
                <w:szCs w:val="18"/>
                <w:lang w:val="en-IE"/>
              </w:rPr>
              <w:t>Quality of the partnership and the cooperation arrangements</w:t>
            </w:r>
            <w:r w:rsidR="005B2915">
              <w:rPr>
                <w:rFonts w:ascii="Arial" w:hAnsi="Arial" w:cs="Arial"/>
                <w:i/>
                <w:iCs/>
                <w:noProof w:val="0"/>
                <w:sz w:val="16"/>
                <w:szCs w:val="18"/>
                <w:lang w:val="en-IE"/>
              </w:rPr>
              <w:t>’</w:t>
            </w:r>
            <w:r w:rsidRPr="005751BE">
              <w:rPr>
                <w:rFonts w:ascii="Arial" w:hAnsi="Arial" w:cs="Arial"/>
                <w:i/>
                <w:iCs/>
                <w:noProof w:val="0"/>
                <w:sz w:val="16"/>
                <w:szCs w:val="18"/>
                <w:lang w:val="en-IE"/>
              </w:rPr>
              <w:t>.</w:t>
            </w:r>
          </w:p>
          <w:p w14:paraId="609B41F3" w14:textId="033CB6C3" w:rsidR="00A85638" w:rsidRPr="00DC532E" w:rsidRDefault="00A85638" w:rsidP="000E01B2">
            <w:pPr>
              <w:pStyle w:val="BodyTextIndent"/>
              <w:tabs>
                <w:tab w:val="left" w:pos="1092"/>
              </w:tabs>
              <w:spacing w:after="60"/>
              <w:ind w:left="0"/>
              <w:rPr>
                <w:rFonts w:ascii="Arial" w:hAnsi="Arial" w:cs="Arial"/>
                <w:i/>
                <w:noProof w:val="0"/>
                <w:sz w:val="16"/>
                <w:szCs w:val="18"/>
                <w:lang w:val="en-GB"/>
              </w:rPr>
            </w:pPr>
            <w:r w:rsidRPr="007B36EC">
              <w:rPr>
                <w:rFonts w:ascii="Arial" w:hAnsi="Arial" w:cs="Arial"/>
                <w:i/>
                <w:noProof w:val="0"/>
                <w:sz w:val="16"/>
                <w:szCs w:val="18"/>
                <w:lang w:val="en-GB"/>
              </w:rPr>
              <w:t xml:space="preserve">Describe </w:t>
            </w:r>
            <w:r w:rsidRPr="00DC532E">
              <w:rPr>
                <w:rFonts w:ascii="Arial" w:hAnsi="Arial" w:cs="Arial"/>
                <w:i/>
                <w:noProof w:val="0"/>
                <w:sz w:val="16"/>
                <w:szCs w:val="18"/>
                <w:lang w:val="en-GB"/>
              </w:rPr>
              <w:t xml:space="preserve">the </w:t>
            </w:r>
            <w:r>
              <w:rPr>
                <w:rFonts w:ascii="Arial" w:hAnsi="Arial" w:cs="Arial"/>
                <w:i/>
                <w:noProof w:val="0"/>
                <w:sz w:val="16"/>
                <w:szCs w:val="18"/>
                <w:lang w:val="en-GB"/>
              </w:rPr>
              <w:t>participants</w:t>
            </w:r>
            <w:r w:rsidRPr="00DC532E">
              <w:rPr>
                <w:rFonts w:ascii="Arial" w:hAnsi="Arial" w:cs="Arial"/>
                <w:i/>
                <w:noProof w:val="0"/>
                <w:sz w:val="16"/>
                <w:szCs w:val="18"/>
                <w:lang w:val="en-GB"/>
              </w:rPr>
              <w:t xml:space="preserve"> (</w:t>
            </w:r>
            <w:r>
              <w:rPr>
                <w:rFonts w:ascii="Arial" w:hAnsi="Arial" w:cs="Arial"/>
                <w:i/>
                <w:noProof w:val="0"/>
                <w:sz w:val="16"/>
                <w:szCs w:val="18"/>
                <w:lang w:val="en-GB"/>
              </w:rPr>
              <w:t>B</w:t>
            </w:r>
            <w:r w:rsidRPr="00DC532E">
              <w:rPr>
                <w:rFonts w:ascii="Arial" w:hAnsi="Arial" w:cs="Arial"/>
                <w:i/>
                <w:noProof w:val="0"/>
                <w:sz w:val="16"/>
                <w:szCs w:val="18"/>
                <w:lang w:val="en-GB"/>
              </w:rPr>
              <w:t>eneficiaries</w:t>
            </w:r>
            <w:r>
              <w:rPr>
                <w:rFonts w:ascii="Arial" w:hAnsi="Arial" w:cs="Arial"/>
                <w:i/>
                <w:noProof w:val="0"/>
                <w:sz w:val="16"/>
                <w:szCs w:val="18"/>
                <w:lang w:val="en-GB"/>
              </w:rPr>
              <w:t>,</w:t>
            </w:r>
            <w:r w:rsidRPr="00DC532E">
              <w:rPr>
                <w:rFonts w:ascii="Arial" w:hAnsi="Arial" w:cs="Arial"/>
                <w:i/>
                <w:noProof w:val="0"/>
                <w:sz w:val="16"/>
                <w:szCs w:val="18"/>
                <w:lang w:val="en-GB"/>
              </w:rPr>
              <w:t xml:space="preserve"> </w:t>
            </w:r>
            <w:r>
              <w:rPr>
                <w:rFonts w:ascii="Arial" w:hAnsi="Arial" w:cs="Arial"/>
                <w:i/>
                <w:noProof w:val="0"/>
                <w:sz w:val="16"/>
                <w:szCs w:val="18"/>
                <w:lang w:val="en-GB"/>
              </w:rPr>
              <w:t>Affiliated Entities</w:t>
            </w:r>
            <w:r w:rsidR="00597D9C">
              <w:rPr>
                <w:rFonts w:ascii="Arial" w:hAnsi="Arial" w:cs="Arial"/>
                <w:i/>
                <w:noProof w:val="0"/>
                <w:sz w:val="16"/>
                <w:szCs w:val="18"/>
                <w:lang w:val="en-GB"/>
              </w:rPr>
              <w:t>,</w:t>
            </w:r>
            <w:r>
              <w:rPr>
                <w:rFonts w:ascii="Arial" w:hAnsi="Arial" w:cs="Arial"/>
                <w:i/>
                <w:noProof w:val="0"/>
                <w:sz w:val="16"/>
                <w:szCs w:val="18"/>
                <w:lang w:val="en-GB"/>
              </w:rPr>
              <w:t xml:space="preserve"> Associated Partners</w:t>
            </w:r>
            <w:r w:rsidR="00597D9C">
              <w:rPr>
                <w:rFonts w:ascii="Arial" w:hAnsi="Arial" w:cs="Arial"/>
                <w:i/>
                <w:noProof w:val="0"/>
                <w:sz w:val="16"/>
                <w:szCs w:val="18"/>
                <w:lang w:val="en-GB"/>
              </w:rPr>
              <w:t xml:space="preserve"> and </w:t>
            </w:r>
            <w:r w:rsidR="005B2915">
              <w:rPr>
                <w:rFonts w:ascii="Arial" w:hAnsi="Arial" w:cs="Arial"/>
                <w:i/>
                <w:noProof w:val="0"/>
                <w:sz w:val="16"/>
                <w:szCs w:val="18"/>
                <w:lang w:val="en-GB"/>
              </w:rPr>
              <w:t>o</w:t>
            </w:r>
            <w:r w:rsidR="00597D9C">
              <w:rPr>
                <w:rFonts w:ascii="Arial" w:hAnsi="Arial" w:cs="Arial"/>
                <w:i/>
                <w:noProof w:val="0"/>
                <w:sz w:val="16"/>
                <w:szCs w:val="18"/>
                <w:lang w:val="en-GB"/>
              </w:rPr>
              <w:t>thers</w:t>
            </w:r>
            <w:r w:rsidRPr="00E03492">
              <w:rPr>
                <w:rFonts w:ascii="Arial" w:hAnsi="Arial" w:cs="Arial"/>
                <w:i/>
                <w:noProof w:val="0"/>
                <w:sz w:val="16"/>
                <w:szCs w:val="18"/>
                <w:lang w:val="en-GB"/>
              </w:rPr>
              <w:t>, if any</w:t>
            </w:r>
            <w:r w:rsidRPr="00DC532E">
              <w:rPr>
                <w:rFonts w:ascii="Arial" w:hAnsi="Arial" w:cs="Arial"/>
                <w:i/>
                <w:noProof w:val="0"/>
                <w:sz w:val="16"/>
                <w:szCs w:val="18"/>
                <w:lang w:val="en-GB"/>
              </w:rPr>
              <w:t xml:space="preserve">) and explain how they will work together to implement the project. How will they bring together the necessary expertise? How </w:t>
            </w:r>
            <w:r>
              <w:rPr>
                <w:rFonts w:ascii="Arial" w:hAnsi="Arial" w:cs="Arial"/>
                <w:i/>
                <w:noProof w:val="0"/>
                <w:sz w:val="16"/>
                <w:szCs w:val="18"/>
                <w:lang w:val="en-GB"/>
              </w:rPr>
              <w:t>will they</w:t>
            </w:r>
            <w:r w:rsidRPr="00DC532E">
              <w:rPr>
                <w:rFonts w:ascii="Arial" w:hAnsi="Arial" w:cs="Arial"/>
                <w:i/>
                <w:noProof w:val="0"/>
                <w:sz w:val="16"/>
                <w:szCs w:val="18"/>
                <w:lang w:val="en-GB"/>
              </w:rPr>
              <w:t xml:space="preserve"> complement each other?</w:t>
            </w:r>
          </w:p>
          <w:p w14:paraId="47FCEA7A" w14:textId="2F751969" w:rsidR="00F275BD" w:rsidRPr="00F71D5E" w:rsidRDefault="00A85638" w:rsidP="00AE55B5">
            <w:pPr>
              <w:pStyle w:val="BodyTextIndent"/>
              <w:tabs>
                <w:tab w:val="left" w:pos="1092"/>
              </w:tabs>
              <w:spacing w:after="120"/>
              <w:ind w:left="0"/>
              <w:rPr>
                <w:rFonts w:ascii="Arial" w:hAnsi="Arial" w:cs="Arial"/>
                <w:i/>
                <w:noProof w:val="0"/>
                <w:sz w:val="16"/>
                <w:szCs w:val="18"/>
                <w:lang w:val="en-GB"/>
              </w:rPr>
            </w:pPr>
            <w:r w:rsidRPr="00DC532E">
              <w:rPr>
                <w:rFonts w:ascii="Arial" w:hAnsi="Arial" w:cs="Arial"/>
                <w:i/>
                <w:noProof w:val="0"/>
                <w:sz w:val="16"/>
                <w:szCs w:val="18"/>
                <w:lang w:val="en-GB"/>
              </w:rPr>
              <w:t>In what</w:t>
            </w:r>
            <w:r>
              <w:rPr>
                <w:rFonts w:ascii="Arial" w:hAnsi="Arial" w:cs="Arial"/>
                <w:i/>
                <w:noProof w:val="0"/>
                <w:sz w:val="16"/>
                <w:szCs w:val="18"/>
                <w:lang w:val="en-GB"/>
              </w:rPr>
              <w:t xml:space="preserve"> way does each of the p</w:t>
            </w:r>
            <w:r w:rsidRPr="00DC532E">
              <w:rPr>
                <w:rFonts w:ascii="Arial" w:hAnsi="Arial" w:cs="Arial"/>
                <w:i/>
                <w:noProof w:val="0"/>
                <w:sz w:val="16"/>
                <w:szCs w:val="18"/>
                <w:lang w:val="en-GB"/>
              </w:rPr>
              <w:t>articipants contribute to the project? Show that each has a valid role and adequate resources to fulfil that role.</w:t>
            </w:r>
          </w:p>
        </w:tc>
      </w:tr>
      <w:tr w:rsidR="00A85638" w:rsidRPr="007E4776" w14:paraId="414A338E" w14:textId="77777777" w:rsidTr="000E01B2">
        <w:trPr>
          <w:trHeight w:val="851"/>
        </w:trPr>
        <w:tc>
          <w:tcPr>
            <w:tcW w:w="8527" w:type="dxa"/>
          </w:tcPr>
          <w:p w14:paraId="69622374" w14:textId="77777777" w:rsidR="00A85638" w:rsidRPr="001E7081" w:rsidRDefault="00A85638" w:rsidP="000E01B2">
            <w:pPr>
              <w:tabs>
                <w:tab w:val="left" w:pos="1092"/>
              </w:tabs>
              <w:spacing w:before="120" w:after="120"/>
              <w:ind w:right="4"/>
              <w:jc w:val="both"/>
              <w:rPr>
                <w:rFonts w:eastAsia="Calibri" w:cs="Arial"/>
                <w:sz w:val="18"/>
                <w:szCs w:val="18"/>
              </w:rPr>
            </w:pPr>
            <w:r w:rsidRPr="001E7081">
              <w:rPr>
                <w:rFonts w:eastAsia="Calibri" w:cs="Arial"/>
                <w:sz w:val="18"/>
                <w:szCs w:val="18"/>
              </w:rPr>
              <w:t>Insert text</w:t>
            </w:r>
          </w:p>
          <w:p w14:paraId="74F6F60C" w14:textId="77777777" w:rsidR="00A85638" w:rsidRPr="001E7081" w:rsidRDefault="00A85638" w:rsidP="000E01B2">
            <w:pPr>
              <w:pStyle w:val="BodyTextIndent"/>
              <w:tabs>
                <w:tab w:val="left" w:pos="1092"/>
              </w:tabs>
              <w:spacing w:before="120" w:after="120"/>
              <w:ind w:left="0"/>
              <w:rPr>
                <w:rFonts w:ascii="Arial" w:hAnsi="Arial" w:cs="Arial"/>
                <w:noProof w:val="0"/>
                <w:sz w:val="18"/>
                <w:szCs w:val="16"/>
                <w:lang w:val="en-GB"/>
              </w:rPr>
            </w:pPr>
          </w:p>
        </w:tc>
      </w:tr>
    </w:tbl>
    <w:p w14:paraId="56A8988A" w14:textId="77777777" w:rsidR="00A85638" w:rsidRPr="00116EC2" w:rsidRDefault="00A85638" w:rsidP="00D77F27"/>
    <w:p w14:paraId="1CF0CAB0" w14:textId="36D0CC7A" w:rsidR="00D77F27" w:rsidRPr="00F36D60" w:rsidRDefault="00D77F27" w:rsidP="007C49EC">
      <w:pPr>
        <w:pStyle w:val="Heading3"/>
      </w:pPr>
      <w:bookmarkStart w:id="23" w:name="_Toc22838733"/>
      <w:bookmarkStart w:id="24" w:name="_Toc69217992"/>
      <w:bookmarkStart w:id="25" w:name="_Toc495508578"/>
      <w:r w:rsidRPr="00F36D60">
        <w:t>2.</w:t>
      </w:r>
      <w:r w:rsidR="009B567E" w:rsidRPr="00F36D60">
        <w:t>2.</w:t>
      </w:r>
      <w:r w:rsidR="00A85638">
        <w:t>2</w:t>
      </w:r>
      <w:r w:rsidRPr="00F36D60">
        <w:t xml:space="preserve"> Consortium management and decision-making</w:t>
      </w:r>
      <w:bookmarkEnd w:id="23"/>
      <w:bookmarkEnd w:id="24"/>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F03AEF" w14:paraId="259685D4" w14:textId="77777777" w:rsidTr="00290A9D">
        <w:trPr>
          <w:trHeight w:val="432"/>
        </w:trPr>
        <w:tc>
          <w:tcPr>
            <w:tcW w:w="8527" w:type="dxa"/>
            <w:shd w:val="clear" w:color="auto" w:fill="DDDDDD"/>
          </w:tcPr>
          <w:bookmarkEnd w:id="25"/>
          <w:p w14:paraId="5C9C92A2" w14:textId="065D3A6B" w:rsidR="00D77F27" w:rsidRPr="00F36D60" w:rsidRDefault="00D77F27" w:rsidP="00290A9D">
            <w:pPr>
              <w:pStyle w:val="BodyTextIndent"/>
              <w:tabs>
                <w:tab w:val="left" w:pos="1092"/>
              </w:tabs>
              <w:spacing w:before="120" w:after="120"/>
              <w:ind w:left="0"/>
              <w:rPr>
                <w:rFonts w:ascii="Arial" w:hAnsi="Arial" w:cs="Arial"/>
                <w:b/>
                <w:bCs/>
                <w:i/>
                <w:sz w:val="18"/>
                <w:szCs w:val="18"/>
                <w:lang w:eastAsia="en-GB"/>
              </w:rPr>
            </w:pPr>
            <w:r w:rsidRPr="00F36D60">
              <w:rPr>
                <w:rFonts w:ascii="Arial" w:hAnsi="Arial" w:cs="Arial"/>
                <w:b/>
                <w:bCs/>
                <w:sz w:val="18"/>
                <w:szCs w:val="18"/>
                <w:lang w:eastAsia="en-GB"/>
              </w:rPr>
              <w:t xml:space="preserve">Consortium management and decision-making </w:t>
            </w:r>
            <w:r w:rsidR="00F36D60" w:rsidRPr="005B2915">
              <w:rPr>
                <w:rFonts w:ascii="Arial" w:hAnsi="Arial" w:cs="Arial"/>
                <w:b/>
                <w:bCs/>
                <w:sz w:val="18"/>
                <w:szCs w:val="18"/>
                <w:lang w:eastAsia="en-GB"/>
              </w:rPr>
              <w:t>(if applicable)</w:t>
            </w:r>
          </w:p>
          <w:p w14:paraId="7DB242BD" w14:textId="52BB3481" w:rsidR="00D77F27" w:rsidRDefault="00D77F27" w:rsidP="00E42995">
            <w:pPr>
              <w:pStyle w:val="BodyTextIndent"/>
              <w:tabs>
                <w:tab w:val="left" w:pos="1092"/>
              </w:tabs>
              <w:spacing w:after="60"/>
              <w:ind w:left="0"/>
              <w:rPr>
                <w:rFonts w:ascii="Arial" w:hAnsi="Arial" w:cs="Arial"/>
                <w:i/>
                <w:noProof w:val="0"/>
                <w:sz w:val="16"/>
                <w:szCs w:val="18"/>
                <w:lang w:val="en-GB"/>
              </w:rPr>
            </w:pPr>
            <w:r w:rsidRPr="00F36D60">
              <w:rPr>
                <w:rFonts w:ascii="Arial" w:hAnsi="Arial" w:cs="Arial"/>
                <w:i/>
                <w:noProof w:val="0"/>
                <w:sz w:val="16"/>
                <w:szCs w:val="18"/>
                <w:lang w:val="en-GB"/>
              </w:rPr>
              <w:t>Explain the management structu</w:t>
            </w:r>
            <w:r w:rsidR="00F36D60">
              <w:rPr>
                <w:rFonts w:ascii="Arial" w:hAnsi="Arial" w:cs="Arial"/>
                <w:i/>
                <w:noProof w:val="0"/>
                <w:sz w:val="16"/>
                <w:szCs w:val="18"/>
                <w:lang w:val="en-GB"/>
              </w:rPr>
              <w:t>r</w:t>
            </w:r>
            <w:r w:rsidRPr="00F36D60">
              <w:rPr>
                <w:rFonts w:ascii="Arial" w:hAnsi="Arial" w:cs="Arial"/>
                <w:i/>
                <w:noProof w:val="0"/>
                <w:sz w:val="16"/>
                <w:szCs w:val="18"/>
                <w:lang w:val="en-GB"/>
              </w:rPr>
              <w:t xml:space="preserve">es and decision-making mechanisms within the </w:t>
            </w:r>
            <w:r w:rsidR="002E3E63">
              <w:rPr>
                <w:rFonts w:ascii="Arial" w:hAnsi="Arial" w:cs="Arial"/>
                <w:i/>
                <w:noProof w:val="0"/>
                <w:sz w:val="16"/>
                <w:szCs w:val="18"/>
                <w:lang w:val="en-GB"/>
              </w:rPr>
              <w:t>c</w:t>
            </w:r>
            <w:r w:rsidRPr="00F36D60">
              <w:rPr>
                <w:rFonts w:ascii="Arial" w:hAnsi="Arial" w:cs="Arial"/>
                <w:i/>
                <w:noProof w:val="0"/>
                <w:sz w:val="16"/>
                <w:szCs w:val="18"/>
                <w:lang w:val="en-GB"/>
              </w:rPr>
              <w:t xml:space="preserve">onsortium. Describe how decisions will be taken and how </w:t>
            </w:r>
            <w:r w:rsidR="004F27CF">
              <w:rPr>
                <w:rFonts w:ascii="Arial" w:hAnsi="Arial" w:cs="Arial"/>
                <w:i/>
                <w:noProof w:val="0"/>
                <w:sz w:val="16"/>
                <w:szCs w:val="18"/>
                <w:lang w:val="en-GB"/>
              </w:rPr>
              <w:t>regular</w:t>
            </w:r>
            <w:r w:rsidRPr="00F36D60">
              <w:rPr>
                <w:rFonts w:ascii="Arial" w:hAnsi="Arial" w:cs="Arial"/>
                <w:i/>
                <w:noProof w:val="0"/>
                <w:sz w:val="16"/>
                <w:szCs w:val="18"/>
                <w:lang w:val="en-GB"/>
              </w:rPr>
              <w:t xml:space="preserve"> and effective communication will be ensured. Describe methods to ensure planning and control.</w:t>
            </w:r>
          </w:p>
          <w:p w14:paraId="3AB75076" w14:textId="51CDEC95" w:rsidR="00E03492" w:rsidRPr="00743389" w:rsidRDefault="00D77F27" w:rsidP="00743389">
            <w:pPr>
              <w:pStyle w:val="BodyTextIndent"/>
              <w:tabs>
                <w:tab w:val="left" w:pos="1092"/>
              </w:tabs>
              <w:spacing w:after="120"/>
              <w:ind w:left="0"/>
              <w:rPr>
                <w:rFonts w:ascii="Arial" w:hAnsi="Arial" w:cs="Arial"/>
                <w:i/>
                <w:noProof w:val="0"/>
                <w:sz w:val="16"/>
                <w:szCs w:val="18"/>
                <w:lang w:val="en-GB"/>
              </w:rPr>
            </w:pPr>
            <w:r w:rsidRPr="00F36D60">
              <w:rPr>
                <w:rFonts w:ascii="Arial" w:hAnsi="Arial" w:cs="Arial"/>
                <w:b/>
                <w:i/>
                <w:noProof w:val="0"/>
                <w:sz w:val="16"/>
                <w:szCs w:val="18"/>
                <w:lang w:val="en-GB"/>
              </w:rPr>
              <w:t>Note:</w:t>
            </w:r>
            <w:r w:rsidRPr="00F36D60">
              <w:rPr>
                <w:rFonts w:ascii="Arial" w:hAnsi="Arial" w:cs="Arial"/>
                <w:i/>
                <w:noProof w:val="0"/>
                <w:sz w:val="16"/>
                <w:szCs w:val="18"/>
                <w:lang w:val="en-GB"/>
              </w:rPr>
              <w:t xml:space="preserve"> The concept (including organisational structure and decision-making mechanisms) must be adapted to the complexity and scale of the project.</w:t>
            </w:r>
          </w:p>
        </w:tc>
      </w:tr>
      <w:tr w:rsidR="00D77F27" w:rsidRPr="00BC0C16" w14:paraId="728AD78A" w14:textId="77777777" w:rsidTr="00290A9D">
        <w:trPr>
          <w:trHeight w:val="851"/>
        </w:trPr>
        <w:tc>
          <w:tcPr>
            <w:tcW w:w="8527" w:type="dxa"/>
            <w:shd w:val="clear" w:color="auto" w:fill="FFFFFF"/>
          </w:tcPr>
          <w:p w14:paraId="1A98CA05" w14:textId="77777777" w:rsidR="00D77F27" w:rsidRPr="00F36D60" w:rsidRDefault="00D77F27" w:rsidP="00290A9D">
            <w:pPr>
              <w:tabs>
                <w:tab w:val="left" w:pos="1092"/>
              </w:tabs>
              <w:spacing w:before="120" w:after="120"/>
              <w:ind w:right="4"/>
              <w:jc w:val="both"/>
              <w:rPr>
                <w:rFonts w:cs="Arial"/>
                <w:sz w:val="18"/>
                <w:szCs w:val="16"/>
              </w:rPr>
            </w:pPr>
            <w:r w:rsidRPr="00F36D60">
              <w:rPr>
                <w:rFonts w:eastAsia="Calibri" w:cs="Arial"/>
                <w:sz w:val="18"/>
                <w:szCs w:val="18"/>
              </w:rPr>
              <w:t>Insert text</w:t>
            </w:r>
            <w:r w:rsidRPr="00F36D60">
              <w:rPr>
                <w:rFonts w:cs="Arial"/>
                <w:sz w:val="18"/>
                <w:szCs w:val="16"/>
              </w:rPr>
              <w:t xml:space="preserve"> </w:t>
            </w:r>
          </w:p>
        </w:tc>
      </w:tr>
    </w:tbl>
    <w:p w14:paraId="537BAC0A" w14:textId="77777777" w:rsidR="00116EC2" w:rsidRDefault="00D77F27" w:rsidP="001E7081">
      <w:pPr>
        <w:pStyle w:val="Heading2"/>
      </w:pPr>
      <w:bookmarkStart w:id="26" w:name="_Toc69217993"/>
      <w:bookmarkStart w:id="27" w:name="_Toc495508570"/>
      <w:bookmarkStart w:id="28" w:name="_Toc495508571"/>
      <w:r>
        <w:t>3</w:t>
      </w:r>
      <w:r w:rsidR="00A85562">
        <w:t xml:space="preserve">. </w:t>
      </w:r>
      <w:r w:rsidR="00116EC2">
        <w:t>IMPACT</w:t>
      </w:r>
      <w:bookmarkEnd w:id="26"/>
    </w:p>
    <w:p w14:paraId="4A83CC7B" w14:textId="77777777" w:rsidR="00116EC2" w:rsidRPr="005D147A" w:rsidRDefault="00D77F27" w:rsidP="007C49EC">
      <w:pPr>
        <w:pStyle w:val="Heading3"/>
      </w:pPr>
      <w:bookmarkStart w:id="29" w:name="_Toc69217994"/>
      <w:r>
        <w:t>3</w:t>
      </w:r>
      <w:r w:rsidR="00116EC2" w:rsidRPr="00116EC2">
        <w:t>.1 Impact and ambition</w:t>
      </w:r>
      <w:bookmarkEnd w:id="29"/>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BC0C16" w14:paraId="0B7C1541" w14:textId="77777777" w:rsidTr="00510989">
        <w:trPr>
          <w:trHeight w:val="432"/>
        </w:trPr>
        <w:tc>
          <w:tcPr>
            <w:tcW w:w="8527" w:type="dxa"/>
            <w:shd w:val="clear" w:color="auto" w:fill="DDDDDD"/>
          </w:tcPr>
          <w:p w14:paraId="3D486426" w14:textId="77777777" w:rsidR="00116EC2" w:rsidRPr="00F36D60" w:rsidRDefault="00116EC2" w:rsidP="00AE55B5">
            <w:pPr>
              <w:pStyle w:val="Default"/>
              <w:spacing w:before="120" w:after="120"/>
              <w:rPr>
                <w:rFonts w:ascii="Arial" w:hAnsi="Arial" w:cs="Arial"/>
                <w:bCs/>
                <w:i/>
                <w:color w:val="808080"/>
                <w:sz w:val="18"/>
                <w:szCs w:val="18"/>
              </w:rPr>
            </w:pPr>
            <w:r>
              <w:rPr>
                <w:rFonts w:ascii="Arial" w:hAnsi="Arial" w:cs="Arial"/>
                <w:b/>
                <w:bCs/>
                <w:color w:val="595959"/>
                <w:sz w:val="18"/>
                <w:szCs w:val="18"/>
              </w:rPr>
              <w:t>I</w:t>
            </w:r>
            <w:r w:rsidRPr="00DC0AD1">
              <w:rPr>
                <w:rFonts w:ascii="Arial" w:hAnsi="Arial" w:cs="Arial"/>
                <w:b/>
                <w:bCs/>
                <w:color w:val="595959"/>
                <w:sz w:val="18"/>
                <w:szCs w:val="18"/>
              </w:rPr>
              <w:t xml:space="preserve">mpact </w:t>
            </w:r>
            <w:r>
              <w:rPr>
                <w:rFonts w:ascii="Arial" w:hAnsi="Arial" w:cs="Arial"/>
                <w:b/>
                <w:bCs/>
                <w:color w:val="595959"/>
                <w:sz w:val="18"/>
                <w:szCs w:val="18"/>
              </w:rPr>
              <w:t xml:space="preserve">and </w:t>
            </w:r>
            <w:r w:rsidRPr="00F36D60">
              <w:rPr>
                <w:rFonts w:ascii="Arial" w:hAnsi="Arial" w:cs="Arial"/>
                <w:b/>
                <w:bCs/>
                <w:color w:val="595959"/>
                <w:sz w:val="18"/>
                <w:szCs w:val="18"/>
              </w:rPr>
              <w:t xml:space="preserve">ambition </w:t>
            </w:r>
          </w:p>
          <w:p w14:paraId="5CE08009" w14:textId="7E79F409" w:rsidR="00B11A3D" w:rsidRPr="00F36D60" w:rsidRDefault="00B11A3D" w:rsidP="00B11A3D">
            <w:pPr>
              <w:autoSpaceDE w:val="0"/>
              <w:autoSpaceDN w:val="0"/>
              <w:adjustRightInd w:val="0"/>
              <w:spacing w:after="60"/>
              <w:jc w:val="both"/>
              <w:rPr>
                <w:rFonts w:cs="Arial"/>
                <w:i/>
                <w:sz w:val="16"/>
                <w:szCs w:val="18"/>
                <w:lang w:eastAsia="en-GB"/>
              </w:rPr>
            </w:pPr>
            <w:r w:rsidRPr="00C86D36">
              <w:rPr>
                <w:rFonts w:cs="Arial"/>
                <w:i/>
                <w:iCs/>
                <w:sz w:val="16"/>
                <w:szCs w:val="18"/>
              </w:rPr>
              <w:t xml:space="preserve">Please address each guiding points presented in the </w:t>
            </w:r>
            <w:r>
              <w:rPr>
                <w:rFonts w:cs="Arial"/>
                <w:i/>
                <w:iCs/>
                <w:sz w:val="16"/>
                <w:szCs w:val="18"/>
              </w:rPr>
              <w:t xml:space="preserve">Call </w:t>
            </w:r>
            <w:r w:rsidR="005B2915">
              <w:rPr>
                <w:rFonts w:cs="Arial"/>
                <w:i/>
                <w:iCs/>
                <w:sz w:val="16"/>
                <w:szCs w:val="18"/>
              </w:rPr>
              <w:t>document</w:t>
            </w:r>
            <w:r>
              <w:rPr>
                <w:rFonts w:cs="Arial"/>
                <w:i/>
                <w:iCs/>
                <w:sz w:val="16"/>
                <w:szCs w:val="18"/>
              </w:rPr>
              <w:t>/</w:t>
            </w:r>
            <w:r w:rsidRPr="00C86D36">
              <w:rPr>
                <w:rFonts w:cs="Arial"/>
                <w:i/>
                <w:iCs/>
                <w:sz w:val="16"/>
                <w:szCs w:val="18"/>
              </w:rPr>
              <w:t xml:space="preserve">Programme Guide under the </w:t>
            </w:r>
            <w:r w:rsidR="005B2915">
              <w:rPr>
                <w:rFonts w:cs="Arial"/>
                <w:i/>
                <w:iCs/>
                <w:sz w:val="16"/>
                <w:szCs w:val="18"/>
              </w:rPr>
              <w:t>a</w:t>
            </w:r>
            <w:r w:rsidRPr="00C86D36">
              <w:rPr>
                <w:rFonts w:cs="Arial"/>
                <w:i/>
                <w:iCs/>
                <w:sz w:val="16"/>
                <w:szCs w:val="18"/>
              </w:rPr>
              <w:t xml:space="preserve">ward </w:t>
            </w:r>
            <w:r w:rsidR="005B2915">
              <w:rPr>
                <w:rFonts w:cs="Arial"/>
                <w:i/>
                <w:iCs/>
                <w:sz w:val="16"/>
                <w:szCs w:val="18"/>
              </w:rPr>
              <w:t>c</w:t>
            </w:r>
            <w:r w:rsidRPr="00C86D36">
              <w:rPr>
                <w:rFonts w:cs="Arial"/>
                <w:i/>
                <w:iCs/>
                <w:sz w:val="16"/>
                <w:szCs w:val="18"/>
              </w:rPr>
              <w:t xml:space="preserve">riterion </w:t>
            </w:r>
            <w:r w:rsidR="005B2915">
              <w:rPr>
                <w:rFonts w:cs="Arial"/>
                <w:i/>
                <w:iCs/>
                <w:sz w:val="16"/>
                <w:szCs w:val="18"/>
              </w:rPr>
              <w:t>‘</w:t>
            </w:r>
            <w:r w:rsidRPr="005B2915">
              <w:rPr>
                <w:rFonts w:cs="Arial"/>
                <w:i/>
                <w:iCs/>
                <w:sz w:val="16"/>
                <w:szCs w:val="18"/>
                <w:u w:val="single"/>
              </w:rPr>
              <w:t>Impact</w:t>
            </w:r>
            <w:r w:rsidR="005B2915">
              <w:rPr>
                <w:rFonts w:cs="Arial"/>
                <w:i/>
                <w:iCs/>
                <w:sz w:val="16"/>
                <w:szCs w:val="18"/>
                <w:u w:val="single"/>
              </w:rPr>
              <w:t>’</w:t>
            </w:r>
            <w:r w:rsidRPr="00C86D36">
              <w:rPr>
                <w:rFonts w:cs="Arial"/>
                <w:i/>
                <w:iCs/>
                <w:sz w:val="16"/>
                <w:szCs w:val="18"/>
              </w:rPr>
              <w:t>.</w:t>
            </w:r>
          </w:p>
          <w:p w14:paraId="29145135" w14:textId="5A76EA87" w:rsidR="00116EC2" w:rsidRPr="0056613A" w:rsidRDefault="00116EC2" w:rsidP="00AE55B5">
            <w:pPr>
              <w:autoSpaceDE w:val="0"/>
              <w:autoSpaceDN w:val="0"/>
              <w:adjustRightInd w:val="0"/>
              <w:spacing w:after="120"/>
              <w:jc w:val="both"/>
              <w:rPr>
                <w:szCs w:val="16"/>
              </w:rPr>
            </w:pPr>
            <w:r w:rsidRPr="00F36D60">
              <w:rPr>
                <w:rFonts w:cs="Arial"/>
                <w:i/>
                <w:sz w:val="16"/>
                <w:szCs w:val="18"/>
              </w:rPr>
              <w:t xml:space="preserve">Define the </w:t>
            </w:r>
            <w:r w:rsidR="008D7E82">
              <w:rPr>
                <w:rFonts w:cs="Arial"/>
                <w:i/>
                <w:sz w:val="16"/>
                <w:szCs w:val="18"/>
              </w:rPr>
              <w:t xml:space="preserve">expected </w:t>
            </w:r>
            <w:r w:rsidRPr="00F36D60">
              <w:rPr>
                <w:rFonts w:cs="Arial"/>
                <w:i/>
                <w:sz w:val="16"/>
                <w:szCs w:val="18"/>
              </w:rPr>
              <w:t>short, medium and long-term effects of the project</w:t>
            </w:r>
            <w:r w:rsidRPr="00F36D60">
              <w:rPr>
                <w:rFonts w:cs="Arial"/>
                <w:sz w:val="16"/>
                <w:szCs w:val="18"/>
              </w:rPr>
              <w:t xml:space="preserve">. </w:t>
            </w:r>
            <w:r w:rsidRPr="00F36D60">
              <w:rPr>
                <w:rFonts w:cs="Arial"/>
                <w:i/>
                <w:sz w:val="16"/>
                <w:szCs w:val="18"/>
                <w:lang w:eastAsia="en-GB"/>
              </w:rPr>
              <w:t xml:space="preserve">Who are the target groups? How will the target groups benefit concretely from the project and what would change for them? </w:t>
            </w:r>
          </w:p>
        </w:tc>
      </w:tr>
      <w:tr w:rsidR="00116EC2" w:rsidRPr="00BC0C16" w14:paraId="799765C8" w14:textId="77777777" w:rsidTr="00510989">
        <w:trPr>
          <w:trHeight w:val="851"/>
        </w:trPr>
        <w:tc>
          <w:tcPr>
            <w:tcW w:w="8527" w:type="dxa"/>
            <w:shd w:val="clear" w:color="auto" w:fill="FFFFFF"/>
          </w:tcPr>
          <w:p w14:paraId="32481E87" w14:textId="77777777" w:rsidR="00116EC2" w:rsidRPr="001E7081" w:rsidRDefault="00116EC2" w:rsidP="00510989">
            <w:pPr>
              <w:spacing w:before="120" w:after="120"/>
              <w:ind w:right="4"/>
              <w:jc w:val="both"/>
              <w:rPr>
                <w:rFonts w:eastAsia="Calibri" w:cs="Arial"/>
                <w:sz w:val="18"/>
                <w:szCs w:val="18"/>
              </w:rPr>
            </w:pPr>
            <w:r w:rsidRPr="001E7081">
              <w:rPr>
                <w:rFonts w:eastAsia="Calibri" w:cs="Arial"/>
                <w:sz w:val="18"/>
                <w:szCs w:val="18"/>
              </w:rPr>
              <w:t>Insert text</w:t>
            </w:r>
          </w:p>
          <w:p w14:paraId="13C7F890" w14:textId="77777777" w:rsidR="00116EC2" w:rsidRPr="001E7081" w:rsidRDefault="00116EC2" w:rsidP="00510989">
            <w:pPr>
              <w:pStyle w:val="BodyTextIndent"/>
              <w:spacing w:before="120" w:after="120"/>
              <w:ind w:left="0"/>
              <w:rPr>
                <w:rFonts w:ascii="Arial" w:hAnsi="Arial" w:cs="Arial"/>
                <w:noProof w:val="0"/>
                <w:sz w:val="18"/>
                <w:szCs w:val="16"/>
                <w:lang w:val="en-GB"/>
              </w:rPr>
            </w:pPr>
          </w:p>
        </w:tc>
      </w:tr>
    </w:tbl>
    <w:p w14:paraId="40288FB5" w14:textId="77777777" w:rsidR="00116EC2" w:rsidRDefault="00116EC2" w:rsidP="00116EC2"/>
    <w:p w14:paraId="6F1DFBE0" w14:textId="0C072C9F" w:rsidR="00744D74" w:rsidRPr="0056613A" w:rsidRDefault="00D77F27" w:rsidP="007C49EC">
      <w:pPr>
        <w:pStyle w:val="Heading3"/>
        <w:rPr>
          <w:bCs/>
          <w:sz w:val="14"/>
        </w:rPr>
      </w:pPr>
      <w:bookmarkStart w:id="30" w:name="_Toc495508579"/>
      <w:bookmarkStart w:id="31" w:name="_Toc69217995"/>
      <w:bookmarkEnd w:id="27"/>
      <w:bookmarkEnd w:id="28"/>
      <w:r>
        <w:t>3</w:t>
      </w:r>
      <w:r w:rsidR="00744D74" w:rsidRPr="00844BB2">
        <w:t>.</w:t>
      </w:r>
      <w:r w:rsidR="00116EC2">
        <w:t>2</w:t>
      </w:r>
      <w:r w:rsidR="00744D74" w:rsidRPr="00844BB2">
        <w:t xml:space="preserve"> </w:t>
      </w:r>
      <w:bookmarkEnd w:id="30"/>
      <w:r w:rsidR="00880AB5" w:rsidRPr="008C532F">
        <w:t>C</w:t>
      </w:r>
      <w:r w:rsidR="006C21E3" w:rsidRPr="008C532F">
        <w:t>ommunication</w:t>
      </w:r>
      <w:r w:rsidR="00880AB5" w:rsidRPr="008C532F">
        <w:t>, dissemination</w:t>
      </w:r>
      <w:r w:rsidR="006C21E3" w:rsidRPr="008C532F">
        <w:t xml:space="preserve"> and</w:t>
      </w:r>
      <w:r w:rsidR="00744D74" w:rsidRPr="004937D0">
        <w:t xml:space="preserve"> visibility</w:t>
      </w:r>
      <w:bookmarkEnd w:id="31"/>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744D74" w:rsidRPr="00490714" w14:paraId="25AEF1B8" w14:textId="77777777" w:rsidTr="00510989">
        <w:tc>
          <w:tcPr>
            <w:tcW w:w="8505" w:type="dxa"/>
            <w:shd w:val="clear" w:color="auto" w:fill="D9D9D9"/>
          </w:tcPr>
          <w:p w14:paraId="6C54BA81" w14:textId="77777777" w:rsidR="00744D74" w:rsidRPr="00EF275A" w:rsidRDefault="00880AB5" w:rsidP="00510989">
            <w:pPr>
              <w:tabs>
                <w:tab w:val="left" w:pos="1092"/>
              </w:tabs>
              <w:spacing w:before="120" w:after="120" w:line="276" w:lineRule="auto"/>
              <w:jc w:val="both"/>
              <w:rPr>
                <w:rFonts w:eastAsia="Calibri" w:cs="Arial"/>
                <w:b/>
                <w:sz w:val="18"/>
                <w:szCs w:val="16"/>
              </w:rPr>
            </w:pPr>
            <w:r w:rsidRPr="00880AB5">
              <w:rPr>
                <w:rFonts w:eastAsia="Calibri" w:cs="Arial"/>
                <w:b/>
                <w:sz w:val="18"/>
                <w:szCs w:val="16"/>
              </w:rPr>
              <w:t>C</w:t>
            </w:r>
            <w:r w:rsidR="006C21E3" w:rsidRPr="00880AB5">
              <w:rPr>
                <w:rFonts w:eastAsia="Calibri" w:cs="Arial"/>
                <w:b/>
                <w:sz w:val="18"/>
                <w:szCs w:val="16"/>
              </w:rPr>
              <w:t>ommunication</w:t>
            </w:r>
            <w:r w:rsidRPr="008C532F">
              <w:rPr>
                <w:rFonts w:eastAsia="Calibri" w:cs="Arial"/>
                <w:b/>
                <w:sz w:val="18"/>
                <w:szCs w:val="16"/>
              </w:rPr>
              <w:t>, dissemination</w:t>
            </w:r>
            <w:r w:rsidR="006C21E3" w:rsidRPr="008C532F">
              <w:rPr>
                <w:rFonts w:eastAsia="Calibri" w:cs="Arial"/>
                <w:b/>
                <w:sz w:val="18"/>
                <w:szCs w:val="16"/>
              </w:rPr>
              <w:t xml:space="preserve"> and</w:t>
            </w:r>
            <w:r w:rsidR="00744D74" w:rsidRPr="00EF275A">
              <w:rPr>
                <w:rFonts w:eastAsia="Calibri" w:cs="Arial"/>
                <w:b/>
                <w:sz w:val="18"/>
                <w:szCs w:val="16"/>
              </w:rPr>
              <w:t xml:space="preserve"> visibility of funding</w:t>
            </w:r>
          </w:p>
          <w:p w14:paraId="0983EA11" w14:textId="2A076193" w:rsidR="00744D74" w:rsidRPr="00EF275A" w:rsidRDefault="00744D74" w:rsidP="008E4C66">
            <w:pPr>
              <w:tabs>
                <w:tab w:val="left" w:pos="1092"/>
              </w:tabs>
              <w:spacing w:after="60"/>
              <w:jc w:val="both"/>
              <w:rPr>
                <w:bCs/>
                <w:i/>
                <w:sz w:val="16"/>
                <w:szCs w:val="18"/>
              </w:rPr>
            </w:pPr>
            <w:r w:rsidRPr="00EF275A">
              <w:rPr>
                <w:rFonts w:cs="Arial"/>
                <w:bCs/>
                <w:i/>
                <w:kern w:val="32"/>
                <w:sz w:val="16"/>
                <w:lang w:eastAsia="en-GB"/>
              </w:rPr>
              <w:t xml:space="preserve">Describe the </w:t>
            </w:r>
            <w:r w:rsidR="00FB2BBB" w:rsidRPr="00EF275A">
              <w:rPr>
                <w:rFonts w:eastAsia="Calibri"/>
                <w:bCs/>
                <w:i/>
                <w:sz w:val="16"/>
                <w:szCs w:val="18"/>
              </w:rPr>
              <w:t xml:space="preserve">communication and </w:t>
            </w:r>
            <w:r w:rsidRPr="00EF275A">
              <w:rPr>
                <w:rFonts w:eastAsia="Calibri"/>
                <w:bCs/>
                <w:i/>
                <w:sz w:val="16"/>
                <w:szCs w:val="18"/>
              </w:rPr>
              <w:t xml:space="preserve">dissemination activities which are planned </w:t>
            </w:r>
            <w:r w:rsidR="00814729">
              <w:rPr>
                <w:bCs/>
                <w:i/>
                <w:sz w:val="16"/>
                <w:szCs w:val="18"/>
              </w:rPr>
              <w:t xml:space="preserve">in order to promote the </w:t>
            </w:r>
            <w:r>
              <w:rPr>
                <w:bCs/>
                <w:i/>
                <w:sz w:val="16"/>
                <w:szCs w:val="18"/>
              </w:rPr>
              <w:t>activities/</w:t>
            </w:r>
            <w:r w:rsidRPr="00EF275A">
              <w:rPr>
                <w:bCs/>
                <w:i/>
                <w:sz w:val="16"/>
                <w:szCs w:val="18"/>
              </w:rPr>
              <w:t>results and maximise the impact</w:t>
            </w:r>
            <w:r w:rsidRPr="00EF275A">
              <w:rPr>
                <w:rFonts w:eastAsia="Calibri" w:cs="Arial"/>
                <w:i/>
                <w:sz w:val="16"/>
                <w:szCs w:val="18"/>
              </w:rPr>
              <w:t xml:space="preserve"> </w:t>
            </w:r>
            <w:r w:rsidRPr="00EF275A">
              <w:rPr>
                <w:bCs/>
                <w:i/>
                <w:sz w:val="16"/>
                <w:szCs w:val="18"/>
              </w:rPr>
              <w:t>(to whom, which format, how many, etc.).</w:t>
            </w:r>
            <w:r>
              <w:rPr>
                <w:bCs/>
                <w:i/>
                <w:sz w:val="16"/>
                <w:szCs w:val="18"/>
              </w:rPr>
              <w:t xml:space="preserve"> Clarify how you will reach the target groups, relevant stakeholders, policymakers and the general public and explain the choice of the dissemination channels.</w:t>
            </w:r>
          </w:p>
          <w:p w14:paraId="24B743C0" w14:textId="5A61367C" w:rsidR="00E03492" w:rsidRPr="007D5F8C" w:rsidRDefault="00744D74" w:rsidP="00743389">
            <w:pPr>
              <w:tabs>
                <w:tab w:val="left" w:pos="1092"/>
              </w:tabs>
              <w:spacing w:after="120"/>
              <w:jc w:val="both"/>
              <w:rPr>
                <w:rFonts w:eastAsia="Calibri"/>
                <w:bCs/>
                <w:i/>
                <w:sz w:val="16"/>
                <w:szCs w:val="18"/>
              </w:rPr>
            </w:pPr>
            <w:r w:rsidRPr="00EF275A">
              <w:rPr>
                <w:rFonts w:eastAsia="Calibri"/>
                <w:bCs/>
                <w:i/>
                <w:sz w:val="16"/>
                <w:szCs w:val="18"/>
              </w:rPr>
              <w:t>Describe how the visibility of EU funding will be ensured.</w:t>
            </w:r>
          </w:p>
        </w:tc>
      </w:tr>
      <w:tr w:rsidR="00744D74" w:rsidRPr="001E7081" w14:paraId="60EBB1FD" w14:textId="77777777" w:rsidTr="00510989">
        <w:tblPrEx>
          <w:tblLook w:val="0000" w:firstRow="0" w:lastRow="0" w:firstColumn="0" w:lastColumn="0" w:noHBand="0" w:noVBand="0"/>
        </w:tblPrEx>
        <w:trPr>
          <w:trHeight w:val="270"/>
        </w:trPr>
        <w:tc>
          <w:tcPr>
            <w:tcW w:w="8505" w:type="dxa"/>
            <w:noWrap/>
          </w:tcPr>
          <w:p w14:paraId="437BF8EF" w14:textId="77777777" w:rsidR="00744D74" w:rsidRPr="001E7081" w:rsidRDefault="00744D74" w:rsidP="00510989">
            <w:pPr>
              <w:tabs>
                <w:tab w:val="left" w:pos="1092"/>
              </w:tabs>
              <w:spacing w:before="120" w:after="120"/>
              <w:ind w:right="4"/>
              <w:jc w:val="both"/>
              <w:rPr>
                <w:rFonts w:eastAsia="Calibri" w:cs="Arial"/>
                <w:sz w:val="18"/>
                <w:szCs w:val="18"/>
              </w:rPr>
            </w:pPr>
            <w:r w:rsidRPr="001E7081">
              <w:rPr>
                <w:rFonts w:eastAsia="Calibri" w:cs="Arial"/>
                <w:sz w:val="18"/>
                <w:szCs w:val="18"/>
              </w:rPr>
              <w:t>Insert text</w:t>
            </w:r>
          </w:p>
          <w:p w14:paraId="0609C18B" w14:textId="77777777" w:rsidR="00744D74" w:rsidRPr="001E7081" w:rsidRDefault="00744D74" w:rsidP="00510989">
            <w:pPr>
              <w:tabs>
                <w:tab w:val="left" w:pos="1092"/>
              </w:tabs>
              <w:spacing w:before="120" w:after="120"/>
              <w:jc w:val="both"/>
              <w:rPr>
                <w:rFonts w:eastAsia="Calibri" w:cs="Arial"/>
                <w:sz w:val="18"/>
                <w:szCs w:val="18"/>
              </w:rPr>
            </w:pPr>
          </w:p>
          <w:p w14:paraId="3F52A75F" w14:textId="77777777" w:rsidR="00744D74" w:rsidRPr="001E7081" w:rsidRDefault="00744D74" w:rsidP="00510989">
            <w:pPr>
              <w:tabs>
                <w:tab w:val="left" w:pos="1092"/>
              </w:tabs>
              <w:spacing w:before="120" w:after="120"/>
              <w:jc w:val="both"/>
              <w:rPr>
                <w:rFonts w:eastAsia="Calibri" w:cs="Arial"/>
                <w:sz w:val="18"/>
                <w:szCs w:val="18"/>
              </w:rPr>
            </w:pPr>
          </w:p>
        </w:tc>
      </w:tr>
    </w:tbl>
    <w:p w14:paraId="4D1825E1" w14:textId="77777777" w:rsidR="00744D74" w:rsidRDefault="00744D74" w:rsidP="00744D74">
      <w:pPr>
        <w:tabs>
          <w:tab w:val="left" w:pos="1092"/>
        </w:tabs>
      </w:pPr>
    </w:p>
    <w:p w14:paraId="327202F4" w14:textId="77777777" w:rsidR="003246F8" w:rsidRDefault="00D77F27" w:rsidP="007C49EC">
      <w:pPr>
        <w:pStyle w:val="Heading3"/>
      </w:pPr>
      <w:bookmarkStart w:id="32" w:name="_Toc495508581"/>
      <w:bookmarkStart w:id="33" w:name="_Toc69217996"/>
      <w:r>
        <w:t>3</w:t>
      </w:r>
      <w:r w:rsidR="00744D74" w:rsidRPr="000F2CBE">
        <w:t>.</w:t>
      </w:r>
      <w:r w:rsidR="00116EC2">
        <w:t>3</w:t>
      </w:r>
      <w:r w:rsidR="00744D74" w:rsidRPr="000F2CBE">
        <w:t xml:space="preserve"> Sustainability </w:t>
      </w:r>
      <w:r w:rsidR="005B2B02">
        <w:t>and</w:t>
      </w:r>
      <w:r w:rsidR="00744D74" w:rsidRPr="000F2CBE">
        <w:t xml:space="preserve"> continuation</w:t>
      </w:r>
      <w:bookmarkEnd w:id="32"/>
      <w:bookmarkEnd w:id="33"/>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3246F8" w:rsidRPr="00490714" w14:paraId="0964568E" w14:textId="77777777" w:rsidTr="00283DE1">
        <w:tc>
          <w:tcPr>
            <w:tcW w:w="8505" w:type="dxa"/>
            <w:shd w:val="clear" w:color="auto" w:fill="D9D9D9"/>
          </w:tcPr>
          <w:p w14:paraId="5AE818CA" w14:textId="77777777" w:rsidR="003246F8" w:rsidRPr="00EF275A" w:rsidRDefault="003246F8" w:rsidP="003246F8">
            <w:pPr>
              <w:tabs>
                <w:tab w:val="left" w:pos="1092"/>
              </w:tabs>
              <w:spacing w:before="120" w:after="120"/>
              <w:rPr>
                <w:rFonts w:cs="Arial"/>
                <w:b/>
                <w:bCs/>
                <w:sz w:val="18"/>
                <w:szCs w:val="18"/>
                <w:lang w:eastAsia="en-GB"/>
              </w:rPr>
            </w:pPr>
            <w:r>
              <w:rPr>
                <w:rFonts w:cs="Arial"/>
                <w:b/>
                <w:bCs/>
                <w:sz w:val="18"/>
                <w:szCs w:val="18"/>
                <w:lang w:eastAsia="en-GB"/>
              </w:rPr>
              <w:t>Sustainability,</w:t>
            </w:r>
            <w:r w:rsidRPr="00EF275A">
              <w:rPr>
                <w:rFonts w:cs="Arial"/>
                <w:b/>
                <w:bCs/>
                <w:sz w:val="18"/>
                <w:szCs w:val="18"/>
                <w:lang w:eastAsia="en-GB"/>
              </w:rPr>
              <w:t xml:space="preserve"> long-term impact </w:t>
            </w:r>
            <w:r>
              <w:rPr>
                <w:rFonts w:cs="Arial"/>
                <w:b/>
                <w:bCs/>
                <w:sz w:val="18"/>
                <w:szCs w:val="18"/>
                <w:lang w:eastAsia="en-GB"/>
              </w:rPr>
              <w:t>and</w:t>
            </w:r>
            <w:r w:rsidRPr="00EF275A">
              <w:rPr>
                <w:rFonts w:cs="Arial"/>
                <w:b/>
                <w:bCs/>
                <w:sz w:val="18"/>
                <w:szCs w:val="18"/>
                <w:lang w:eastAsia="en-GB"/>
              </w:rPr>
              <w:t xml:space="preserve"> continuation </w:t>
            </w:r>
          </w:p>
          <w:p w14:paraId="55C06467" w14:textId="77777777" w:rsidR="00D866E3" w:rsidRPr="000A583E" w:rsidRDefault="00D866E3" w:rsidP="00D866E3">
            <w:pPr>
              <w:tabs>
                <w:tab w:val="left" w:pos="1092"/>
              </w:tabs>
              <w:spacing w:after="60"/>
              <w:jc w:val="both"/>
              <w:rPr>
                <w:rFonts w:cs="Arial"/>
                <w:bCs/>
                <w:i/>
                <w:sz w:val="16"/>
                <w:szCs w:val="16"/>
                <w:lang w:eastAsia="en-GB"/>
              </w:rPr>
            </w:pPr>
            <w:r w:rsidRPr="000A583E">
              <w:rPr>
                <w:rFonts w:cs="Arial"/>
                <w:bCs/>
                <w:i/>
                <w:sz w:val="16"/>
                <w:szCs w:val="16"/>
                <w:lang w:eastAsia="en-GB"/>
              </w:rPr>
              <w:t xml:space="preserve">Describe the follow-up of the project after the EU funding ends. How will the project impact be ensured and sustained? </w:t>
            </w:r>
          </w:p>
          <w:p w14:paraId="50D8B442" w14:textId="77777777" w:rsidR="00D866E3" w:rsidRDefault="00D866E3" w:rsidP="00D866E3">
            <w:pPr>
              <w:tabs>
                <w:tab w:val="left" w:pos="1092"/>
              </w:tabs>
              <w:spacing w:after="60"/>
              <w:jc w:val="both"/>
              <w:rPr>
                <w:rFonts w:cs="Arial"/>
                <w:i/>
                <w:sz w:val="16"/>
                <w:szCs w:val="16"/>
              </w:rPr>
            </w:pPr>
            <w:r w:rsidRPr="000A583E">
              <w:rPr>
                <w:rFonts w:cs="Arial"/>
                <w:i/>
                <w:sz w:val="16"/>
                <w:szCs w:val="16"/>
              </w:rPr>
              <w:t>What will need to be done? Which parts of the project should be continued or maintained? How will this be achieved? Which resources will be necessary to continue the project? How will the results be used?</w:t>
            </w:r>
          </w:p>
          <w:p w14:paraId="4C162A5F" w14:textId="78497EDD" w:rsidR="008C0301" w:rsidRPr="00743389" w:rsidRDefault="003246F8" w:rsidP="00743389">
            <w:pPr>
              <w:tabs>
                <w:tab w:val="left" w:pos="1092"/>
              </w:tabs>
              <w:spacing w:after="120"/>
              <w:jc w:val="both"/>
              <w:rPr>
                <w:rFonts w:cs="Arial"/>
                <w:bCs/>
                <w:i/>
                <w:sz w:val="16"/>
                <w:szCs w:val="16"/>
                <w:lang w:eastAsia="en-GB"/>
              </w:rPr>
            </w:pPr>
            <w:r w:rsidRPr="00F36D60">
              <w:rPr>
                <w:rFonts w:cs="Arial"/>
                <w:bCs/>
                <w:i/>
                <w:sz w:val="16"/>
                <w:szCs w:val="16"/>
                <w:lang w:eastAsia="en-GB"/>
              </w:rPr>
              <w:t>Are there any possible synergies/complementarities with other (EU funded) activities that can build on the project results?</w:t>
            </w:r>
          </w:p>
        </w:tc>
      </w:tr>
      <w:tr w:rsidR="003246F8" w:rsidRPr="001E7081" w14:paraId="33F87552" w14:textId="77777777" w:rsidTr="00283DE1">
        <w:tblPrEx>
          <w:tblLook w:val="0000" w:firstRow="0" w:lastRow="0" w:firstColumn="0" w:lastColumn="0" w:noHBand="0" w:noVBand="0"/>
        </w:tblPrEx>
        <w:trPr>
          <w:trHeight w:val="270"/>
        </w:trPr>
        <w:tc>
          <w:tcPr>
            <w:tcW w:w="8505" w:type="dxa"/>
            <w:noWrap/>
          </w:tcPr>
          <w:p w14:paraId="69594978" w14:textId="77777777" w:rsidR="003246F8" w:rsidRPr="001E7081" w:rsidRDefault="003246F8" w:rsidP="00283DE1">
            <w:pPr>
              <w:tabs>
                <w:tab w:val="left" w:pos="1092"/>
              </w:tabs>
              <w:spacing w:before="120" w:after="120"/>
              <w:ind w:right="4"/>
              <w:jc w:val="both"/>
              <w:rPr>
                <w:rFonts w:eastAsia="Calibri" w:cs="Arial"/>
                <w:sz w:val="18"/>
                <w:szCs w:val="18"/>
              </w:rPr>
            </w:pPr>
            <w:r w:rsidRPr="001E7081">
              <w:rPr>
                <w:rFonts w:eastAsia="Calibri" w:cs="Arial"/>
                <w:sz w:val="18"/>
                <w:szCs w:val="18"/>
              </w:rPr>
              <w:t>Insert text</w:t>
            </w:r>
          </w:p>
          <w:p w14:paraId="2164702A" w14:textId="77777777" w:rsidR="003246F8" w:rsidRPr="001E7081" w:rsidRDefault="003246F8" w:rsidP="00283DE1">
            <w:pPr>
              <w:tabs>
                <w:tab w:val="left" w:pos="1092"/>
              </w:tabs>
              <w:spacing w:before="120" w:after="120"/>
              <w:jc w:val="both"/>
              <w:rPr>
                <w:rFonts w:eastAsia="Calibri" w:cs="Arial"/>
                <w:sz w:val="18"/>
                <w:szCs w:val="18"/>
              </w:rPr>
            </w:pPr>
          </w:p>
          <w:p w14:paraId="252FC07E" w14:textId="77777777" w:rsidR="003246F8" w:rsidRPr="001E7081" w:rsidRDefault="003246F8" w:rsidP="00283DE1">
            <w:pPr>
              <w:tabs>
                <w:tab w:val="left" w:pos="1092"/>
              </w:tabs>
              <w:spacing w:before="120" w:after="120"/>
              <w:jc w:val="both"/>
              <w:rPr>
                <w:rFonts w:eastAsia="Calibri" w:cs="Arial"/>
                <w:sz w:val="18"/>
                <w:szCs w:val="18"/>
              </w:rPr>
            </w:pPr>
          </w:p>
        </w:tc>
      </w:tr>
    </w:tbl>
    <w:p w14:paraId="59B4B132" w14:textId="3C51FE69" w:rsidR="00E702BF" w:rsidRPr="00E702BF" w:rsidRDefault="00E702BF" w:rsidP="00E702BF">
      <w:pPr>
        <w:jc w:val="right"/>
        <w:rPr>
          <w:i/>
          <w:lang w:eastAsia="it-IT"/>
        </w:rPr>
      </w:pPr>
    </w:p>
    <w:p w14:paraId="5DB99292" w14:textId="77777777" w:rsidR="00304529" w:rsidRDefault="00304529" w:rsidP="00E702BF">
      <w:pPr>
        <w:rPr>
          <w:lang w:eastAsia="it-IT"/>
        </w:rPr>
      </w:pPr>
    </w:p>
    <w:p w14:paraId="3338C554" w14:textId="77777777" w:rsidR="002D2730" w:rsidRDefault="002D2730" w:rsidP="00E702BF">
      <w:pPr>
        <w:rPr>
          <w:lang w:eastAsia="it-IT"/>
        </w:rPr>
      </w:pPr>
    </w:p>
    <w:p w14:paraId="23F6FCA3" w14:textId="77777777" w:rsidR="002D2730" w:rsidRDefault="002D2730" w:rsidP="00E702BF">
      <w:pPr>
        <w:rPr>
          <w:i/>
          <w:color w:val="4AA55B"/>
          <w:lang w:eastAsia="it-IT"/>
        </w:rPr>
      </w:pPr>
    </w:p>
    <w:p w14:paraId="5546B9E1" w14:textId="77777777" w:rsidR="00304529" w:rsidRDefault="00304529" w:rsidP="00304529">
      <w:pPr>
        <w:rPr>
          <w:i/>
          <w:color w:val="4AA55B"/>
          <w:lang w:eastAsia="it-IT"/>
        </w:rPr>
        <w:sectPr w:rsidR="00304529" w:rsidSect="00C91A1F">
          <w:headerReference w:type="default" r:id="rId21"/>
          <w:footerReference w:type="default" r:id="rId22"/>
          <w:headerReference w:type="first" r:id="rId23"/>
          <w:pgSz w:w="11907" w:h="16840" w:code="9"/>
          <w:pgMar w:top="1843" w:right="1588" w:bottom="1276" w:left="1588" w:header="720" w:footer="1009" w:gutter="0"/>
          <w:cols w:space="720"/>
          <w:noEndnote/>
          <w:docGrid w:linePitch="326"/>
        </w:sectPr>
      </w:pPr>
    </w:p>
    <w:p w14:paraId="611D94E9" w14:textId="17E9F79F" w:rsidR="00E702BF" w:rsidRPr="005E25C3" w:rsidRDefault="00E702BF" w:rsidP="00E702BF">
      <w:pPr>
        <w:rPr>
          <w:i/>
        </w:rPr>
      </w:pPr>
      <w:bookmarkStart w:id="34" w:name="_Toc68736376"/>
    </w:p>
    <w:p w14:paraId="447DC00B" w14:textId="029BB33D" w:rsidR="00E702BF" w:rsidRPr="000A583E" w:rsidRDefault="00E702BF" w:rsidP="00E702BF">
      <w:pPr>
        <w:pStyle w:val="Heading2"/>
      </w:pPr>
      <w:bookmarkStart w:id="35" w:name="_Toc69217997"/>
      <w:r w:rsidRPr="00844BB2">
        <w:t>4</w:t>
      </w:r>
      <w:r w:rsidRPr="000A583E">
        <w:t xml:space="preserve">. </w:t>
      </w:r>
      <w:r w:rsidRPr="00E702BF">
        <w:t>WORK PLAN, WORK PACKAGES</w:t>
      </w:r>
      <w:r w:rsidRPr="000A583E">
        <w:t>, TIMING AND SUBCONTRACTING</w:t>
      </w:r>
      <w:bookmarkEnd w:id="34"/>
      <w:bookmarkEnd w:id="35"/>
    </w:p>
    <w:p w14:paraId="273D50EC" w14:textId="77777777" w:rsidR="00E702BF" w:rsidRPr="000A583E" w:rsidRDefault="00E702BF" w:rsidP="00E702BF">
      <w:pPr>
        <w:pStyle w:val="Heading3"/>
      </w:pPr>
      <w:bookmarkStart w:id="36" w:name="_Toc68736377"/>
      <w:bookmarkStart w:id="37" w:name="_Toc69217998"/>
      <w:bookmarkStart w:id="38" w:name="_Toc495508574"/>
      <w:r w:rsidRPr="000A583E">
        <w:t>4.1 Work plan</w:t>
      </w:r>
      <w:bookmarkEnd w:id="36"/>
      <w:bookmarkEnd w:id="37"/>
      <w:r w:rsidRPr="000A583E">
        <w:t xml:space="preserve"> </w:t>
      </w:r>
    </w:p>
    <w:tbl>
      <w:tblPr>
        <w:tblW w:w="14033" w:type="dxa"/>
        <w:tblInd w:w="250"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Look w:val="04A0" w:firstRow="1" w:lastRow="0" w:firstColumn="1" w:lastColumn="0" w:noHBand="0" w:noVBand="1"/>
      </w:tblPr>
      <w:tblGrid>
        <w:gridCol w:w="14033"/>
      </w:tblGrid>
      <w:tr w:rsidR="00E702BF" w:rsidRPr="000A583E" w14:paraId="09981917" w14:textId="77777777" w:rsidTr="00FA2C31">
        <w:tc>
          <w:tcPr>
            <w:tcW w:w="14033" w:type="dxa"/>
            <w:shd w:val="clear" w:color="auto" w:fill="D9D9D9" w:themeFill="background1" w:themeFillShade="D9"/>
          </w:tcPr>
          <w:p w14:paraId="765628ED" w14:textId="77777777" w:rsidR="00E702BF" w:rsidRPr="000A583E" w:rsidRDefault="00E702BF" w:rsidP="00FA2C31">
            <w:pPr>
              <w:spacing w:before="120" w:after="120"/>
              <w:rPr>
                <w:b/>
                <w:sz w:val="18"/>
              </w:rPr>
            </w:pPr>
            <w:r w:rsidRPr="000A583E">
              <w:rPr>
                <w:b/>
                <w:sz w:val="18"/>
              </w:rPr>
              <w:t>Work plan</w:t>
            </w:r>
          </w:p>
          <w:p w14:paraId="626CF8F7" w14:textId="77777777" w:rsidR="00E702BF" w:rsidRPr="000A583E" w:rsidRDefault="00E702BF" w:rsidP="00FA2C31">
            <w:pPr>
              <w:spacing w:before="120" w:after="120"/>
              <w:jc w:val="both"/>
              <w:rPr>
                <w:i/>
                <w:iCs/>
                <w:sz w:val="16"/>
                <w:szCs w:val="16"/>
              </w:rPr>
            </w:pPr>
            <w:r w:rsidRPr="000A583E">
              <w:rPr>
                <w:rFonts w:cs="Arial"/>
                <w:i/>
                <w:iCs/>
                <w:sz w:val="16"/>
                <w:szCs w:val="16"/>
              </w:rPr>
              <w:t xml:space="preserve">Provide a brief description of the overall structure of the work </w:t>
            </w:r>
            <w:r w:rsidRPr="00743389">
              <w:rPr>
                <w:rFonts w:cs="Arial"/>
                <w:i/>
                <w:iCs/>
                <w:sz w:val="16"/>
                <w:szCs w:val="16"/>
              </w:rPr>
              <w:t>plan (list of work packages or graphical presentation (Pert chart or similar)).</w:t>
            </w:r>
          </w:p>
        </w:tc>
      </w:tr>
      <w:tr w:rsidR="00E702BF" w:rsidRPr="000A583E" w14:paraId="0A404DCD" w14:textId="77777777" w:rsidTr="00FA2C31">
        <w:tblPrEx>
          <w:tblLook w:val="0000" w:firstRow="0" w:lastRow="0" w:firstColumn="0" w:lastColumn="0" w:noHBand="0" w:noVBand="0"/>
        </w:tblPrEx>
        <w:trPr>
          <w:trHeight w:val="270"/>
        </w:trPr>
        <w:tc>
          <w:tcPr>
            <w:tcW w:w="14033" w:type="dxa"/>
            <w:noWrap/>
          </w:tcPr>
          <w:p w14:paraId="2B073669" w14:textId="77777777" w:rsidR="00E702BF" w:rsidRPr="000A583E" w:rsidRDefault="00E702BF" w:rsidP="00FA2C31">
            <w:pPr>
              <w:tabs>
                <w:tab w:val="left" w:pos="1092"/>
              </w:tabs>
              <w:spacing w:before="120" w:after="120"/>
              <w:jc w:val="both"/>
              <w:rPr>
                <w:rFonts w:eastAsia="Calibri" w:cs="Arial"/>
                <w:sz w:val="18"/>
                <w:szCs w:val="18"/>
              </w:rPr>
            </w:pPr>
            <w:r w:rsidRPr="000A583E">
              <w:rPr>
                <w:rFonts w:eastAsia="Calibri" w:cs="Arial"/>
                <w:sz w:val="18"/>
                <w:szCs w:val="18"/>
              </w:rPr>
              <w:t>Insert text</w:t>
            </w:r>
          </w:p>
          <w:p w14:paraId="4EBF36AE" w14:textId="77777777" w:rsidR="00E702BF" w:rsidRPr="000A583E" w:rsidRDefault="00E702BF" w:rsidP="00FA2C31">
            <w:pPr>
              <w:tabs>
                <w:tab w:val="left" w:pos="1092"/>
              </w:tabs>
              <w:spacing w:before="120" w:after="120"/>
              <w:jc w:val="both"/>
              <w:rPr>
                <w:rFonts w:eastAsia="Calibri" w:cs="Arial"/>
                <w:sz w:val="18"/>
                <w:szCs w:val="18"/>
              </w:rPr>
            </w:pPr>
          </w:p>
          <w:p w14:paraId="18A19791" w14:textId="77777777" w:rsidR="00E702BF" w:rsidRPr="000A583E" w:rsidRDefault="00E702BF" w:rsidP="00FA2C31">
            <w:pPr>
              <w:tabs>
                <w:tab w:val="left" w:pos="1092"/>
              </w:tabs>
              <w:spacing w:before="120" w:after="120"/>
              <w:jc w:val="both"/>
              <w:rPr>
                <w:rFonts w:eastAsia="Calibri" w:cs="Arial"/>
                <w:sz w:val="18"/>
                <w:szCs w:val="18"/>
              </w:rPr>
            </w:pPr>
          </w:p>
        </w:tc>
      </w:tr>
    </w:tbl>
    <w:p w14:paraId="5FF566D2" w14:textId="77777777" w:rsidR="00E702BF" w:rsidRPr="000A583E" w:rsidRDefault="00E702BF" w:rsidP="00E702BF">
      <w:pPr>
        <w:rPr>
          <w:lang w:eastAsia="it-IT"/>
        </w:rPr>
      </w:pPr>
    </w:p>
    <w:p w14:paraId="43B69325" w14:textId="2F7B9B6A" w:rsidR="00FD3D85" w:rsidRPr="00844BB2" w:rsidRDefault="00E702BF" w:rsidP="007C49EC">
      <w:pPr>
        <w:pStyle w:val="Heading3"/>
        <w:rPr>
          <w:sz w:val="14"/>
          <w:szCs w:val="18"/>
        </w:rPr>
      </w:pPr>
      <w:bookmarkStart w:id="39" w:name="_Toc68736378"/>
      <w:bookmarkStart w:id="40" w:name="_Toc69217999"/>
      <w:r w:rsidRPr="00844BB2">
        <w:t>4.</w:t>
      </w:r>
      <w:r>
        <w:t>2</w:t>
      </w:r>
      <w:r w:rsidRPr="00844BB2">
        <w:t xml:space="preserve"> </w:t>
      </w:r>
      <w:r>
        <w:t>Work packages and activities</w:t>
      </w:r>
      <w:bookmarkEnd w:id="38"/>
      <w:bookmarkEnd w:id="39"/>
      <w:bookmarkEnd w:id="40"/>
    </w:p>
    <w:tbl>
      <w:tblPr>
        <w:tblW w:w="1405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4055"/>
      </w:tblGrid>
      <w:tr w:rsidR="0064115A" w:rsidRPr="00BC0C16" w14:paraId="4E42D0B7" w14:textId="77777777" w:rsidTr="006478BE">
        <w:trPr>
          <w:trHeight w:val="588"/>
        </w:trPr>
        <w:tc>
          <w:tcPr>
            <w:tcW w:w="14055" w:type="dxa"/>
            <w:shd w:val="clear" w:color="auto" w:fill="D9D9D9"/>
          </w:tcPr>
          <w:p w14:paraId="4E37D067" w14:textId="77777777" w:rsidR="0064115A" w:rsidRPr="00DC0AD1" w:rsidRDefault="0064115A" w:rsidP="00CD6F7F">
            <w:pPr>
              <w:pStyle w:val="BodyTextIndent"/>
              <w:spacing w:before="240" w:after="240"/>
              <w:ind w:left="0"/>
              <w:rPr>
                <w:rFonts w:ascii="Arial" w:hAnsi="Arial" w:cs="Arial"/>
                <w:b/>
                <w:noProof w:val="0"/>
                <w:sz w:val="24"/>
                <w:lang w:val="en-GB"/>
              </w:rPr>
            </w:pPr>
            <w:r w:rsidRPr="00CD6F7F">
              <w:rPr>
                <w:rFonts w:ascii="Arial" w:hAnsi="Arial" w:cs="Arial"/>
                <w:b/>
                <w:noProof w:val="0"/>
                <w:sz w:val="20"/>
                <w:lang w:val="en-GB"/>
              </w:rPr>
              <w:t>WORK PACKAGES</w:t>
            </w:r>
          </w:p>
        </w:tc>
      </w:tr>
      <w:tr w:rsidR="0020339C" w:rsidRPr="00BC0C16" w14:paraId="332013D4" w14:textId="77777777" w:rsidTr="00590DA7">
        <w:trPr>
          <w:trHeight w:val="952"/>
        </w:trPr>
        <w:tc>
          <w:tcPr>
            <w:tcW w:w="14055" w:type="dxa"/>
            <w:shd w:val="clear" w:color="auto" w:fill="D9D9D9"/>
          </w:tcPr>
          <w:p w14:paraId="6999B428" w14:textId="0567A3D0" w:rsidR="0064115A" w:rsidRPr="001A59A5" w:rsidRDefault="0064115A" w:rsidP="00AE55B5">
            <w:pPr>
              <w:pStyle w:val="BodyTextIndent"/>
              <w:spacing w:before="120" w:after="60"/>
              <w:ind w:left="0"/>
              <w:rPr>
                <w:rFonts w:ascii="Arial" w:hAnsi="Arial" w:cs="Arial"/>
                <w:i/>
                <w:noProof w:val="0"/>
                <w:sz w:val="16"/>
                <w:szCs w:val="16"/>
                <w:lang w:val="en-GB"/>
              </w:rPr>
            </w:pPr>
            <w:r w:rsidRPr="001A59A5">
              <w:rPr>
                <w:rFonts w:ascii="Arial" w:hAnsi="Arial" w:cs="Arial"/>
                <w:i/>
                <w:noProof w:val="0"/>
                <w:sz w:val="16"/>
                <w:szCs w:val="16"/>
                <w:lang w:val="en-GB"/>
              </w:rPr>
              <w:t xml:space="preserve">This section concerns a detailed description of the project </w:t>
            </w:r>
            <w:r w:rsidR="0020339C" w:rsidRPr="001A59A5">
              <w:rPr>
                <w:rFonts w:ascii="Arial" w:hAnsi="Arial" w:cs="Arial"/>
                <w:i/>
                <w:noProof w:val="0"/>
                <w:sz w:val="16"/>
                <w:szCs w:val="16"/>
                <w:lang w:val="en-GB"/>
              </w:rPr>
              <w:t xml:space="preserve">activities. </w:t>
            </w:r>
          </w:p>
          <w:p w14:paraId="48A152D9" w14:textId="595E94D3" w:rsidR="00C94A32" w:rsidRPr="00F36D60" w:rsidRDefault="00C94A32" w:rsidP="00AE55B5">
            <w:pPr>
              <w:pStyle w:val="BodyTextIndent"/>
              <w:spacing w:after="60"/>
              <w:ind w:left="0"/>
              <w:rPr>
                <w:rFonts w:ascii="Arial" w:hAnsi="Arial" w:cs="Arial"/>
                <w:i/>
                <w:noProof w:val="0"/>
                <w:sz w:val="16"/>
                <w:szCs w:val="16"/>
                <w:lang w:val="en-GB"/>
              </w:rPr>
            </w:pPr>
            <w:r w:rsidRPr="001A59A5">
              <w:rPr>
                <w:rFonts w:ascii="Arial" w:hAnsi="Arial" w:cs="Arial"/>
                <w:i/>
                <w:noProof w:val="0"/>
                <w:sz w:val="16"/>
                <w:szCs w:val="16"/>
                <w:lang w:val="en-GB"/>
              </w:rPr>
              <w:t xml:space="preserve">Group your activities </w:t>
            </w:r>
            <w:r w:rsidRPr="00F36D60">
              <w:rPr>
                <w:rFonts w:ascii="Arial" w:hAnsi="Arial" w:cs="Arial"/>
                <w:i/>
                <w:noProof w:val="0"/>
                <w:sz w:val="16"/>
                <w:szCs w:val="16"/>
                <w:lang w:val="en-GB"/>
              </w:rPr>
              <w:t xml:space="preserve">into work packages. </w:t>
            </w:r>
            <w:r w:rsidRPr="00F36D60">
              <w:rPr>
                <w:rFonts w:ascii="Arial" w:hAnsi="Arial" w:cs="Arial"/>
                <w:b/>
                <w:i/>
                <w:noProof w:val="0"/>
                <w:sz w:val="16"/>
                <w:szCs w:val="16"/>
                <w:lang w:val="en-GB"/>
              </w:rPr>
              <w:t>A work package means a major sub-division of the project</w:t>
            </w:r>
            <w:r w:rsidRPr="00F36D60">
              <w:rPr>
                <w:rFonts w:ascii="Arial" w:hAnsi="Arial" w:cs="Arial"/>
                <w:i/>
                <w:noProof w:val="0"/>
                <w:sz w:val="16"/>
                <w:szCs w:val="16"/>
                <w:lang w:val="en-GB"/>
              </w:rPr>
              <w:t xml:space="preserve">. For each work package, enter an objective (expected outcome) and list </w:t>
            </w:r>
            <w:r w:rsidR="00B52A76" w:rsidRPr="00F36D60">
              <w:rPr>
                <w:rFonts w:ascii="Arial" w:hAnsi="Arial" w:cs="Arial"/>
                <w:i/>
                <w:noProof w:val="0"/>
                <w:sz w:val="16"/>
                <w:szCs w:val="16"/>
                <w:lang w:val="en-GB"/>
              </w:rPr>
              <w:t>the</w:t>
            </w:r>
            <w:r w:rsidRPr="00F36D60">
              <w:rPr>
                <w:rFonts w:ascii="Arial" w:hAnsi="Arial" w:cs="Arial"/>
                <w:i/>
                <w:noProof w:val="0"/>
                <w:sz w:val="16"/>
                <w:szCs w:val="16"/>
                <w:lang w:val="en-GB"/>
              </w:rPr>
              <w:t xml:space="preserve"> activities, milestones and deliverables that belong to it.</w:t>
            </w:r>
            <w:r w:rsidR="008B2514" w:rsidRPr="00F36D60">
              <w:rPr>
                <w:rFonts w:ascii="Arial" w:hAnsi="Arial" w:cs="Arial"/>
                <w:i/>
                <w:noProof w:val="0"/>
                <w:sz w:val="16"/>
                <w:szCs w:val="16"/>
                <w:lang w:val="en-GB"/>
              </w:rPr>
              <w:t xml:space="preserve"> </w:t>
            </w:r>
            <w:r w:rsidRPr="00F36D60">
              <w:rPr>
                <w:rFonts w:ascii="Arial" w:hAnsi="Arial" w:cs="Arial"/>
                <w:i/>
                <w:noProof w:val="0"/>
                <w:sz w:val="16"/>
                <w:szCs w:val="16"/>
                <w:lang w:val="en-GB"/>
              </w:rPr>
              <w:t xml:space="preserve">The grouping should be logical and guided by identifiable </w:t>
            </w:r>
            <w:r w:rsidR="008C0301">
              <w:rPr>
                <w:rFonts w:ascii="Arial" w:hAnsi="Arial" w:cs="Arial"/>
                <w:i/>
                <w:noProof w:val="0"/>
                <w:sz w:val="16"/>
                <w:szCs w:val="16"/>
                <w:lang w:val="en-GB"/>
              </w:rPr>
              <w:t>deliverables/</w:t>
            </w:r>
            <w:r w:rsidRPr="00F36D60">
              <w:rPr>
                <w:rFonts w:ascii="Arial" w:hAnsi="Arial" w:cs="Arial"/>
                <w:i/>
                <w:noProof w:val="0"/>
                <w:sz w:val="16"/>
                <w:szCs w:val="16"/>
                <w:lang w:val="en-GB"/>
              </w:rPr>
              <w:t xml:space="preserve">outputs. </w:t>
            </w:r>
          </w:p>
          <w:p w14:paraId="6FF43362" w14:textId="372AAC56" w:rsidR="001A59A5" w:rsidRDefault="00C94A32" w:rsidP="00AE55B5">
            <w:pPr>
              <w:autoSpaceDE w:val="0"/>
              <w:autoSpaceDN w:val="0"/>
              <w:spacing w:after="60"/>
              <w:rPr>
                <w:rFonts w:cs="Arial"/>
                <w:i/>
                <w:sz w:val="16"/>
                <w:szCs w:val="16"/>
              </w:rPr>
            </w:pPr>
            <w:r w:rsidRPr="00F36D60">
              <w:rPr>
                <w:rFonts w:cs="Arial"/>
                <w:i/>
                <w:sz w:val="16"/>
                <w:szCs w:val="16"/>
              </w:rPr>
              <w:t xml:space="preserve">Projects </w:t>
            </w:r>
            <w:r w:rsidR="001A59A5" w:rsidRPr="00F36D60">
              <w:rPr>
                <w:rFonts w:cs="Arial"/>
                <w:i/>
                <w:sz w:val="16"/>
                <w:szCs w:val="16"/>
              </w:rPr>
              <w:t>should normally</w:t>
            </w:r>
            <w:r w:rsidRPr="00F36D60">
              <w:rPr>
                <w:rFonts w:cs="Arial"/>
                <w:i/>
                <w:sz w:val="16"/>
                <w:szCs w:val="16"/>
              </w:rPr>
              <w:t xml:space="preserve"> have a minimum of 2 work packages</w:t>
            </w:r>
            <w:r w:rsidR="001A59A5" w:rsidRPr="00F36D60">
              <w:rPr>
                <w:rFonts w:cs="Arial"/>
                <w:i/>
                <w:sz w:val="16"/>
                <w:szCs w:val="16"/>
              </w:rPr>
              <w:t>. WP1</w:t>
            </w:r>
            <w:r w:rsidRPr="00F36D60">
              <w:rPr>
                <w:rFonts w:cs="Arial"/>
                <w:i/>
                <w:sz w:val="16"/>
                <w:szCs w:val="16"/>
              </w:rPr>
              <w:t xml:space="preserve"> </w:t>
            </w:r>
            <w:r w:rsidR="001A59A5" w:rsidRPr="00F36D60">
              <w:rPr>
                <w:rFonts w:cs="Arial"/>
                <w:i/>
                <w:sz w:val="16"/>
                <w:szCs w:val="16"/>
              </w:rPr>
              <w:t xml:space="preserve">should </w:t>
            </w:r>
            <w:r w:rsidRPr="00F36D60">
              <w:rPr>
                <w:rFonts w:cs="Arial"/>
                <w:i/>
                <w:sz w:val="16"/>
                <w:szCs w:val="16"/>
              </w:rPr>
              <w:t xml:space="preserve">cover the management and coordination activities </w:t>
            </w:r>
            <w:r w:rsidR="001A59A5" w:rsidRPr="00F36D60">
              <w:rPr>
                <w:rFonts w:cs="Arial"/>
                <w:i/>
                <w:sz w:val="16"/>
                <w:szCs w:val="16"/>
              </w:rPr>
              <w:t>(meetings, coordination, project monitoring and evaluation, financial management, progress reports, etc</w:t>
            </w:r>
            <w:r w:rsidR="00415216">
              <w:rPr>
                <w:rFonts w:cs="Arial"/>
                <w:i/>
                <w:sz w:val="16"/>
                <w:szCs w:val="16"/>
              </w:rPr>
              <w:t>.</w:t>
            </w:r>
            <w:r w:rsidR="001A59A5" w:rsidRPr="00F36D60">
              <w:rPr>
                <w:rFonts w:cs="Arial"/>
                <w:i/>
                <w:sz w:val="16"/>
                <w:szCs w:val="16"/>
              </w:rPr>
              <w:t xml:space="preserve">) and all the activities which are cross-cutting and therefore difficult to assign </w:t>
            </w:r>
            <w:r w:rsidR="001A59A5" w:rsidRPr="00E702BF">
              <w:rPr>
                <w:rFonts w:cs="Arial"/>
                <w:i/>
                <w:sz w:val="16"/>
                <w:szCs w:val="16"/>
              </w:rPr>
              <w:t xml:space="preserve">to </w:t>
            </w:r>
            <w:r w:rsidR="00792BC4" w:rsidRPr="00E702BF">
              <w:rPr>
                <w:rFonts w:cs="Arial"/>
                <w:i/>
                <w:sz w:val="16"/>
                <w:szCs w:val="16"/>
              </w:rPr>
              <w:t>another</w:t>
            </w:r>
            <w:r w:rsidR="001A59A5" w:rsidRPr="00E702BF">
              <w:rPr>
                <w:rFonts w:cs="Arial"/>
                <w:i/>
                <w:sz w:val="16"/>
                <w:szCs w:val="16"/>
              </w:rPr>
              <w:t xml:space="preserve"> specific work package (do not try splitting these activities across different work packages). </w:t>
            </w:r>
            <w:r w:rsidR="00110622" w:rsidRPr="00E702BF">
              <w:rPr>
                <w:rFonts w:cs="Arial"/>
                <w:i/>
                <w:sz w:val="16"/>
                <w:szCs w:val="16"/>
              </w:rPr>
              <w:t>WP</w:t>
            </w:r>
            <w:r w:rsidRPr="00E702BF">
              <w:rPr>
                <w:rFonts w:cs="Arial"/>
                <w:i/>
                <w:sz w:val="16"/>
                <w:szCs w:val="16"/>
              </w:rPr>
              <w:t>2</w:t>
            </w:r>
            <w:r w:rsidR="00792BC4" w:rsidRPr="00E702BF">
              <w:rPr>
                <w:rFonts w:cs="Arial"/>
                <w:i/>
                <w:sz w:val="16"/>
                <w:szCs w:val="16"/>
              </w:rPr>
              <w:t xml:space="preserve"> </w:t>
            </w:r>
            <w:r w:rsidR="001A59A5" w:rsidRPr="00E702BF">
              <w:rPr>
                <w:rFonts w:cs="Arial"/>
                <w:i/>
                <w:sz w:val="16"/>
                <w:szCs w:val="16"/>
              </w:rPr>
              <w:t>and further WPs should be used</w:t>
            </w:r>
            <w:r w:rsidRPr="00E702BF">
              <w:rPr>
                <w:rFonts w:cs="Arial"/>
                <w:i/>
                <w:sz w:val="16"/>
                <w:szCs w:val="16"/>
              </w:rPr>
              <w:t xml:space="preserve"> for the other project </w:t>
            </w:r>
            <w:r w:rsidR="00415216" w:rsidRPr="00E702BF">
              <w:rPr>
                <w:rFonts w:cs="Arial"/>
                <w:i/>
                <w:sz w:val="16"/>
                <w:szCs w:val="16"/>
              </w:rPr>
              <w:t>activities. You</w:t>
            </w:r>
            <w:r w:rsidR="001A59A5" w:rsidRPr="00E702BF">
              <w:rPr>
                <w:rFonts w:cs="Arial"/>
                <w:i/>
                <w:sz w:val="16"/>
                <w:szCs w:val="16"/>
              </w:rPr>
              <w:t xml:space="preserve"> can create</w:t>
            </w:r>
            <w:r w:rsidR="00415216" w:rsidRPr="00E702BF">
              <w:rPr>
                <w:rFonts w:cs="Arial"/>
                <w:i/>
                <w:sz w:val="16"/>
                <w:szCs w:val="16"/>
              </w:rPr>
              <w:t xml:space="preserve"> as many</w:t>
            </w:r>
            <w:r w:rsidR="001A59A5" w:rsidRPr="00E702BF">
              <w:rPr>
                <w:rFonts w:cs="Arial"/>
                <w:i/>
                <w:sz w:val="16"/>
                <w:szCs w:val="16"/>
              </w:rPr>
              <w:t xml:space="preserve"> work packages as needed by copying WP</w:t>
            </w:r>
            <w:r w:rsidR="00FB2BBB" w:rsidRPr="00E702BF">
              <w:rPr>
                <w:rFonts w:cs="Arial"/>
                <w:i/>
                <w:sz w:val="16"/>
                <w:szCs w:val="16"/>
              </w:rPr>
              <w:t>1</w:t>
            </w:r>
            <w:r w:rsidR="001A59A5" w:rsidRPr="00E702BF">
              <w:rPr>
                <w:rFonts w:cs="Arial"/>
                <w:i/>
                <w:sz w:val="16"/>
                <w:szCs w:val="16"/>
              </w:rPr>
              <w:t>.</w:t>
            </w:r>
            <w:r w:rsidR="00780436" w:rsidRPr="00E702BF">
              <w:rPr>
                <w:rFonts w:cs="Arial"/>
                <w:i/>
                <w:sz w:val="16"/>
                <w:szCs w:val="16"/>
              </w:rPr>
              <w:t xml:space="preserve"> </w:t>
            </w:r>
            <w:r w:rsidR="00743389">
              <w:rPr>
                <w:rFonts w:cs="Arial"/>
                <w:i/>
                <w:sz w:val="16"/>
                <w:szCs w:val="16"/>
              </w:rPr>
              <w:t>The l</w:t>
            </w:r>
            <w:r w:rsidR="00780436" w:rsidRPr="00E702BF">
              <w:rPr>
                <w:rFonts w:cs="Arial"/>
                <w:i/>
                <w:sz w:val="16"/>
                <w:szCs w:val="16"/>
              </w:rPr>
              <w:t xml:space="preserve">ast WP should be dedicated to </w:t>
            </w:r>
            <w:r w:rsidR="00D866E3">
              <w:rPr>
                <w:rFonts w:cs="Arial"/>
                <w:i/>
                <w:sz w:val="16"/>
                <w:szCs w:val="16"/>
              </w:rPr>
              <w:t>I</w:t>
            </w:r>
            <w:r w:rsidR="00780436" w:rsidRPr="00E702BF">
              <w:rPr>
                <w:rFonts w:cs="Arial"/>
                <w:i/>
                <w:sz w:val="16"/>
                <w:szCs w:val="16"/>
              </w:rPr>
              <w:t>mpact and dissemination</w:t>
            </w:r>
          </w:p>
          <w:p w14:paraId="4AF61293" w14:textId="726C61D1" w:rsidR="00357398" w:rsidRDefault="00357398" w:rsidP="00357398">
            <w:pPr>
              <w:pStyle w:val="BodyTextIndent"/>
              <w:spacing w:after="60"/>
              <w:ind w:left="0"/>
              <w:rPr>
                <w:rFonts w:ascii="Arial" w:hAnsi="Arial" w:cs="Arial"/>
                <w:i/>
                <w:sz w:val="16"/>
                <w:szCs w:val="16"/>
              </w:rPr>
            </w:pPr>
            <w:r w:rsidRPr="00AE55B5">
              <w:rPr>
                <w:rFonts w:ascii="Arial" w:hAnsi="Arial" w:cs="Arial"/>
                <w:i/>
                <w:sz w:val="16"/>
                <w:szCs w:val="16"/>
              </w:rPr>
              <w:t xml:space="preserve">Please refer to the </w:t>
            </w:r>
            <w:r>
              <w:rPr>
                <w:rFonts w:ascii="Arial" w:hAnsi="Arial" w:cs="Arial"/>
                <w:i/>
                <w:sz w:val="16"/>
                <w:szCs w:val="16"/>
              </w:rPr>
              <w:t>Call document/</w:t>
            </w:r>
            <w:r w:rsidRPr="00AE55B5">
              <w:rPr>
                <w:rFonts w:ascii="Arial" w:hAnsi="Arial" w:cs="Arial"/>
                <w:i/>
                <w:sz w:val="16"/>
                <w:szCs w:val="16"/>
              </w:rPr>
              <w:t xml:space="preserve">Programme Guide </w:t>
            </w:r>
            <w:r w:rsidR="00E702BF">
              <w:rPr>
                <w:rFonts w:ascii="Arial" w:hAnsi="Arial" w:cs="Arial"/>
                <w:i/>
                <w:sz w:val="16"/>
                <w:szCs w:val="16"/>
              </w:rPr>
              <w:t>for specific</w:t>
            </w:r>
            <w:r w:rsidRPr="00AE55B5">
              <w:rPr>
                <w:rFonts w:ascii="Arial" w:hAnsi="Arial" w:cs="Arial"/>
                <w:i/>
                <w:sz w:val="16"/>
                <w:szCs w:val="16"/>
              </w:rPr>
              <w:t xml:space="preserve"> requirements concerning the number and the typology of work packages.</w:t>
            </w:r>
            <w:r>
              <w:rPr>
                <w:rFonts w:ascii="Arial" w:hAnsi="Arial" w:cs="Arial"/>
                <w:i/>
                <w:sz w:val="16"/>
                <w:szCs w:val="16"/>
              </w:rPr>
              <w:t xml:space="preserve"> </w:t>
            </w:r>
          </w:p>
          <w:p w14:paraId="3141C628" w14:textId="56781CE9" w:rsidR="00FB2BBB" w:rsidRPr="00FB2BBB" w:rsidRDefault="00FB2BBB" w:rsidP="00AE55B5">
            <w:pPr>
              <w:autoSpaceDE w:val="0"/>
              <w:autoSpaceDN w:val="0"/>
              <w:spacing w:after="60"/>
              <w:rPr>
                <w:rFonts w:cs="Arial"/>
                <w:i/>
                <w:sz w:val="16"/>
                <w:szCs w:val="16"/>
              </w:rPr>
            </w:pPr>
            <w:r w:rsidRPr="00FB2BBB">
              <w:rPr>
                <w:rFonts w:cs="Arial"/>
                <w:i/>
                <w:sz w:val="16"/>
                <w:szCs w:val="16"/>
              </w:rPr>
              <w:t>Work packages covering financial support to third parties (</w:t>
            </w:r>
            <w:r w:rsidRPr="00FB2BBB">
              <w:rPr>
                <w:rFonts w:cs="Arial"/>
                <w:i/>
                <w:noProof/>
                <w:sz w:val="16"/>
                <w:szCs w:val="16"/>
                <w:lang w:val="en-US"/>
              </w:rPr>
              <w:drawing>
                <wp:inline distT="0" distB="0" distL="0" distR="0" wp14:anchorId="435BCADE" wp14:editId="3382746D">
                  <wp:extent cx="130810" cy="130810"/>
                  <wp:effectExtent l="0" t="0" r="0" b="0"/>
                  <wp:docPr id="8"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FB2BBB">
              <w:rPr>
                <w:rFonts w:cs="Arial"/>
                <w:i/>
                <w:sz w:val="16"/>
                <w:szCs w:val="16"/>
              </w:rPr>
              <w:t xml:space="preserve"> only allowed if authorised in the Call document</w:t>
            </w:r>
            <w:r w:rsidR="00A930E0" w:rsidRPr="00082B6C">
              <w:rPr>
                <w:rFonts w:cs="Arial"/>
                <w:i/>
                <w:iCs/>
                <w:sz w:val="16"/>
                <w:szCs w:val="16"/>
                <w:lang w:val="en-IE"/>
              </w:rPr>
              <w:t>/Programme Guide</w:t>
            </w:r>
            <w:r w:rsidRPr="00FB2BBB">
              <w:rPr>
                <w:rFonts w:cs="Arial"/>
                <w:i/>
                <w:sz w:val="16"/>
                <w:szCs w:val="16"/>
              </w:rPr>
              <w:t xml:space="preserve">) must describe the conditions for implementing the support (for grants: max amounts per third party; criteria for calculating the exact amounts, types of activity that qualify (closed list), persons/categories of persons to be supported and criteria and procedures for giving support; for prizes: eligibility and award criteria, amount of the prize and payment arrangements). </w:t>
            </w:r>
          </w:p>
          <w:p w14:paraId="4C389E5C" w14:textId="15127EE0" w:rsidR="0020339C" w:rsidRPr="00714BA5" w:rsidRDefault="00A14B41" w:rsidP="00AE55B5">
            <w:pPr>
              <w:pStyle w:val="BodyTextIndent"/>
              <w:spacing w:after="120"/>
              <w:ind w:left="0"/>
              <w:rPr>
                <w:rFonts w:ascii="Arial" w:hAnsi="Arial" w:cs="Arial"/>
                <w:noProof w:val="0"/>
                <w:sz w:val="18"/>
                <w:szCs w:val="18"/>
                <w:lang w:val="en-GB"/>
              </w:rPr>
            </w:pPr>
            <w:r w:rsidRPr="00F36D60">
              <w:rPr>
                <w:rFonts w:ascii="Arial" w:hAnsi="Arial" w:cs="Arial"/>
                <w:sz w:val="18"/>
                <w:szCs w:val="18"/>
              </w:rPr>
              <w:drawing>
                <wp:inline distT="0" distB="0" distL="0" distR="0" wp14:anchorId="767C3CDD" wp14:editId="1737DA61">
                  <wp:extent cx="130810" cy="130810"/>
                  <wp:effectExtent l="0" t="0" r="0" b="0"/>
                  <wp:docPr id="11"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886E4C" w:rsidRPr="00F36D60">
              <w:rPr>
                <w:rFonts w:ascii="Arial" w:hAnsi="Arial" w:cs="Arial"/>
                <w:sz w:val="18"/>
                <w:szCs w:val="18"/>
                <w:lang w:val="en-GB" w:eastAsia="en-GB"/>
              </w:rPr>
              <w:t xml:space="preserve"> </w:t>
            </w:r>
            <w:r w:rsidR="00886E4C" w:rsidRPr="00F36D60">
              <w:rPr>
                <w:rFonts w:ascii="Arial" w:hAnsi="Arial" w:cs="Arial"/>
                <w:i/>
                <w:noProof w:val="0"/>
                <w:sz w:val="16"/>
                <w:szCs w:val="16"/>
                <w:lang w:val="en-GB"/>
              </w:rPr>
              <w:t>Enter each activity/milestone/</w:t>
            </w:r>
            <w:r w:rsidR="005C12B8" w:rsidRPr="00F36D60">
              <w:rPr>
                <w:rFonts w:ascii="Arial" w:hAnsi="Arial" w:cs="Arial"/>
                <w:i/>
                <w:noProof w:val="0"/>
                <w:sz w:val="16"/>
                <w:szCs w:val="16"/>
                <w:lang w:val="en-GB"/>
              </w:rPr>
              <w:t>output/outcome/</w:t>
            </w:r>
            <w:r w:rsidR="00886E4C" w:rsidRPr="00F36D60">
              <w:rPr>
                <w:rFonts w:ascii="Arial" w:hAnsi="Arial" w:cs="Arial"/>
                <w:i/>
                <w:noProof w:val="0"/>
                <w:sz w:val="16"/>
                <w:szCs w:val="16"/>
                <w:lang w:val="en-GB"/>
              </w:rPr>
              <w:t>deliverable only once (under one work package).</w:t>
            </w:r>
          </w:p>
        </w:tc>
      </w:tr>
    </w:tbl>
    <w:p w14:paraId="70A56EC6" w14:textId="77777777" w:rsidR="0020339C" w:rsidRDefault="0020339C" w:rsidP="0020339C">
      <w:pPr>
        <w:autoSpaceDE w:val="0"/>
        <w:autoSpaceDN w:val="0"/>
        <w:adjustRightInd w:val="0"/>
        <w:spacing w:before="120" w:after="120"/>
        <w:rPr>
          <w:rFonts w:cs="Arial"/>
          <w:bCs/>
          <w:lang w:eastAsia="en-GB"/>
        </w:rPr>
      </w:pPr>
    </w:p>
    <w:p w14:paraId="15979C11" w14:textId="77777777" w:rsidR="00347EC8" w:rsidRDefault="00347EC8" w:rsidP="006741A1">
      <w:pPr>
        <w:pStyle w:val="Heading4"/>
      </w:pPr>
      <w:bookmarkStart w:id="41" w:name="_Toc69218000"/>
      <w:r w:rsidRPr="004B45A0">
        <w:t xml:space="preserve">Work </w:t>
      </w:r>
      <w:r>
        <w:t>P</w:t>
      </w:r>
      <w:r w:rsidRPr="001665A1">
        <w:t>ackage</w:t>
      </w:r>
      <w:r w:rsidRPr="004B45A0">
        <w:t xml:space="preserve"> </w:t>
      </w:r>
      <w:r>
        <w:t>1</w:t>
      </w:r>
      <w:bookmarkEnd w:id="41"/>
    </w:p>
    <w:tbl>
      <w:tblPr>
        <w:tblW w:w="4839"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083"/>
        <w:gridCol w:w="907"/>
        <w:gridCol w:w="312"/>
        <w:gridCol w:w="1502"/>
        <w:gridCol w:w="28"/>
        <w:gridCol w:w="634"/>
        <w:gridCol w:w="783"/>
        <w:gridCol w:w="1704"/>
        <w:gridCol w:w="1266"/>
        <w:gridCol w:w="284"/>
        <w:gridCol w:w="149"/>
        <w:gridCol w:w="1704"/>
        <w:gridCol w:w="34"/>
        <w:gridCol w:w="14"/>
        <w:gridCol w:w="1098"/>
        <w:gridCol w:w="255"/>
        <w:gridCol w:w="17"/>
        <w:gridCol w:w="2263"/>
      </w:tblGrid>
      <w:tr w:rsidR="00F36D60" w:rsidRPr="00BC0C16" w14:paraId="79B2322A" w14:textId="77777777" w:rsidTr="002661E7">
        <w:trPr>
          <w:trHeight w:val="417"/>
        </w:trPr>
        <w:tc>
          <w:tcPr>
            <w:tcW w:w="5000" w:type="pct"/>
            <w:gridSpan w:val="18"/>
            <w:tcBorders>
              <w:bottom w:val="single" w:sz="12" w:space="0" w:color="A6A6A6"/>
            </w:tcBorders>
            <w:shd w:val="clear" w:color="auto" w:fill="D9D9D9"/>
          </w:tcPr>
          <w:p w14:paraId="744AEEA5" w14:textId="086E6014" w:rsidR="00F36D60" w:rsidRPr="0073190E" w:rsidRDefault="00F36D60" w:rsidP="003C0A36">
            <w:pPr>
              <w:spacing w:before="240" w:after="240"/>
              <w:rPr>
                <w:rFonts w:cs="Arial"/>
                <w:b/>
              </w:rPr>
            </w:pPr>
            <w:r w:rsidRPr="00DC0AD1">
              <w:rPr>
                <w:rFonts w:cs="Arial"/>
                <w:b/>
              </w:rPr>
              <w:t xml:space="preserve">Work </w:t>
            </w:r>
            <w:r>
              <w:rPr>
                <w:rFonts w:cs="Arial"/>
                <w:b/>
              </w:rPr>
              <w:t>P</w:t>
            </w:r>
            <w:r w:rsidRPr="00DC0AD1">
              <w:rPr>
                <w:rFonts w:cs="Arial"/>
                <w:b/>
              </w:rPr>
              <w:t xml:space="preserve">ackage </w:t>
            </w:r>
            <w:r>
              <w:rPr>
                <w:rFonts w:cs="Arial"/>
                <w:b/>
              </w:rPr>
              <w:t>1</w:t>
            </w:r>
            <w:r w:rsidRPr="00DC0AD1">
              <w:rPr>
                <w:rFonts w:cs="Arial"/>
                <w:b/>
              </w:rPr>
              <w:t xml:space="preserve">: </w:t>
            </w:r>
            <w:r>
              <w:rPr>
                <w:rFonts w:cs="Arial"/>
                <w:b/>
              </w:rPr>
              <w:t xml:space="preserve"> </w:t>
            </w:r>
            <w:r w:rsidRPr="00A74FAA">
              <w:rPr>
                <w:rFonts w:cs="Arial"/>
                <w:b/>
              </w:rPr>
              <w:t>[Name</w:t>
            </w:r>
            <w:r>
              <w:rPr>
                <w:rFonts w:cs="Arial"/>
                <w:b/>
              </w:rPr>
              <w:t xml:space="preserve">, e.g. </w:t>
            </w:r>
            <w:r w:rsidRPr="00A74FAA">
              <w:rPr>
                <w:rFonts w:cs="Arial"/>
                <w:b/>
              </w:rPr>
              <w:t xml:space="preserve">Project management </w:t>
            </w:r>
            <w:r w:rsidR="007A2349">
              <w:rPr>
                <w:rFonts w:cs="Arial"/>
                <w:b/>
              </w:rPr>
              <w:t>and</w:t>
            </w:r>
            <w:r w:rsidRPr="00A74FAA">
              <w:rPr>
                <w:rFonts w:cs="Arial"/>
                <w:b/>
              </w:rPr>
              <w:t xml:space="preserve"> coordination]</w:t>
            </w:r>
          </w:p>
        </w:tc>
      </w:tr>
      <w:tr w:rsidR="002661E7" w:rsidRPr="00BC0C16" w14:paraId="342AC0AD" w14:textId="77777777" w:rsidTr="002661E7">
        <w:trPr>
          <w:trHeight w:val="37"/>
        </w:trPr>
        <w:tc>
          <w:tcPr>
            <w:tcW w:w="820" w:type="pct"/>
            <w:gridSpan w:val="3"/>
            <w:shd w:val="clear" w:color="auto" w:fill="D9D9D9"/>
          </w:tcPr>
          <w:p w14:paraId="443B69C5" w14:textId="77777777" w:rsidR="00F36D60" w:rsidRPr="002D63B4" w:rsidRDefault="00F36D60" w:rsidP="00AC5AF2">
            <w:pPr>
              <w:spacing w:before="120" w:after="120"/>
              <w:rPr>
                <w:rFonts w:cs="Arial"/>
                <w:b/>
                <w:sz w:val="16"/>
                <w:szCs w:val="18"/>
              </w:rPr>
            </w:pPr>
            <w:r w:rsidRPr="002D63B4">
              <w:rPr>
                <w:rFonts w:cs="Arial"/>
                <w:b/>
                <w:sz w:val="18"/>
                <w:szCs w:val="18"/>
              </w:rPr>
              <w:t>Duration:</w:t>
            </w:r>
          </w:p>
        </w:tc>
        <w:tc>
          <w:tcPr>
            <w:tcW w:w="535" w:type="pct"/>
            <w:shd w:val="clear" w:color="auto" w:fill="auto"/>
          </w:tcPr>
          <w:p w14:paraId="365595CA" w14:textId="77777777" w:rsidR="00F36D60" w:rsidRPr="001E7081" w:rsidRDefault="00F36D60" w:rsidP="00AC5AF2">
            <w:pPr>
              <w:spacing w:before="120" w:after="120"/>
              <w:rPr>
                <w:sz w:val="18"/>
              </w:rPr>
            </w:pPr>
            <w:r w:rsidRPr="001E7081">
              <w:rPr>
                <w:sz w:val="18"/>
                <w:szCs w:val="16"/>
              </w:rPr>
              <w:t>M</w:t>
            </w:r>
            <w:r w:rsidRPr="001E7081">
              <w:rPr>
                <w:sz w:val="18"/>
                <w:szCs w:val="16"/>
                <w:highlight w:val="lightGray"/>
              </w:rPr>
              <w:t>X</w:t>
            </w:r>
            <w:r w:rsidRPr="001E7081">
              <w:rPr>
                <w:sz w:val="18"/>
                <w:szCs w:val="16"/>
              </w:rPr>
              <w:t xml:space="preserve"> - M</w:t>
            </w:r>
            <w:r w:rsidRPr="001E7081">
              <w:rPr>
                <w:sz w:val="18"/>
                <w:szCs w:val="16"/>
                <w:highlight w:val="lightGray"/>
              </w:rPr>
              <w:t>X</w:t>
            </w:r>
            <w:r w:rsidRPr="001E7081" w:rsidDel="00F96F7C">
              <w:rPr>
                <w:sz w:val="18"/>
                <w:szCs w:val="16"/>
              </w:rPr>
              <w:t xml:space="preserve"> </w:t>
            </w:r>
          </w:p>
        </w:tc>
        <w:tc>
          <w:tcPr>
            <w:tcW w:w="1573" w:type="pct"/>
            <w:gridSpan w:val="5"/>
            <w:shd w:val="clear" w:color="auto" w:fill="D9D9D9"/>
          </w:tcPr>
          <w:p w14:paraId="0C603D74" w14:textId="77777777" w:rsidR="00F36D60" w:rsidRPr="003C0A36" w:rsidRDefault="00F36D60" w:rsidP="00AC5AF2">
            <w:pPr>
              <w:spacing w:before="120" w:after="120"/>
              <w:rPr>
                <w:rFonts w:cs="Arial"/>
                <w:b/>
                <w:sz w:val="16"/>
                <w:szCs w:val="18"/>
              </w:rPr>
            </w:pPr>
            <w:r w:rsidRPr="003C0A36">
              <w:rPr>
                <w:rFonts w:cs="Arial"/>
                <w:b/>
                <w:sz w:val="18"/>
                <w:szCs w:val="18"/>
              </w:rPr>
              <w:t>Lead Beneficiary:</w:t>
            </w:r>
          </w:p>
        </w:tc>
        <w:tc>
          <w:tcPr>
            <w:tcW w:w="2072" w:type="pct"/>
            <w:gridSpan w:val="9"/>
          </w:tcPr>
          <w:p w14:paraId="63224129" w14:textId="77777777" w:rsidR="00F36D60" w:rsidRPr="001E7081" w:rsidRDefault="00F36D60" w:rsidP="00AC5AF2">
            <w:pPr>
              <w:spacing w:before="120" w:after="120"/>
              <w:rPr>
                <w:rFonts w:cs="Arial"/>
                <w:b/>
                <w:sz w:val="18"/>
                <w:szCs w:val="18"/>
              </w:rPr>
            </w:pPr>
            <w:r w:rsidRPr="00110622">
              <w:rPr>
                <w:rFonts w:cs="Arial"/>
                <w:sz w:val="18"/>
                <w:szCs w:val="18"/>
                <w:highlight w:val="lightGray"/>
              </w:rPr>
              <w:t>1-Short name</w:t>
            </w:r>
          </w:p>
        </w:tc>
      </w:tr>
      <w:tr w:rsidR="00F36D60" w:rsidRPr="00BC0C16" w14:paraId="2A979A3D" w14:textId="77777777" w:rsidTr="002661E7">
        <w:tc>
          <w:tcPr>
            <w:tcW w:w="5000" w:type="pct"/>
            <w:gridSpan w:val="18"/>
            <w:shd w:val="clear" w:color="auto" w:fill="D9D9D9"/>
          </w:tcPr>
          <w:p w14:paraId="672E6D36" w14:textId="77777777" w:rsidR="00F36D60" w:rsidRDefault="00F36D60" w:rsidP="00AC5AF2">
            <w:pPr>
              <w:spacing w:before="120" w:after="120"/>
              <w:rPr>
                <w:rFonts w:cs="Arial"/>
                <w:b/>
                <w:sz w:val="18"/>
                <w:szCs w:val="20"/>
              </w:rPr>
            </w:pPr>
            <w:r>
              <w:rPr>
                <w:rFonts w:cs="Arial"/>
                <w:b/>
                <w:sz w:val="18"/>
                <w:szCs w:val="20"/>
              </w:rPr>
              <w:t>Objectives</w:t>
            </w:r>
          </w:p>
          <w:p w14:paraId="7B208B94" w14:textId="77777777" w:rsidR="00F36D60" w:rsidRPr="002D63B4" w:rsidRDefault="00F36D60" w:rsidP="00AE55B5">
            <w:pPr>
              <w:spacing w:after="120"/>
              <w:rPr>
                <w:rFonts w:cs="Arial"/>
                <w:b/>
                <w:sz w:val="18"/>
                <w:szCs w:val="20"/>
              </w:rPr>
            </w:pPr>
            <w:r w:rsidRPr="00714BA5">
              <w:rPr>
                <w:rFonts w:cs="Arial"/>
                <w:i/>
                <w:sz w:val="16"/>
                <w:szCs w:val="18"/>
              </w:rPr>
              <w:t>List the specific objectives to which this work package is linked.</w:t>
            </w:r>
          </w:p>
        </w:tc>
      </w:tr>
      <w:tr w:rsidR="00F36D60" w:rsidRPr="001E7081" w14:paraId="75E5EACB" w14:textId="77777777" w:rsidTr="002661E7">
        <w:trPr>
          <w:trHeight w:val="37"/>
        </w:trPr>
        <w:tc>
          <w:tcPr>
            <w:tcW w:w="5000" w:type="pct"/>
            <w:gridSpan w:val="18"/>
            <w:shd w:val="clear" w:color="auto" w:fill="auto"/>
          </w:tcPr>
          <w:p w14:paraId="1504D82D" w14:textId="77777777" w:rsidR="00F36D60" w:rsidRPr="001E7081" w:rsidRDefault="00F36D60" w:rsidP="00AC5AF2">
            <w:pPr>
              <w:numPr>
                <w:ilvl w:val="0"/>
                <w:numId w:val="7"/>
              </w:numPr>
              <w:spacing w:before="120" w:after="120"/>
              <w:rPr>
                <w:sz w:val="18"/>
              </w:rPr>
            </w:pPr>
          </w:p>
        </w:tc>
      </w:tr>
      <w:tr w:rsidR="00F36D60" w:rsidRPr="004459AE" w14:paraId="44C0D7CE" w14:textId="77777777" w:rsidTr="002661E7">
        <w:tc>
          <w:tcPr>
            <w:tcW w:w="5000" w:type="pct"/>
            <w:gridSpan w:val="18"/>
            <w:shd w:val="clear" w:color="auto" w:fill="D9D9D9"/>
          </w:tcPr>
          <w:p w14:paraId="106D73A5" w14:textId="77777777" w:rsidR="00F36D60" w:rsidRPr="004459AE" w:rsidRDefault="00EA3FC5" w:rsidP="00AC5AF2">
            <w:pPr>
              <w:spacing w:before="120" w:after="120"/>
              <w:rPr>
                <w:rFonts w:cs="Arial"/>
                <w:b/>
                <w:sz w:val="18"/>
                <w:szCs w:val="20"/>
              </w:rPr>
            </w:pPr>
            <w:r>
              <w:rPr>
                <w:rFonts w:cs="Arial"/>
                <w:b/>
                <w:sz w:val="18"/>
                <w:szCs w:val="20"/>
              </w:rPr>
              <w:t>A</w:t>
            </w:r>
            <w:r w:rsidR="00F36D60" w:rsidRPr="004459AE">
              <w:rPr>
                <w:rFonts w:cs="Arial"/>
                <w:b/>
                <w:sz w:val="18"/>
                <w:szCs w:val="20"/>
              </w:rPr>
              <w:t xml:space="preserve">ctivities (what, how, </w:t>
            </w:r>
            <w:r w:rsidR="00F36D60" w:rsidRPr="001E665B">
              <w:rPr>
                <w:rFonts w:cs="Arial"/>
                <w:b/>
                <w:sz w:val="18"/>
                <w:szCs w:val="20"/>
              </w:rPr>
              <w:t>where) and division of work</w:t>
            </w:r>
          </w:p>
          <w:p w14:paraId="51FA4B32" w14:textId="77777777" w:rsidR="00F36D60" w:rsidRPr="004459AE" w:rsidRDefault="00F36D60" w:rsidP="00AC5AF2">
            <w:pPr>
              <w:spacing w:after="60"/>
              <w:jc w:val="both"/>
              <w:rPr>
                <w:rFonts w:cs="Arial"/>
                <w:i/>
                <w:sz w:val="16"/>
                <w:szCs w:val="16"/>
              </w:rPr>
            </w:pPr>
            <w:r w:rsidRPr="004459AE">
              <w:rPr>
                <w:rFonts w:cs="Arial"/>
                <w:i/>
                <w:sz w:val="16"/>
                <w:szCs w:val="16"/>
              </w:rPr>
              <w:t>Pr</w:t>
            </w:r>
            <w:r>
              <w:rPr>
                <w:rFonts w:cs="Arial"/>
                <w:i/>
                <w:sz w:val="16"/>
                <w:szCs w:val="16"/>
              </w:rPr>
              <w:t>ovide</w:t>
            </w:r>
            <w:r w:rsidRPr="004459AE">
              <w:rPr>
                <w:rFonts w:cs="Arial"/>
                <w:i/>
                <w:sz w:val="16"/>
                <w:szCs w:val="16"/>
              </w:rPr>
              <w:t xml:space="preserve"> a concise overview of the work (planned tasks). Be specific</w:t>
            </w:r>
            <w:r>
              <w:rPr>
                <w:rFonts w:cs="Arial"/>
                <w:i/>
                <w:sz w:val="16"/>
                <w:szCs w:val="16"/>
              </w:rPr>
              <w:t xml:space="preserve"> and</w:t>
            </w:r>
            <w:r w:rsidRPr="004459AE">
              <w:rPr>
                <w:rFonts w:cs="Arial"/>
                <w:i/>
                <w:sz w:val="16"/>
                <w:szCs w:val="16"/>
              </w:rPr>
              <w:t xml:space="preserve"> give a short name </w:t>
            </w:r>
            <w:r>
              <w:rPr>
                <w:rFonts w:cs="Arial"/>
                <w:i/>
                <w:sz w:val="16"/>
                <w:szCs w:val="16"/>
              </w:rPr>
              <w:t xml:space="preserve">and number </w:t>
            </w:r>
            <w:r w:rsidRPr="004459AE">
              <w:rPr>
                <w:rFonts w:cs="Arial"/>
                <w:i/>
                <w:sz w:val="16"/>
                <w:szCs w:val="16"/>
              </w:rPr>
              <w:t>for each task.</w:t>
            </w:r>
          </w:p>
          <w:p w14:paraId="0A23973B" w14:textId="6B70179E" w:rsidR="00F36D60" w:rsidRDefault="00F36D60" w:rsidP="00AC5AF2">
            <w:pPr>
              <w:spacing w:after="60"/>
              <w:jc w:val="both"/>
              <w:rPr>
                <w:rFonts w:cs="Arial"/>
                <w:i/>
                <w:sz w:val="16"/>
                <w:szCs w:val="16"/>
              </w:rPr>
            </w:pPr>
            <w:r w:rsidRPr="00466D3E">
              <w:rPr>
                <w:rFonts w:cs="Arial"/>
                <w:i/>
                <w:sz w:val="16"/>
                <w:szCs w:val="16"/>
              </w:rPr>
              <w:t>Show who is participating in each task</w:t>
            </w:r>
            <w:r w:rsidRPr="00AF6206">
              <w:rPr>
                <w:rFonts w:cs="Arial"/>
                <w:i/>
                <w:sz w:val="16"/>
                <w:szCs w:val="16"/>
              </w:rPr>
              <w:t>: Coordinator (COO</w:t>
            </w:r>
            <w:r w:rsidRPr="00E702BF">
              <w:rPr>
                <w:rFonts w:cs="Arial"/>
                <w:i/>
                <w:sz w:val="16"/>
                <w:szCs w:val="16"/>
              </w:rPr>
              <w:t>),</w:t>
            </w:r>
            <w:r w:rsidR="00A1241A" w:rsidRPr="00E702BF">
              <w:rPr>
                <w:rFonts w:cs="Arial"/>
                <w:i/>
                <w:sz w:val="16"/>
                <w:szCs w:val="16"/>
              </w:rPr>
              <w:t xml:space="preserve"> and if applicable</w:t>
            </w:r>
            <w:r w:rsidRPr="00AF6206">
              <w:rPr>
                <w:rFonts w:cs="Arial"/>
                <w:i/>
                <w:sz w:val="16"/>
                <w:szCs w:val="16"/>
              </w:rPr>
              <w:t xml:space="preserve"> Beneficiaries (BEN), Affiliated Entities (AE), Associated Partners (AP)</w:t>
            </w:r>
            <w:r w:rsidR="00597D9C">
              <w:rPr>
                <w:rFonts w:cs="Arial"/>
                <w:i/>
                <w:sz w:val="16"/>
                <w:szCs w:val="16"/>
              </w:rPr>
              <w:t xml:space="preserve"> and </w:t>
            </w:r>
            <w:r w:rsidR="0070076E">
              <w:rPr>
                <w:rFonts w:cs="Arial"/>
                <w:i/>
                <w:sz w:val="16"/>
                <w:szCs w:val="16"/>
              </w:rPr>
              <w:t>o</w:t>
            </w:r>
            <w:r w:rsidR="00597D9C">
              <w:rPr>
                <w:rFonts w:cs="Arial"/>
                <w:i/>
                <w:sz w:val="16"/>
                <w:szCs w:val="16"/>
              </w:rPr>
              <w:t>thers</w:t>
            </w:r>
            <w:r w:rsidRPr="00AF6206">
              <w:rPr>
                <w:rFonts w:cs="Arial"/>
                <w:i/>
                <w:sz w:val="16"/>
                <w:szCs w:val="16"/>
              </w:rPr>
              <w:t xml:space="preserve">, indicating </w:t>
            </w:r>
            <w:r w:rsidRPr="00AF6206">
              <w:rPr>
                <w:rFonts w:cs="Arial"/>
                <w:b/>
                <w:i/>
                <w:sz w:val="16"/>
                <w:szCs w:val="16"/>
              </w:rPr>
              <w:t>in bold</w:t>
            </w:r>
            <w:r w:rsidRPr="00AF6206">
              <w:rPr>
                <w:rFonts w:cs="Arial"/>
                <w:i/>
                <w:sz w:val="16"/>
                <w:szCs w:val="16"/>
              </w:rPr>
              <w:t xml:space="preserve"> the task leader.</w:t>
            </w:r>
            <w:r w:rsidRPr="002D2730">
              <w:rPr>
                <w:rFonts w:cs="Arial"/>
                <w:i/>
                <w:sz w:val="16"/>
                <w:szCs w:val="16"/>
              </w:rPr>
              <w:t xml:space="preserve"> </w:t>
            </w:r>
          </w:p>
          <w:p w14:paraId="126D72A6" w14:textId="77777777" w:rsidR="00F36D60" w:rsidRDefault="00F36D60" w:rsidP="00AC5AF2">
            <w:pPr>
              <w:spacing w:after="60"/>
              <w:jc w:val="both"/>
              <w:rPr>
                <w:rFonts w:cs="Arial"/>
                <w:i/>
                <w:sz w:val="16"/>
                <w:szCs w:val="16"/>
              </w:rPr>
            </w:pPr>
            <w:r w:rsidRPr="00CE269A">
              <w:rPr>
                <w:rFonts w:cs="Arial"/>
                <w:i/>
                <w:sz w:val="16"/>
                <w:szCs w:val="16"/>
              </w:rPr>
              <w:t xml:space="preserve">Add information on </w:t>
            </w:r>
            <w:r>
              <w:rPr>
                <w:rFonts w:cs="Arial"/>
                <w:i/>
                <w:sz w:val="16"/>
                <w:szCs w:val="16"/>
              </w:rPr>
              <w:t xml:space="preserve">other participants’ involvement in the project e.g. </w:t>
            </w:r>
            <w:r w:rsidRPr="00CE269A">
              <w:rPr>
                <w:rFonts w:cs="Arial"/>
                <w:i/>
                <w:sz w:val="16"/>
                <w:szCs w:val="16"/>
              </w:rPr>
              <w:t>subcontractors, in-kind contributions</w:t>
            </w:r>
            <w:r>
              <w:rPr>
                <w:rFonts w:cs="Arial"/>
                <w:i/>
                <w:sz w:val="16"/>
                <w:szCs w:val="16"/>
              </w:rPr>
              <w:t xml:space="preserve">. </w:t>
            </w:r>
          </w:p>
          <w:p w14:paraId="0BD41756" w14:textId="77777777" w:rsidR="00F36D60" w:rsidRPr="001E665B" w:rsidRDefault="00F36D60" w:rsidP="00AC5AF2">
            <w:pPr>
              <w:spacing w:after="60"/>
              <w:rPr>
                <w:rFonts w:cs="Arial"/>
                <w:i/>
                <w:sz w:val="16"/>
                <w:szCs w:val="16"/>
              </w:rPr>
            </w:pPr>
            <w:r w:rsidRPr="001E665B">
              <w:rPr>
                <w:rFonts w:cs="Arial"/>
                <w:b/>
                <w:i/>
                <w:sz w:val="16"/>
                <w:szCs w:val="16"/>
              </w:rPr>
              <w:t>Note:</w:t>
            </w:r>
            <w:r w:rsidRPr="001E665B">
              <w:rPr>
                <w:rFonts w:cs="Arial"/>
                <w:i/>
                <w:sz w:val="16"/>
                <w:szCs w:val="16"/>
              </w:rPr>
              <w:t xml:space="preserve"> </w:t>
            </w:r>
          </w:p>
          <w:p w14:paraId="234D0E55" w14:textId="77777777" w:rsidR="00FB2BBB" w:rsidRPr="001E665B" w:rsidRDefault="00FB2BBB" w:rsidP="00FB2BBB">
            <w:pPr>
              <w:spacing w:after="60"/>
              <w:rPr>
                <w:rFonts w:cs="Arial"/>
                <w:i/>
                <w:sz w:val="16"/>
                <w:szCs w:val="16"/>
              </w:rPr>
            </w:pPr>
            <w:r w:rsidRPr="001E665B">
              <w:rPr>
                <w:rFonts w:cs="Arial"/>
                <w:i/>
                <w:sz w:val="16"/>
                <w:szCs w:val="16"/>
              </w:rPr>
              <w:t xml:space="preserve">In-kind </w:t>
            </w:r>
            <w:r w:rsidRPr="00E702BF">
              <w:rPr>
                <w:rFonts w:cs="Arial"/>
                <w:i/>
                <w:sz w:val="16"/>
                <w:szCs w:val="16"/>
              </w:rPr>
              <w:t xml:space="preserve">contributions: </w:t>
            </w:r>
            <w:r w:rsidRPr="00E702BF">
              <w:rPr>
                <w:rFonts w:cs="Arial"/>
                <w:i/>
                <w:iCs/>
                <w:sz w:val="16"/>
                <w:szCs w:val="16"/>
              </w:rPr>
              <w:t>In-kind contributions for free are cost-neutral</w:t>
            </w:r>
            <w:r w:rsidRPr="201BC6DF">
              <w:rPr>
                <w:rFonts w:cs="Arial"/>
                <w:i/>
                <w:iCs/>
                <w:sz w:val="16"/>
                <w:szCs w:val="16"/>
              </w:rPr>
              <w:t>, i.e. cannot be declared as cost.</w:t>
            </w:r>
            <w:r w:rsidRPr="001E665B">
              <w:rPr>
                <w:rFonts w:cs="Arial"/>
                <w:color w:val="808080"/>
                <w:sz w:val="14"/>
                <w:szCs w:val="14"/>
              </w:rPr>
              <w:t xml:space="preserve"> </w:t>
            </w:r>
            <w:r w:rsidRPr="201BC6DF">
              <w:rPr>
                <w:rFonts w:cs="Arial"/>
                <w:i/>
                <w:iCs/>
                <w:sz w:val="16"/>
                <w:szCs w:val="16"/>
              </w:rPr>
              <w:t xml:space="preserve">Please indicate </w:t>
            </w:r>
            <w:r>
              <w:rPr>
                <w:rFonts w:cs="Arial"/>
                <w:i/>
                <w:iCs/>
                <w:sz w:val="16"/>
                <w:szCs w:val="16"/>
              </w:rPr>
              <w:t>the</w:t>
            </w:r>
            <w:r w:rsidRPr="201BC6DF">
              <w:rPr>
                <w:rFonts w:cs="Arial"/>
                <w:i/>
                <w:iCs/>
                <w:sz w:val="16"/>
                <w:szCs w:val="16"/>
              </w:rPr>
              <w:t xml:space="preserve"> in-kind contributions </w:t>
            </w:r>
            <w:r>
              <w:rPr>
                <w:rFonts w:cs="Arial"/>
                <w:i/>
                <w:iCs/>
                <w:sz w:val="16"/>
                <w:szCs w:val="16"/>
              </w:rPr>
              <w:t>that are provided in the context of this work package</w:t>
            </w:r>
            <w:r w:rsidRPr="201BC6DF">
              <w:rPr>
                <w:rFonts w:cs="Arial"/>
                <w:i/>
                <w:iCs/>
                <w:sz w:val="16"/>
                <w:szCs w:val="16"/>
              </w:rPr>
              <w:t>.</w:t>
            </w:r>
          </w:p>
          <w:p w14:paraId="201445A7" w14:textId="77D0FC64" w:rsidR="00F36D60" w:rsidRPr="004459AE" w:rsidRDefault="00F36D60" w:rsidP="00E702BF">
            <w:pPr>
              <w:spacing w:after="120"/>
              <w:jc w:val="both"/>
              <w:rPr>
                <w:rFonts w:cs="Arial"/>
                <w:b/>
                <w:i/>
                <w:szCs w:val="20"/>
              </w:rPr>
            </w:pPr>
            <w:r>
              <w:rPr>
                <w:rFonts w:eastAsia="Calibri" w:cs="Arial"/>
                <w:i/>
                <w:sz w:val="16"/>
                <w:szCs w:val="20"/>
                <w:shd w:val="clear" w:color="auto" w:fill="D9D9D9"/>
              </w:rPr>
              <w:t xml:space="preserve">The coordinator remains fully responsible for the coordination tasks, even if they are delegated to someone else. Coordinator tasks </w:t>
            </w:r>
            <w:r w:rsidR="008414A4">
              <w:rPr>
                <w:rFonts w:eastAsia="Calibri" w:cs="Arial"/>
                <w:i/>
                <w:sz w:val="16"/>
                <w:szCs w:val="20"/>
                <w:shd w:val="clear" w:color="auto" w:fill="D9D9D9"/>
              </w:rPr>
              <w:t xml:space="preserve">cannot be </w:t>
            </w:r>
            <w:r>
              <w:rPr>
                <w:rFonts w:eastAsia="Calibri" w:cs="Arial"/>
                <w:i/>
                <w:sz w:val="16"/>
                <w:szCs w:val="20"/>
                <w:shd w:val="clear" w:color="auto" w:fill="D9D9D9"/>
              </w:rPr>
              <w:t>subcontracted</w:t>
            </w:r>
            <w:r w:rsidRPr="00074109">
              <w:rPr>
                <w:rFonts w:eastAsia="Calibri" w:cs="Arial"/>
                <w:i/>
                <w:sz w:val="16"/>
                <w:szCs w:val="20"/>
                <w:shd w:val="clear" w:color="auto" w:fill="D9D9D9"/>
              </w:rPr>
              <w:t>.</w:t>
            </w:r>
            <w:r w:rsidR="00407B9C">
              <w:rPr>
                <w:rFonts w:eastAsia="Calibri" w:cs="Arial"/>
                <w:i/>
                <w:sz w:val="16"/>
                <w:szCs w:val="20"/>
                <w:shd w:val="clear" w:color="auto" w:fill="D9D9D9"/>
              </w:rPr>
              <w:t xml:space="preserve"> </w:t>
            </w:r>
            <w:r w:rsidRPr="001A59A5">
              <w:rPr>
                <w:rFonts w:eastAsia="Calibri" w:cs="Arial"/>
                <w:i/>
                <w:sz w:val="16"/>
                <w:szCs w:val="20"/>
                <w:shd w:val="clear" w:color="auto" w:fill="D9D9D9"/>
              </w:rPr>
              <w:t xml:space="preserve">If there is subcontracting, please also complete the table </w:t>
            </w:r>
            <w:r w:rsidR="00E702BF">
              <w:rPr>
                <w:rFonts w:eastAsia="Calibri" w:cs="Arial"/>
                <w:i/>
                <w:sz w:val="16"/>
                <w:szCs w:val="20"/>
                <w:shd w:val="clear" w:color="auto" w:fill="D9D9D9"/>
              </w:rPr>
              <w:t>below</w:t>
            </w:r>
            <w:r>
              <w:rPr>
                <w:rFonts w:eastAsia="Calibri" w:cs="Arial"/>
                <w:i/>
                <w:sz w:val="16"/>
                <w:szCs w:val="20"/>
                <w:shd w:val="clear" w:color="auto" w:fill="D9D9D9"/>
              </w:rPr>
              <w:t>.</w:t>
            </w:r>
          </w:p>
        </w:tc>
      </w:tr>
      <w:tr w:rsidR="002661E7" w:rsidRPr="004459AE" w14:paraId="38507A16" w14:textId="77777777" w:rsidTr="00507644">
        <w:trPr>
          <w:trHeight w:val="372"/>
        </w:trPr>
        <w:tc>
          <w:tcPr>
            <w:tcW w:w="386" w:type="pct"/>
            <w:vMerge w:val="restart"/>
            <w:shd w:val="clear" w:color="auto" w:fill="E6E6E6"/>
          </w:tcPr>
          <w:p w14:paraId="3523E642" w14:textId="77777777" w:rsidR="00F36D60" w:rsidRPr="001E7081" w:rsidRDefault="00F36D60" w:rsidP="00AC5AF2">
            <w:pPr>
              <w:spacing w:before="120" w:after="0"/>
              <w:jc w:val="center"/>
              <w:rPr>
                <w:rFonts w:cs="Arial"/>
                <w:sz w:val="18"/>
                <w:szCs w:val="18"/>
              </w:rPr>
            </w:pPr>
            <w:r w:rsidRPr="001E7081">
              <w:rPr>
                <w:rFonts w:cs="Arial"/>
                <w:sz w:val="18"/>
                <w:szCs w:val="18"/>
              </w:rPr>
              <w:t xml:space="preserve">Task </w:t>
            </w:r>
            <w:r>
              <w:rPr>
                <w:rFonts w:cs="Arial"/>
                <w:sz w:val="18"/>
                <w:szCs w:val="18"/>
              </w:rPr>
              <w:t>No</w:t>
            </w:r>
          </w:p>
          <w:p w14:paraId="3D454572" w14:textId="77777777" w:rsidR="00F36D60" w:rsidRPr="001E7081" w:rsidRDefault="00F36D60" w:rsidP="00AC5AF2">
            <w:pPr>
              <w:spacing w:after="120"/>
              <w:jc w:val="center"/>
              <w:rPr>
                <w:rFonts w:cs="Arial"/>
                <w:color w:val="808080"/>
                <w:sz w:val="18"/>
                <w:szCs w:val="18"/>
              </w:rPr>
            </w:pPr>
            <w:r w:rsidRPr="001E7081">
              <w:rPr>
                <w:rFonts w:cs="Arial"/>
                <w:color w:val="808080"/>
                <w:sz w:val="16"/>
                <w:szCs w:val="18"/>
              </w:rPr>
              <w:t>(continuous numbering linked to WP)</w:t>
            </w:r>
          </w:p>
        </w:tc>
        <w:tc>
          <w:tcPr>
            <w:tcW w:w="1205" w:type="pct"/>
            <w:gridSpan w:val="5"/>
            <w:vMerge w:val="restart"/>
            <w:shd w:val="clear" w:color="auto" w:fill="E6E6E6"/>
          </w:tcPr>
          <w:p w14:paraId="25860D98" w14:textId="77777777" w:rsidR="00F36D60" w:rsidRPr="001E7081" w:rsidRDefault="00F36D60" w:rsidP="00AC5AF2">
            <w:pPr>
              <w:spacing w:before="120" w:after="120"/>
              <w:jc w:val="center"/>
              <w:rPr>
                <w:rFonts w:cs="Arial"/>
                <w:sz w:val="18"/>
                <w:szCs w:val="18"/>
              </w:rPr>
            </w:pPr>
            <w:r w:rsidRPr="001E7081">
              <w:rPr>
                <w:rFonts w:cs="Arial"/>
                <w:sz w:val="18"/>
                <w:szCs w:val="18"/>
              </w:rPr>
              <w:t xml:space="preserve">Task </w:t>
            </w:r>
            <w:r>
              <w:rPr>
                <w:rFonts w:cs="Arial"/>
                <w:sz w:val="18"/>
                <w:szCs w:val="18"/>
              </w:rPr>
              <w:t>Na</w:t>
            </w:r>
            <w:r w:rsidRPr="001E7081">
              <w:rPr>
                <w:rFonts w:cs="Arial"/>
                <w:sz w:val="18"/>
                <w:szCs w:val="18"/>
              </w:rPr>
              <w:t>me</w:t>
            </w:r>
          </w:p>
        </w:tc>
        <w:tc>
          <w:tcPr>
            <w:tcW w:w="1438" w:type="pct"/>
            <w:gridSpan w:val="4"/>
            <w:vMerge w:val="restart"/>
            <w:shd w:val="clear" w:color="auto" w:fill="E6E6E6"/>
          </w:tcPr>
          <w:p w14:paraId="22C43844" w14:textId="77777777" w:rsidR="00F36D60" w:rsidRPr="001E7081" w:rsidRDefault="00F36D60" w:rsidP="00AC5AF2">
            <w:pPr>
              <w:spacing w:before="120" w:after="120"/>
              <w:jc w:val="center"/>
              <w:rPr>
                <w:rFonts w:cs="Arial"/>
                <w:sz w:val="18"/>
                <w:szCs w:val="18"/>
              </w:rPr>
            </w:pPr>
            <w:r w:rsidRPr="001E7081">
              <w:rPr>
                <w:rFonts w:cs="Arial"/>
                <w:sz w:val="18"/>
                <w:szCs w:val="18"/>
              </w:rPr>
              <w:t>Description</w:t>
            </w:r>
          </w:p>
        </w:tc>
        <w:tc>
          <w:tcPr>
            <w:tcW w:w="1068" w:type="pct"/>
            <w:gridSpan w:val="5"/>
            <w:shd w:val="clear" w:color="auto" w:fill="E6E6E6"/>
          </w:tcPr>
          <w:p w14:paraId="5CAF5D72" w14:textId="10C4548E" w:rsidR="00F36D60" w:rsidRPr="001E7081" w:rsidRDefault="00F36D60" w:rsidP="00AC5AF2">
            <w:pPr>
              <w:spacing w:before="120" w:after="120"/>
              <w:jc w:val="center"/>
              <w:rPr>
                <w:rFonts w:cs="Arial"/>
                <w:sz w:val="18"/>
                <w:szCs w:val="18"/>
              </w:rPr>
            </w:pPr>
            <w:r w:rsidRPr="001E7081">
              <w:rPr>
                <w:rFonts w:cs="Arial"/>
                <w:sz w:val="18"/>
                <w:szCs w:val="18"/>
              </w:rPr>
              <w:t>Participant</w:t>
            </w:r>
            <w:r w:rsidR="00FB2BBB">
              <w:rPr>
                <w:rFonts w:cs="Arial"/>
                <w:sz w:val="18"/>
                <w:szCs w:val="18"/>
              </w:rPr>
              <w:t>s</w:t>
            </w:r>
          </w:p>
        </w:tc>
        <w:tc>
          <w:tcPr>
            <w:tcW w:w="903" w:type="pct"/>
            <w:gridSpan w:val="3"/>
            <w:vMerge w:val="restart"/>
            <w:shd w:val="clear" w:color="auto" w:fill="E6E6E6"/>
          </w:tcPr>
          <w:p w14:paraId="4EA0C8F6" w14:textId="77777777" w:rsidR="00F36D60" w:rsidRPr="001E7081" w:rsidRDefault="00F36D60" w:rsidP="003C0A36">
            <w:pPr>
              <w:spacing w:before="120" w:after="0"/>
              <w:jc w:val="center"/>
              <w:rPr>
                <w:rFonts w:cs="Arial"/>
                <w:sz w:val="18"/>
                <w:szCs w:val="18"/>
              </w:rPr>
            </w:pPr>
            <w:r>
              <w:rPr>
                <w:rFonts w:cs="Arial"/>
                <w:sz w:val="18"/>
                <w:szCs w:val="18"/>
              </w:rPr>
              <w:t>In-kind C</w:t>
            </w:r>
            <w:r w:rsidRPr="001E7081">
              <w:rPr>
                <w:rFonts w:cs="Arial"/>
                <w:sz w:val="18"/>
                <w:szCs w:val="18"/>
              </w:rPr>
              <w:t xml:space="preserve">ontributions and </w:t>
            </w:r>
            <w:r>
              <w:rPr>
                <w:rFonts w:cs="Arial"/>
                <w:sz w:val="18"/>
                <w:szCs w:val="18"/>
              </w:rPr>
              <w:t>S</w:t>
            </w:r>
            <w:r w:rsidRPr="001E7081">
              <w:rPr>
                <w:rFonts w:cs="Arial"/>
                <w:sz w:val="18"/>
                <w:szCs w:val="18"/>
              </w:rPr>
              <w:t>ubcontracting</w:t>
            </w:r>
          </w:p>
          <w:p w14:paraId="094A6A73" w14:textId="77777777" w:rsidR="00F36D60" w:rsidRPr="001E7081" w:rsidRDefault="00F36D60" w:rsidP="003C0A36">
            <w:pPr>
              <w:spacing w:before="120" w:after="0"/>
              <w:jc w:val="center"/>
              <w:rPr>
                <w:rFonts w:cs="Arial"/>
                <w:color w:val="808080"/>
                <w:sz w:val="16"/>
                <w:szCs w:val="18"/>
              </w:rPr>
            </w:pPr>
            <w:r w:rsidRPr="001E7081">
              <w:rPr>
                <w:rFonts w:cs="Arial"/>
                <w:color w:val="808080"/>
                <w:sz w:val="16"/>
                <w:szCs w:val="18"/>
              </w:rPr>
              <w:t>(Yes/No and which)</w:t>
            </w:r>
          </w:p>
          <w:p w14:paraId="06E27288" w14:textId="77777777" w:rsidR="00F36D60" w:rsidRPr="001E7081" w:rsidRDefault="00F36D60" w:rsidP="003C0A36">
            <w:pPr>
              <w:spacing w:after="0"/>
              <w:jc w:val="center"/>
              <w:rPr>
                <w:rFonts w:cs="Arial"/>
                <w:sz w:val="18"/>
                <w:szCs w:val="18"/>
              </w:rPr>
            </w:pPr>
          </w:p>
        </w:tc>
      </w:tr>
      <w:tr w:rsidR="002661E7" w:rsidRPr="004459AE" w14:paraId="2094EB26" w14:textId="77777777" w:rsidTr="00507644">
        <w:trPr>
          <w:trHeight w:val="372"/>
        </w:trPr>
        <w:tc>
          <w:tcPr>
            <w:tcW w:w="386" w:type="pct"/>
            <w:vMerge/>
            <w:shd w:val="clear" w:color="auto" w:fill="E6E6E6"/>
          </w:tcPr>
          <w:p w14:paraId="02687E0E" w14:textId="77777777" w:rsidR="00F36D60" w:rsidRPr="001E7081" w:rsidRDefault="00F36D60" w:rsidP="00AC5AF2">
            <w:pPr>
              <w:spacing w:before="120" w:after="0"/>
              <w:jc w:val="center"/>
              <w:rPr>
                <w:rFonts w:cs="Arial"/>
                <w:sz w:val="18"/>
                <w:szCs w:val="18"/>
              </w:rPr>
            </w:pPr>
          </w:p>
        </w:tc>
        <w:tc>
          <w:tcPr>
            <w:tcW w:w="1205" w:type="pct"/>
            <w:gridSpan w:val="5"/>
            <w:vMerge/>
            <w:shd w:val="clear" w:color="auto" w:fill="E6E6E6"/>
          </w:tcPr>
          <w:p w14:paraId="7DB88D50" w14:textId="77777777" w:rsidR="00F36D60" w:rsidRPr="001E7081" w:rsidRDefault="00F36D60" w:rsidP="00AC5AF2">
            <w:pPr>
              <w:spacing w:before="120" w:after="120"/>
              <w:jc w:val="center"/>
              <w:rPr>
                <w:rFonts w:cs="Arial"/>
                <w:sz w:val="18"/>
                <w:szCs w:val="18"/>
              </w:rPr>
            </w:pPr>
          </w:p>
        </w:tc>
        <w:tc>
          <w:tcPr>
            <w:tcW w:w="1438" w:type="pct"/>
            <w:gridSpan w:val="4"/>
            <w:vMerge/>
            <w:shd w:val="clear" w:color="auto" w:fill="E6E6E6"/>
          </w:tcPr>
          <w:p w14:paraId="2C12390B" w14:textId="77777777" w:rsidR="00F36D60" w:rsidRPr="001E7081" w:rsidRDefault="00F36D60" w:rsidP="00AC5AF2">
            <w:pPr>
              <w:spacing w:before="120" w:after="120"/>
              <w:jc w:val="center"/>
              <w:rPr>
                <w:rFonts w:cs="Arial"/>
                <w:sz w:val="18"/>
                <w:szCs w:val="18"/>
              </w:rPr>
            </w:pPr>
          </w:p>
        </w:tc>
        <w:tc>
          <w:tcPr>
            <w:tcW w:w="677" w:type="pct"/>
            <w:gridSpan w:val="4"/>
            <w:shd w:val="clear" w:color="auto" w:fill="E6E6E6"/>
          </w:tcPr>
          <w:p w14:paraId="522312AB" w14:textId="77777777" w:rsidR="00F36D60" w:rsidRPr="001E7081" w:rsidRDefault="00F36D60" w:rsidP="00AC5AF2">
            <w:pPr>
              <w:spacing w:before="120" w:after="120"/>
              <w:jc w:val="center"/>
              <w:rPr>
                <w:rFonts w:cs="Arial"/>
                <w:sz w:val="18"/>
                <w:szCs w:val="18"/>
              </w:rPr>
            </w:pPr>
            <w:r w:rsidRPr="001E7081">
              <w:rPr>
                <w:rFonts w:cs="Arial"/>
                <w:sz w:val="18"/>
                <w:szCs w:val="18"/>
              </w:rPr>
              <w:t>Name</w:t>
            </w:r>
          </w:p>
        </w:tc>
        <w:tc>
          <w:tcPr>
            <w:tcW w:w="390" w:type="pct"/>
            <w:shd w:val="clear" w:color="auto" w:fill="E6E6E6"/>
          </w:tcPr>
          <w:p w14:paraId="26900263" w14:textId="77777777" w:rsidR="00F36D60" w:rsidRPr="001E7081" w:rsidRDefault="00F36D60" w:rsidP="00AC5AF2">
            <w:pPr>
              <w:spacing w:before="120" w:after="0"/>
              <w:jc w:val="center"/>
              <w:rPr>
                <w:rFonts w:cs="Arial"/>
                <w:sz w:val="18"/>
                <w:szCs w:val="18"/>
              </w:rPr>
            </w:pPr>
            <w:r w:rsidRPr="001E7081">
              <w:rPr>
                <w:rFonts w:cs="Arial"/>
                <w:sz w:val="18"/>
                <w:szCs w:val="18"/>
              </w:rPr>
              <w:t>Role</w:t>
            </w:r>
          </w:p>
          <w:p w14:paraId="7DB868C0" w14:textId="77777777" w:rsidR="00F36D60" w:rsidRPr="001E7081" w:rsidRDefault="00F36D60" w:rsidP="00AC5AF2">
            <w:pPr>
              <w:spacing w:after="120"/>
              <w:jc w:val="center"/>
              <w:rPr>
                <w:rFonts w:cs="Arial"/>
                <w:sz w:val="18"/>
                <w:szCs w:val="18"/>
              </w:rPr>
            </w:pPr>
            <w:r w:rsidRPr="00AF6206">
              <w:rPr>
                <w:rFonts w:cs="Arial"/>
                <w:color w:val="808080"/>
                <w:sz w:val="16"/>
                <w:szCs w:val="18"/>
              </w:rPr>
              <w:t>(COO, BEN, AE, AP, OTHER)</w:t>
            </w:r>
          </w:p>
        </w:tc>
        <w:tc>
          <w:tcPr>
            <w:tcW w:w="903" w:type="pct"/>
            <w:gridSpan w:val="3"/>
            <w:vMerge/>
            <w:shd w:val="clear" w:color="auto" w:fill="E6E6E6"/>
          </w:tcPr>
          <w:p w14:paraId="26979752" w14:textId="77777777" w:rsidR="00F36D60" w:rsidRPr="001E7081" w:rsidRDefault="00F36D60" w:rsidP="00AC5AF2">
            <w:pPr>
              <w:spacing w:before="120" w:after="120"/>
              <w:jc w:val="center"/>
              <w:rPr>
                <w:rFonts w:cs="Arial"/>
                <w:sz w:val="18"/>
                <w:szCs w:val="18"/>
              </w:rPr>
            </w:pPr>
          </w:p>
        </w:tc>
      </w:tr>
      <w:tr w:rsidR="002661E7" w:rsidRPr="004459AE" w14:paraId="4C97897F" w14:textId="77777777" w:rsidTr="00507644">
        <w:trPr>
          <w:trHeight w:val="37"/>
        </w:trPr>
        <w:tc>
          <w:tcPr>
            <w:tcW w:w="386" w:type="pct"/>
          </w:tcPr>
          <w:p w14:paraId="0C0DD9CA" w14:textId="187DA1EF" w:rsidR="00F36D60" w:rsidRPr="001E7081" w:rsidRDefault="00FB2BBB" w:rsidP="00AC5AF2">
            <w:pPr>
              <w:spacing w:before="120" w:after="120"/>
              <w:jc w:val="center"/>
              <w:rPr>
                <w:rFonts w:cs="Arial"/>
                <w:sz w:val="18"/>
                <w:szCs w:val="18"/>
              </w:rPr>
            </w:pPr>
            <w:r>
              <w:rPr>
                <w:rFonts w:cs="Arial"/>
                <w:sz w:val="18"/>
                <w:szCs w:val="18"/>
              </w:rPr>
              <w:t>T</w:t>
            </w:r>
            <w:r w:rsidR="00F36D60" w:rsidRPr="001E7081">
              <w:rPr>
                <w:rFonts w:cs="Arial"/>
                <w:sz w:val="18"/>
                <w:szCs w:val="18"/>
              </w:rPr>
              <w:t>1.1</w:t>
            </w:r>
          </w:p>
        </w:tc>
        <w:tc>
          <w:tcPr>
            <w:tcW w:w="1205" w:type="pct"/>
            <w:gridSpan w:val="5"/>
          </w:tcPr>
          <w:p w14:paraId="0A68CAB7" w14:textId="77777777" w:rsidR="00F36D60" w:rsidRPr="001E7081" w:rsidRDefault="00F36D60" w:rsidP="00AC5AF2">
            <w:pPr>
              <w:spacing w:before="120" w:after="120"/>
              <w:rPr>
                <w:rFonts w:cs="Arial"/>
                <w:sz w:val="18"/>
                <w:szCs w:val="18"/>
              </w:rPr>
            </w:pPr>
          </w:p>
        </w:tc>
        <w:tc>
          <w:tcPr>
            <w:tcW w:w="1438" w:type="pct"/>
            <w:gridSpan w:val="4"/>
          </w:tcPr>
          <w:p w14:paraId="71358806" w14:textId="77777777" w:rsidR="00F36D60" w:rsidRPr="001E7081" w:rsidRDefault="00F36D60" w:rsidP="00AC5AF2">
            <w:pPr>
              <w:spacing w:before="120" w:after="120"/>
              <w:rPr>
                <w:rFonts w:cs="Arial"/>
                <w:sz w:val="18"/>
                <w:szCs w:val="18"/>
              </w:rPr>
            </w:pPr>
          </w:p>
        </w:tc>
        <w:tc>
          <w:tcPr>
            <w:tcW w:w="677" w:type="pct"/>
            <w:gridSpan w:val="4"/>
          </w:tcPr>
          <w:p w14:paraId="2DB03B34" w14:textId="77777777" w:rsidR="00F36D60" w:rsidRPr="001E7081" w:rsidRDefault="00F36D60" w:rsidP="00AC5AF2">
            <w:pPr>
              <w:spacing w:before="120" w:after="120"/>
              <w:rPr>
                <w:rFonts w:cs="Arial"/>
                <w:sz w:val="18"/>
                <w:szCs w:val="18"/>
              </w:rPr>
            </w:pPr>
          </w:p>
        </w:tc>
        <w:tc>
          <w:tcPr>
            <w:tcW w:w="390" w:type="pct"/>
          </w:tcPr>
          <w:p w14:paraId="5CDBF874" w14:textId="77777777" w:rsidR="00F36D60" w:rsidRPr="001E7081" w:rsidRDefault="00F36D60" w:rsidP="00AC5AF2">
            <w:pPr>
              <w:spacing w:before="120" w:after="120"/>
              <w:rPr>
                <w:rFonts w:cs="Arial"/>
                <w:sz w:val="18"/>
                <w:szCs w:val="18"/>
              </w:rPr>
            </w:pPr>
          </w:p>
        </w:tc>
        <w:tc>
          <w:tcPr>
            <w:tcW w:w="903" w:type="pct"/>
            <w:gridSpan w:val="3"/>
          </w:tcPr>
          <w:p w14:paraId="7DD76DAD" w14:textId="77777777" w:rsidR="00F36D60" w:rsidRPr="001E7081" w:rsidRDefault="00F36D60" w:rsidP="00AC5AF2">
            <w:pPr>
              <w:spacing w:before="120" w:after="120"/>
              <w:rPr>
                <w:rFonts w:cs="Arial"/>
                <w:sz w:val="18"/>
                <w:szCs w:val="18"/>
              </w:rPr>
            </w:pPr>
          </w:p>
        </w:tc>
      </w:tr>
      <w:tr w:rsidR="002661E7" w:rsidRPr="004459AE" w14:paraId="7B6E525D" w14:textId="77777777" w:rsidTr="00507644">
        <w:trPr>
          <w:trHeight w:val="37"/>
        </w:trPr>
        <w:tc>
          <w:tcPr>
            <w:tcW w:w="386" w:type="pct"/>
          </w:tcPr>
          <w:p w14:paraId="6C82AC85" w14:textId="5E8658E6" w:rsidR="00F36D60" w:rsidRPr="001E7081" w:rsidRDefault="00FB2BBB" w:rsidP="00AC5AF2">
            <w:pPr>
              <w:spacing w:before="120" w:after="120"/>
              <w:jc w:val="center"/>
              <w:rPr>
                <w:rFonts w:cs="Arial"/>
                <w:sz w:val="18"/>
                <w:szCs w:val="18"/>
              </w:rPr>
            </w:pPr>
            <w:r>
              <w:rPr>
                <w:rFonts w:cs="Arial"/>
                <w:sz w:val="18"/>
                <w:szCs w:val="18"/>
              </w:rPr>
              <w:t>T</w:t>
            </w:r>
            <w:r w:rsidR="00F36D60" w:rsidRPr="001E7081">
              <w:rPr>
                <w:rFonts w:cs="Arial"/>
                <w:sz w:val="18"/>
                <w:szCs w:val="18"/>
              </w:rPr>
              <w:t>1.2</w:t>
            </w:r>
          </w:p>
        </w:tc>
        <w:tc>
          <w:tcPr>
            <w:tcW w:w="1205" w:type="pct"/>
            <w:gridSpan w:val="5"/>
          </w:tcPr>
          <w:p w14:paraId="6C214CEB" w14:textId="77777777" w:rsidR="00F36D60" w:rsidRPr="001E7081" w:rsidRDefault="00F36D60" w:rsidP="00AC5AF2">
            <w:pPr>
              <w:spacing w:before="120" w:after="120"/>
              <w:rPr>
                <w:rFonts w:cs="Arial"/>
                <w:sz w:val="18"/>
                <w:szCs w:val="18"/>
              </w:rPr>
            </w:pPr>
          </w:p>
        </w:tc>
        <w:tc>
          <w:tcPr>
            <w:tcW w:w="1438" w:type="pct"/>
            <w:gridSpan w:val="4"/>
          </w:tcPr>
          <w:p w14:paraId="5490D512" w14:textId="77777777" w:rsidR="00F36D60" w:rsidRPr="001E7081" w:rsidRDefault="00F36D60" w:rsidP="00AC5AF2">
            <w:pPr>
              <w:spacing w:before="120" w:after="120"/>
              <w:rPr>
                <w:rFonts w:cs="Arial"/>
                <w:sz w:val="18"/>
                <w:szCs w:val="18"/>
              </w:rPr>
            </w:pPr>
          </w:p>
        </w:tc>
        <w:tc>
          <w:tcPr>
            <w:tcW w:w="677" w:type="pct"/>
            <w:gridSpan w:val="4"/>
          </w:tcPr>
          <w:p w14:paraId="534AFD90" w14:textId="77777777" w:rsidR="00F36D60" w:rsidRPr="001E7081" w:rsidRDefault="00F36D60" w:rsidP="00AC5AF2">
            <w:pPr>
              <w:spacing w:before="120" w:after="120"/>
              <w:rPr>
                <w:rFonts w:cs="Arial"/>
                <w:sz w:val="18"/>
                <w:szCs w:val="18"/>
              </w:rPr>
            </w:pPr>
          </w:p>
        </w:tc>
        <w:tc>
          <w:tcPr>
            <w:tcW w:w="390" w:type="pct"/>
          </w:tcPr>
          <w:p w14:paraId="7EEE57F9" w14:textId="77777777" w:rsidR="00F36D60" w:rsidRPr="001E7081" w:rsidRDefault="00F36D60" w:rsidP="00AC5AF2">
            <w:pPr>
              <w:spacing w:before="120" w:after="120"/>
              <w:rPr>
                <w:rFonts w:cs="Arial"/>
                <w:sz w:val="18"/>
                <w:szCs w:val="18"/>
              </w:rPr>
            </w:pPr>
          </w:p>
        </w:tc>
        <w:tc>
          <w:tcPr>
            <w:tcW w:w="903" w:type="pct"/>
            <w:gridSpan w:val="3"/>
          </w:tcPr>
          <w:p w14:paraId="18B1E36C" w14:textId="77777777" w:rsidR="00F36D60" w:rsidRPr="001E7081" w:rsidRDefault="00F36D60" w:rsidP="00AC5AF2">
            <w:pPr>
              <w:spacing w:before="120" w:after="120"/>
              <w:rPr>
                <w:rFonts w:cs="Arial"/>
                <w:sz w:val="18"/>
                <w:szCs w:val="18"/>
              </w:rPr>
            </w:pPr>
          </w:p>
        </w:tc>
      </w:tr>
      <w:tr w:rsidR="002661E7" w:rsidRPr="004459AE" w14:paraId="53452147" w14:textId="77777777" w:rsidTr="00507644">
        <w:trPr>
          <w:trHeight w:val="37"/>
        </w:trPr>
        <w:tc>
          <w:tcPr>
            <w:tcW w:w="386" w:type="pct"/>
          </w:tcPr>
          <w:p w14:paraId="525AB976" w14:textId="77777777" w:rsidR="00F36D60" w:rsidRPr="001E7081" w:rsidRDefault="00F36D60" w:rsidP="00AC5AF2">
            <w:pPr>
              <w:spacing w:before="120" w:after="120"/>
              <w:jc w:val="center"/>
              <w:rPr>
                <w:rFonts w:cs="Arial"/>
                <w:sz w:val="18"/>
                <w:szCs w:val="18"/>
              </w:rPr>
            </w:pPr>
          </w:p>
        </w:tc>
        <w:tc>
          <w:tcPr>
            <w:tcW w:w="1205" w:type="pct"/>
            <w:gridSpan w:val="5"/>
          </w:tcPr>
          <w:p w14:paraId="7D89D17C" w14:textId="77777777" w:rsidR="00F36D60" w:rsidRPr="001E7081" w:rsidRDefault="00F36D60" w:rsidP="00AC5AF2">
            <w:pPr>
              <w:spacing w:before="120" w:after="120"/>
              <w:rPr>
                <w:rFonts w:cs="Arial"/>
                <w:sz w:val="18"/>
                <w:szCs w:val="18"/>
              </w:rPr>
            </w:pPr>
          </w:p>
        </w:tc>
        <w:tc>
          <w:tcPr>
            <w:tcW w:w="1438" w:type="pct"/>
            <w:gridSpan w:val="4"/>
          </w:tcPr>
          <w:p w14:paraId="2B367849" w14:textId="77777777" w:rsidR="00F36D60" w:rsidRPr="001E7081" w:rsidRDefault="00F36D60" w:rsidP="00AC5AF2">
            <w:pPr>
              <w:spacing w:before="120" w:after="120"/>
              <w:rPr>
                <w:rFonts w:cs="Arial"/>
                <w:sz w:val="18"/>
                <w:szCs w:val="18"/>
              </w:rPr>
            </w:pPr>
          </w:p>
        </w:tc>
        <w:tc>
          <w:tcPr>
            <w:tcW w:w="677" w:type="pct"/>
            <w:gridSpan w:val="4"/>
          </w:tcPr>
          <w:p w14:paraId="63B15445" w14:textId="77777777" w:rsidR="00F36D60" w:rsidRPr="001E7081" w:rsidRDefault="00F36D60" w:rsidP="00AC5AF2">
            <w:pPr>
              <w:spacing w:before="120" w:after="120"/>
              <w:rPr>
                <w:rFonts w:cs="Arial"/>
                <w:sz w:val="18"/>
                <w:szCs w:val="18"/>
              </w:rPr>
            </w:pPr>
          </w:p>
        </w:tc>
        <w:tc>
          <w:tcPr>
            <w:tcW w:w="390" w:type="pct"/>
          </w:tcPr>
          <w:p w14:paraId="24FACD69" w14:textId="77777777" w:rsidR="00F36D60" w:rsidRPr="001E7081" w:rsidRDefault="00F36D60" w:rsidP="00AC5AF2">
            <w:pPr>
              <w:spacing w:before="120" w:after="120"/>
              <w:rPr>
                <w:rFonts w:cs="Arial"/>
                <w:sz w:val="18"/>
                <w:szCs w:val="18"/>
              </w:rPr>
            </w:pPr>
          </w:p>
        </w:tc>
        <w:tc>
          <w:tcPr>
            <w:tcW w:w="903" w:type="pct"/>
            <w:gridSpan w:val="3"/>
          </w:tcPr>
          <w:p w14:paraId="44A6EFAA" w14:textId="77777777" w:rsidR="00F36D60" w:rsidRPr="001E7081" w:rsidRDefault="00F36D60" w:rsidP="00AC5AF2">
            <w:pPr>
              <w:spacing w:before="120" w:after="120"/>
              <w:rPr>
                <w:rFonts w:cs="Arial"/>
                <w:sz w:val="18"/>
                <w:szCs w:val="18"/>
              </w:rPr>
            </w:pPr>
          </w:p>
        </w:tc>
      </w:tr>
      <w:tr w:rsidR="00F36D60" w:rsidRPr="00C64766" w14:paraId="58B7040E" w14:textId="77777777" w:rsidTr="002661E7">
        <w:tc>
          <w:tcPr>
            <w:tcW w:w="5000" w:type="pct"/>
            <w:gridSpan w:val="18"/>
            <w:shd w:val="clear" w:color="auto" w:fill="D9D9D9"/>
          </w:tcPr>
          <w:p w14:paraId="326A532D" w14:textId="6EBDCF8A" w:rsidR="00F36D60" w:rsidRPr="00CD6F7F" w:rsidRDefault="00F36D60" w:rsidP="00AC5AF2">
            <w:pPr>
              <w:spacing w:before="120" w:after="120"/>
              <w:rPr>
                <w:rFonts w:cs="Arial"/>
                <w:b/>
                <w:sz w:val="18"/>
                <w:szCs w:val="20"/>
              </w:rPr>
            </w:pPr>
            <w:r>
              <w:rPr>
                <w:rFonts w:cs="Arial"/>
                <w:b/>
                <w:sz w:val="18"/>
                <w:szCs w:val="20"/>
              </w:rPr>
              <w:t>Milestones and</w:t>
            </w:r>
            <w:r w:rsidRPr="00CD6F7F">
              <w:rPr>
                <w:rFonts w:cs="Arial"/>
                <w:b/>
                <w:sz w:val="18"/>
                <w:szCs w:val="20"/>
              </w:rPr>
              <w:t xml:space="preserve"> deliverables</w:t>
            </w:r>
            <w:r>
              <w:rPr>
                <w:rFonts w:cs="Arial"/>
                <w:b/>
                <w:sz w:val="18"/>
                <w:szCs w:val="20"/>
              </w:rPr>
              <w:t xml:space="preserve"> </w:t>
            </w:r>
            <w:r w:rsidRPr="004937D0">
              <w:rPr>
                <w:rFonts w:cs="Arial"/>
                <w:b/>
                <w:sz w:val="18"/>
                <w:szCs w:val="20"/>
              </w:rPr>
              <w:t>(outputs/outcomes)</w:t>
            </w:r>
          </w:p>
          <w:p w14:paraId="3405AACF" w14:textId="77777777" w:rsidR="00F36D60" w:rsidRPr="00DB64E0" w:rsidRDefault="00F36D60" w:rsidP="00AC5AF2">
            <w:pPr>
              <w:spacing w:after="60"/>
              <w:rPr>
                <w:rFonts w:cs="Arial"/>
                <w:i/>
                <w:sz w:val="16"/>
                <w:szCs w:val="16"/>
              </w:rPr>
            </w:pPr>
            <w:r w:rsidRPr="00FA4E4B">
              <w:rPr>
                <w:rFonts w:cs="Arial"/>
                <w:i/>
                <w:sz w:val="16"/>
                <w:szCs w:val="16"/>
              </w:rPr>
              <w:t>Milestones are control points in the project that help to chart progress. Use them only for major outputs in complicated projects. Otherwise leave the section on milestones empty</w:t>
            </w:r>
            <w:r w:rsidRPr="00DB64E0">
              <w:rPr>
                <w:rFonts w:cs="Arial"/>
                <w:i/>
                <w:sz w:val="16"/>
                <w:szCs w:val="16"/>
              </w:rPr>
              <w:t xml:space="preserve">. </w:t>
            </w:r>
          </w:p>
          <w:p w14:paraId="78F06CBE" w14:textId="7BD40211" w:rsidR="00B72D72" w:rsidRPr="00DB64E0" w:rsidRDefault="00F36D60" w:rsidP="00AC5AF2">
            <w:pPr>
              <w:spacing w:after="60"/>
              <w:rPr>
                <w:rFonts w:cs="Arial"/>
                <w:i/>
                <w:sz w:val="16"/>
                <w:szCs w:val="16"/>
              </w:rPr>
            </w:pPr>
            <w:r w:rsidRPr="00DB64E0">
              <w:rPr>
                <w:rFonts w:cs="Arial"/>
                <w:i/>
                <w:sz w:val="16"/>
                <w:szCs w:val="16"/>
              </w:rPr>
              <w:t xml:space="preserve">Means of verification are how you intend to prove that a milestone has been reached. If appropriate, you can </w:t>
            </w:r>
            <w:r>
              <w:rPr>
                <w:rFonts w:cs="Arial"/>
                <w:i/>
                <w:sz w:val="16"/>
                <w:szCs w:val="16"/>
              </w:rPr>
              <w:t xml:space="preserve">also </w:t>
            </w:r>
            <w:r w:rsidRPr="00DB64E0">
              <w:rPr>
                <w:rFonts w:cs="Arial"/>
                <w:i/>
                <w:sz w:val="16"/>
                <w:szCs w:val="16"/>
              </w:rPr>
              <w:t>refer to indicators.</w:t>
            </w:r>
          </w:p>
          <w:p w14:paraId="59A56763" w14:textId="77777777" w:rsidR="00DA6B14" w:rsidRDefault="00F36D60" w:rsidP="00AC5AF2">
            <w:pPr>
              <w:spacing w:after="60"/>
              <w:jc w:val="both"/>
              <w:rPr>
                <w:rFonts w:cs="Arial"/>
                <w:i/>
                <w:sz w:val="16"/>
                <w:szCs w:val="16"/>
              </w:rPr>
            </w:pPr>
            <w:r w:rsidRPr="00DB64E0">
              <w:rPr>
                <w:rFonts w:cs="Arial"/>
                <w:b/>
                <w:i/>
                <w:sz w:val="16"/>
                <w:szCs w:val="16"/>
              </w:rPr>
              <w:t>Deliverables</w:t>
            </w:r>
            <w:r w:rsidRPr="00DB64E0">
              <w:rPr>
                <w:rFonts w:cs="Arial"/>
                <w:i/>
                <w:sz w:val="16"/>
                <w:szCs w:val="16"/>
              </w:rPr>
              <w:t xml:space="preserve"> are project outputs which are submitted to show project progress (any format). Refer only to major outputs</w:t>
            </w:r>
            <w:r>
              <w:rPr>
                <w:rFonts w:cs="Arial"/>
                <w:i/>
                <w:sz w:val="16"/>
                <w:szCs w:val="16"/>
              </w:rPr>
              <w:t>.</w:t>
            </w:r>
            <w:r w:rsidRPr="00DB64E0">
              <w:rPr>
                <w:rFonts w:cs="Arial"/>
                <w:i/>
                <w:sz w:val="16"/>
                <w:szCs w:val="16"/>
              </w:rPr>
              <w:t xml:space="preserve"> </w:t>
            </w:r>
            <w:r>
              <w:rPr>
                <w:rFonts w:cs="Arial"/>
                <w:i/>
                <w:sz w:val="16"/>
                <w:szCs w:val="16"/>
              </w:rPr>
              <w:t>D</w:t>
            </w:r>
            <w:r w:rsidRPr="00DB64E0">
              <w:rPr>
                <w:rFonts w:cs="Arial"/>
                <w:i/>
                <w:sz w:val="16"/>
                <w:szCs w:val="16"/>
              </w:rPr>
              <w:t xml:space="preserve">o </w:t>
            </w:r>
            <w:r>
              <w:rPr>
                <w:rFonts w:cs="Arial"/>
                <w:i/>
                <w:sz w:val="16"/>
                <w:szCs w:val="16"/>
              </w:rPr>
              <w:t>not</w:t>
            </w:r>
            <w:r w:rsidRPr="00DB64E0">
              <w:rPr>
                <w:rFonts w:cs="Arial"/>
                <w:i/>
                <w:sz w:val="16"/>
                <w:szCs w:val="16"/>
              </w:rPr>
              <w:t xml:space="preserve"> include minor sub-items</w:t>
            </w:r>
            <w:r>
              <w:rPr>
                <w:rFonts w:cs="Arial"/>
                <w:i/>
                <w:sz w:val="16"/>
                <w:szCs w:val="16"/>
              </w:rPr>
              <w:t xml:space="preserve">, </w:t>
            </w:r>
            <w:r w:rsidRPr="00DB64E0">
              <w:rPr>
                <w:rFonts w:cs="Arial"/>
                <w:i/>
                <w:sz w:val="16"/>
                <w:szCs w:val="16"/>
              </w:rPr>
              <w:t>internal working papers</w:t>
            </w:r>
            <w:r>
              <w:rPr>
                <w:rFonts w:cs="Arial"/>
                <w:i/>
                <w:sz w:val="16"/>
                <w:szCs w:val="16"/>
              </w:rPr>
              <w:t>,</w:t>
            </w:r>
            <w:r w:rsidRPr="00DB64E0">
              <w:rPr>
                <w:rFonts w:cs="Arial"/>
                <w:i/>
                <w:sz w:val="16"/>
                <w:szCs w:val="16"/>
              </w:rPr>
              <w:t xml:space="preserve"> meeting minutes, etc.</w:t>
            </w:r>
          </w:p>
          <w:p w14:paraId="567D974D" w14:textId="0004498E" w:rsidR="00F36D60" w:rsidRPr="00DB64E0" w:rsidRDefault="00DA6B14" w:rsidP="00AC5AF2">
            <w:pPr>
              <w:spacing w:after="60"/>
              <w:jc w:val="both"/>
              <w:rPr>
                <w:rFonts w:cs="Arial"/>
                <w:i/>
                <w:sz w:val="16"/>
                <w:szCs w:val="16"/>
              </w:rPr>
            </w:pPr>
            <w:r>
              <w:rPr>
                <w:rFonts w:cs="Arial"/>
                <w:i/>
                <w:sz w:val="16"/>
                <w:szCs w:val="16"/>
              </w:rPr>
              <w:t>It is recommended to limit</w:t>
            </w:r>
            <w:r w:rsidR="00F36D60" w:rsidRPr="00DB64E0">
              <w:rPr>
                <w:rFonts w:cs="Arial"/>
                <w:i/>
                <w:sz w:val="16"/>
                <w:szCs w:val="16"/>
              </w:rPr>
              <w:t xml:space="preserve"> the number of deliverables to max 10-15 for the entire project. You may be asked to further reduce the number during grant preparation.</w:t>
            </w:r>
          </w:p>
          <w:p w14:paraId="2B224063" w14:textId="77777777" w:rsidR="00F36D60" w:rsidRPr="00785D6D" w:rsidRDefault="00F36D60" w:rsidP="00AC5AF2">
            <w:pPr>
              <w:spacing w:after="60"/>
              <w:jc w:val="both"/>
              <w:rPr>
                <w:rFonts w:cs="Arial"/>
                <w:i/>
                <w:sz w:val="16"/>
                <w:szCs w:val="16"/>
              </w:rPr>
            </w:pPr>
            <w:r w:rsidRPr="00DB64E0">
              <w:rPr>
                <w:rFonts w:cs="Arial"/>
                <w:i/>
                <w:sz w:val="16"/>
                <w:szCs w:val="16"/>
              </w:rPr>
              <w:t>For deliverables such as meetings, events, seminars, trainings, workshops, webinars, conferences, etc., enter each deliverable separately and provide the following in the 'Description' field: invitation, agenda</w:t>
            </w:r>
            <w:r w:rsidRPr="00785D6D">
              <w:rPr>
                <w:rFonts w:cs="Arial"/>
                <w:i/>
                <w:sz w:val="16"/>
                <w:szCs w:val="16"/>
              </w:rPr>
              <w:t xml:space="preserve">, signed presence list, target group, number of estimated participants, duration of the event, report of the event, training material package, presentations, evaluation report, feedback questionnaire. </w:t>
            </w:r>
          </w:p>
          <w:p w14:paraId="5C0CE084" w14:textId="77777777" w:rsidR="00F36D60" w:rsidRPr="00785D6D" w:rsidRDefault="00F36D60" w:rsidP="00AC5AF2">
            <w:pPr>
              <w:spacing w:after="60"/>
              <w:jc w:val="both"/>
              <w:rPr>
                <w:rFonts w:cs="Arial"/>
                <w:i/>
                <w:sz w:val="16"/>
                <w:szCs w:val="16"/>
              </w:rPr>
            </w:pPr>
            <w:r w:rsidRPr="00785D6D">
              <w:rPr>
                <w:rFonts w:cs="Arial"/>
                <w:i/>
                <w:sz w:val="16"/>
                <w:szCs w:val="16"/>
              </w:rPr>
              <w:t>For deliverables such as manuals, toolkits, guides, reports, leaflets, brochures, training materials etc.</w:t>
            </w:r>
            <w:r>
              <w:rPr>
                <w:rFonts w:cs="Arial"/>
                <w:i/>
                <w:sz w:val="16"/>
                <w:szCs w:val="16"/>
              </w:rPr>
              <w:t>,</w:t>
            </w:r>
            <w:r w:rsidRPr="00785D6D">
              <w:rPr>
                <w:rFonts w:cs="Arial"/>
                <w:i/>
                <w:sz w:val="16"/>
                <w:szCs w:val="16"/>
              </w:rPr>
              <w:t xml:space="preserve"> add in the ‘Description’ field</w:t>
            </w:r>
            <w:r>
              <w:rPr>
                <w:rFonts w:cs="Arial"/>
                <w:i/>
                <w:sz w:val="16"/>
                <w:szCs w:val="16"/>
              </w:rPr>
              <w:t>:</w:t>
            </w:r>
            <w:r w:rsidRPr="00785D6D">
              <w:rPr>
                <w:rFonts w:cs="Arial"/>
                <w:i/>
                <w:sz w:val="16"/>
                <w:szCs w:val="16"/>
              </w:rPr>
              <w:t xml:space="preserve"> format (electronic or printed), language(s), approximate number of pages and </w:t>
            </w:r>
            <w:r>
              <w:rPr>
                <w:rFonts w:cs="Arial"/>
                <w:i/>
                <w:sz w:val="16"/>
                <w:szCs w:val="16"/>
              </w:rPr>
              <w:t>estimated number of copies of</w:t>
            </w:r>
            <w:r w:rsidRPr="00785D6D">
              <w:rPr>
                <w:rFonts w:cs="Arial"/>
                <w:i/>
                <w:sz w:val="16"/>
                <w:szCs w:val="16"/>
              </w:rPr>
              <w:t xml:space="preserve"> publication</w:t>
            </w:r>
            <w:r>
              <w:rPr>
                <w:rFonts w:cs="Arial"/>
                <w:i/>
                <w:sz w:val="16"/>
                <w:szCs w:val="16"/>
              </w:rPr>
              <w:t>s (if any)</w:t>
            </w:r>
            <w:r w:rsidRPr="00785D6D">
              <w:rPr>
                <w:rFonts w:cs="Arial"/>
                <w:i/>
                <w:sz w:val="16"/>
                <w:szCs w:val="16"/>
              </w:rPr>
              <w:t xml:space="preserve">. </w:t>
            </w:r>
          </w:p>
          <w:p w14:paraId="750E1DE3" w14:textId="77777777" w:rsidR="00F36D60" w:rsidRDefault="00F36D60" w:rsidP="00AC5AF2">
            <w:pPr>
              <w:spacing w:after="60"/>
              <w:jc w:val="both"/>
              <w:rPr>
                <w:rFonts w:eastAsia="Calibri" w:cs="Arial"/>
                <w:i/>
                <w:sz w:val="16"/>
                <w:szCs w:val="16"/>
              </w:rPr>
            </w:pPr>
            <w:r>
              <w:rPr>
                <w:rFonts w:cs="Arial"/>
                <w:i/>
                <w:sz w:val="16"/>
                <w:szCs w:val="16"/>
              </w:rPr>
              <w:t>F</w:t>
            </w:r>
            <w:r w:rsidRPr="009C4902">
              <w:rPr>
                <w:rFonts w:cs="Arial"/>
                <w:i/>
                <w:sz w:val="16"/>
                <w:szCs w:val="16"/>
              </w:rPr>
              <w:t>or each deliverable you will have to indicate a due month by when you commit to upload it in the Portal. The due month of the deliverable cannot be outside the duration of the work package and must be in line with the timeline provided below.</w:t>
            </w:r>
            <w:r>
              <w:rPr>
                <w:rFonts w:cs="Arial"/>
                <w:i/>
                <w:sz w:val="16"/>
                <w:szCs w:val="16"/>
              </w:rPr>
              <w:t xml:space="preserve"> </w:t>
            </w:r>
            <w:r w:rsidRPr="009C4902">
              <w:rPr>
                <w:rFonts w:cs="Arial"/>
                <w:i/>
                <w:sz w:val="16"/>
                <w:szCs w:val="16"/>
              </w:rPr>
              <w:t>Month 1 marks the start of the project and all deadlines should be related to this starting date.</w:t>
            </w:r>
          </w:p>
          <w:p w14:paraId="399D89EC" w14:textId="77777777" w:rsidR="00F36D60" w:rsidRPr="0018682C" w:rsidRDefault="00F36D60" w:rsidP="00AC5AF2">
            <w:pPr>
              <w:spacing w:after="60"/>
              <w:jc w:val="both"/>
              <w:rPr>
                <w:rFonts w:eastAsia="Calibri" w:cs="Arial"/>
                <w:i/>
                <w:sz w:val="16"/>
                <w:szCs w:val="16"/>
              </w:rPr>
            </w:pPr>
            <w:r w:rsidRPr="0018682C">
              <w:rPr>
                <w:rFonts w:eastAsia="Calibri" w:cs="Arial"/>
                <w:i/>
                <w:sz w:val="16"/>
                <w:szCs w:val="16"/>
              </w:rPr>
              <w:t>The labels used mean:</w:t>
            </w:r>
          </w:p>
          <w:p w14:paraId="6BC0F155" w14:textId="48730B66" w:rsidR="00F36D60" w:rsidRDefault="00F36D60" w:rsidP="00AC5AF2">
            <w:pPr>
              <w:spacing w:after="60"/>
              <w:ind w:left="408"/>
              <w:jc w:val="both"/>
              <w:rPr>
                <w:rFonts w:eastAsia="Calibri"/>
                <w:bCs/>
                <w:i/>
                <w:sz w:val="16"/>
                <w:szCs w:val="18"/>
              </w:rPr>
            </w:pPr>
            <w:r w:rsidRPr="004E1F09">
              <w:rPr>
                <w:rFonts w:eastAsia="Calibri" w:cs="Arial"/>
                <w:i/>
                <w:sz w:val="16"/>
                <w:szCs w:val="16"/>
                <w:lang w:eastAsia="ko-KR"/>
              </w:rPr>
              <w:t xml:space="preserve">Public </w:t>
            </w:r>
            <w:r w:rsidRPr="004E1F09">
              <w:rPr>
                <w:rFonts w:eastAsia="Calibri"/>
                <w:bCs/>
                <w:i/>
                <w:sz w:val="16"/>
                <w:szCs w:val="18"/>
              </w:rPr>
              <w:t xml:space="preserve">— fully open </w:t>
            </w:r>
            <w:r w:rsidR="00E702BF" w:rsidRPr="00132D8F">
              <w:rPr>
                <w:rFonts w:eastAsia="Calibri"/>
                <w:bCs/>
                <w:i/>
                <w:sz w:val="16"/>
                <w:szCs w:val="18"/>
              </w:rPr>
              <w:t>(</w:t>
            </w:r>
            <w:r w:rsidR="00E702BF" w:rsidRPr="00132D8F">
              <w:rPr>
                <w:rFonts w:cs="Arial"/>
                <w:noProof/>
                <w:sz w:val="18"/>
                <w:szCs w:val="18"/>
                <w:lang w:val="en-US"/>
              </w:rPr>
              <w:drawing>
                <wp:inline distT="0" distB="0" distL="0" distR="0" wp14:anchorId="1B454BA4" wp14:editId="4C73A500">
                  <wp:extent cx="130810" cy="130810"/>
                  <wp:effectExtent l="0" t="0" r="0" b="0"/>
                  <wp:docPr id="14"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E702BF" w:rsidRPr="00132D8F">
              <w:rPr>
                <w:rFonts w:eastAsia="Calibri"/>
                <w:bCs/>
                <w:i/>
                <w:sz w:val="16"/>
                <w:szCs w:val="18"/>
              </w:rPr>
              <w:t xml:space="preserve"> automatically posted online on the Project Results pl</w:t>
            </w:r>
            <w:r w:rsidR="00E702BF">
              <w:rPr>
                <w:rFonts w:eastAsia="Calibri"/>
                <w:bCs/>
                <w:i/>
                <w:sz w:val="16"/>
                <w:szCs w:val="18"/>
              </w:rPr>
              <w:t>atforms</w:t>
            </w:r>
            <w:r w:rsidR="00E702BF" w:rsidRPr="004E1F09">
              <w:rPr>
                <w:rFonts w:eastAsia="Calibri"/>
                <w:bCs/>
                <w:i/>
                <w:sz w:val="16"/>
                <w:szCs w:val="18"/>
              </w:rPr>
              <w:t>)</w:t>
            </w:r>
          </w:p>
          <w:p w14:paraId="63F73879" w14:textId="77777777" w:rsidR="00F36D60" w:rsidRPr="006A6B92" w:rsidRDefault="00F36D60" w:rsidP="00FB2BBB">
            <w:pPr>
              <w:spacing w:after="60"/>
              <w:ind w:left="408"/>
              <w:jc w:val="both"/>
              <w:rPr>
                <w:rFonts w:eastAsia="Calibri"/>
                <w:bCs/>
                <w:i/>
                <w:sz w:val="16"/>
                <w:szCs w:val="18"/>
              </w:rPr>
            </w:pPr>
            <w:r w:rsidRPr="006A6B92">
              <w:rPr>
                <w:rFonts w:eastAsia="Calibri" w:cs="Arial"/>
                <w:i/>
                <w:sz w:val="16"/>
                <w:szCs w:val="16"/>
                <w:lang w:eastAsia="ko-KR"/>
              </w:rPr>
              <w:t xml:space="preserve">Sensitive </w:t>
            </w:r>
            <w:r w:rsidRPr="006A6B92">
              <w:rPr>
                <w:rFonts w:eastAsia="Calibri"/>
                <w:bCs/>
                <w:i/>
                <w:sz w:val="16"/>
                <w:szCs w:val="18"/>
              </w:rPr>
              <w:t>—</w:t>
            </w:r>
            <w:r>
              <w:rPr>
                <w:rFonts w:eastAsia="Calibri"/>
                <w:bCs/>
                <w:i/>
                <w:sz w:val="16"/>
                <w:szCs w:val="18"/>
              </w:rPr>
              <w:t xml:space="preserve"> limited</w:t>
            </w:r>
            <w:r w:rsidRPr="006A6B92">
              <w:rPr>
                <w:rFonts w:eastAsia="Calibri"/>
                <w:bCs/>
                <w:i/>
                <w:sz w:val="16"/>
                <w:szCs w:val="18"/>
              </w:rPr>
              <w:t xml:space="preserve"> under the conditions of the Grant Agreement</w:t>
            </w:r>
          </w:p>
          <w:p w14:paraId="1E3E57B2" w14:textId="77777777" w:rsidR="00F36D60" w:rsidRPr="00AD3D24" w:rsidRDefault="00F36D60" w:rsidP="00AC5AF2">
            <w:pPr>
              <w:spacing w:after="120"/>
              <w:ind w:left="408"/>
              <w:jc w:val="both"/>
              <w:rPr>
                <w:rFonts w:cs="Arial"/>
                <w:b/>
                <w:szCs w:val="20"/>
                <w:lang w:val="pt-PT"/>
              </w:rPr>
            </w:pPr>
            <w:r>
              <w:rPr>
                <w:rFonts w:eastAsia="Calibri" w:cs="Arial"/>
                <w:i/>
                <w:sz w:val="16"/>
                <w:szCs w:val="16"/>
                <w:lang w:val="pt-PT" w:eastAsia="ko-KR"/>
              </w:rPr>
              <w:t>EU c</w:t>
            </w:r>
            <w:r w:rsidRPr="006A6B92">
              <w:rPr>
                <w:rFonts w:eastAsia="Calibri" w:cs="Arial"/>
                <w:i/>
                <w:sz w:val="16"/>
                <w:szCs w:val="16"/>
                <w:lang w:val="pt-PT" w:eastAsia="ko-KR"/>
              </w:rPr>
              <w:t xml:space="preserve">lassified </w:t>
            </w:r>
            <w:r w:rsidRPr="006A6B92">
              <w:rPr>
                <w:rFonts w:eastAsia="Calibri"/>
                <w:bCs/>
                <w:i/>
                <w:sz w:val="16"/>
                <w:szCs w:val="18"/>
                <w:lang w:val="pt-PT"/>
              </w:rPr>
              <w:t>—R</w:t>
            </w:r>
            <w:r>
              <w:rPr>
                <w:rFonts w:eastAsia="Calibri"/>
                <w:bCs/>
                <w:i/>
                <w:sz w:val="16"/>
                <w:szCs w:val="18"/>
                <w:lang w:val="pt-PT"/>
              </w:rPr>
              <w:t>ESTREINT</w:t>
            </w:r>
            <w:r w:rsidRPr="006A6B92">
              <w:rPr>
                <w:rFonts w:eastAsia="Calibri"/>
                <w:bCs/>
                <w:i/>
                <w:sz w:val="16"/>
                <w:szCs w:val="18"/>
                <w:lang w:val="pt-PT"/>
              </w:rPr>
              <w:t>-UE/EU-R</w:t>
            </w:r>
            <w:r>
              <w:rPr>
                <w:rFonts w:eastAsia="Calibri"/>
                <w:bCs/>
                <w:i/>
                <w:sz w:val="16"/>
                <w:szCs w:val="18"/>
                <w:lang w:val="pt-PT"/>
              </w:rPr>
              <w:t>ESTRICTED</w:t>
            </w:r>
            <w:r w:rsidRPr="006A6B92">
              <w:rPr>
                <w:rFonts w:eastAsia="Calibri"/>
                <w:bCs/>
                <w:i/>
                <w:sz w:val="16"/>
                <w:szCs w:val="18"/>
                <w:lang w:val="pt-PT"/>
              </w:rPr>
              <w:t>, C</w:t>
            </w:r>
            <w:r>
              <w:rPr>
                <w:rFonts w:eastAsia="Calibri"/>
                <w:bCs/>
                <w:i/>
                <w:sz w:val="16"/>
                <w:szCs w:val="18"/>
                <w:lang w:val="pt-PT"/>
              </w:rPr>
              <w:t>ONFIDENTIEL</w:t>
            </w:r>
            <w:r w:rsidRPr="006A6B92">
              <w:rPr>
                <w:rFonts w:eastAsia="Calibri"/>
                <w:bCs/>
                <w:i/>
                <w:sz w:val="16"/>
                <w:szCs w:val="18"/>
                <w:lang w:val="pt-PT"/>
              </w:rPr>
              <w:t>-UE/EU-C</w:t>
            </w:r>
            <w:r>
              <w:rPr>
                <w:rFonts w:eastAsia="Calibri"/>
                <w:bCs/>
                <w:i/>
                <w:sz w:val="16"/>
                <w:szCs w:val="18"/>
                <w:lang w:val="pt-PT"/>
              </w:rPr>
              <w:t>ONFIDENTIAL</w:t>
            </w:r>
            <w:r w:rsidRPr="006A6B92">
              <w:rPr>
                <w:rFonts w:eastAsia="Calibri"/>
                <w:bCs/>
                <w:i/>
                <w:sz w:val="16"/>
                <w:szCs w:val="18"/>
                <w:lang w:val="pt-PT"/>
              </w:rPr>
              <w:t>, S</w:t>
            </w:r>
            <w:r>
              <w:rPr>
                <w:rFonts w:eastAsia="Calibri"/>
                <w:bCs/>
                <w:i/>
                <w:sz w:val="16"/>
                <w:szCs w:val="18"/>
                <w:lang w:val="pt-PT"/>
              </w:rPr>
              <w:t>ECRET</w:t>
            </w:r>
            <w:r w:rsidRPr="006A6B92">
              <w:rPr>
                <w:rFonts w:eastAsia="Calibri"/>
                <w:bCs/>
                <w:i/>
                <w:sz w:val="16"/>
                <w:szCs w:val="18"/>
                <w:lang w:val="pt-PT"/>
              </w:rPr>
              <w:t>-UE/EU-S</w:t>
            </w:r>
            <w:r>
              <w:rPr>
                <w:rFonts w:eastAsia="Calibri"/>
                <w:bCs/>
                <w:i/>
                <w:sz w:val="16"/>
                <w:szCs w:val="18"/>
                <w:lang w:val="pt-PT"/>
              </w:rPr>
              <w:t>ECRET</w:t>
            </w:r>
            <w:r w:rsidRPr="006A6B92">
              <w:rPr>
                <w:rFonts w:eastAsia="Calibri"/>
                <w:bCs/>
                <w:i/>
                <w:sz w:val="16"/>
                <w:szCs w:val="18"/>
                <w:lang w:val="pt-PT"/>
              </w:rPr>
              <w:t xml:space="preserve"> under Decision </w:t>
            </w:r>
            <w:hyperlink r:id="rId24" w:history="1">
              <w:r w:rsidRPr="006A6B92">
                <w:rPr>
                  <w:rStyle w:val="Hyperlink"/>
                  <w:rFonts w:eastAsia="Calibri"/>
                  <w:bCs/>
                  <w:i/>
                  <w:sz w:val="16"/>
                  <w:szCs w:val="18"/>
                  <w:lang w:val="pt-PT"/>
                </w:rPr>
                <w:t>2015/444</w:t>
              </w:r>
            </w:hyperlink>
            <w:r w:rsidRPr="00B94ED2">
              <w:rPr>
                <w:rStyle w:val="Hyperlink"/>
                <w:rFonts w:eastAsia="Calibri"/>
                <w:bCs/>
                <w:color w:val="595959" w:themeColor="text1" w:themeTint="A6"/>
                <w:sz w:val="16"/>
                <w:szCs w:val="18"/>
                <w:u w:val="none"/>
                <w:lang w:val="pt-PT"/>
              </w:rPr>
              <w:t>.</w:t>
            </w:r>
          </w:p>
        </w:tc>
      </w:tr>
      <w:tr w:rsidR="002661E7" w:rsidRPr="008D7E82" w14:paraId="4CF6B625" w14:textId="77777777" w:rsidTr="007A2349">
        <w:tc>
          <w:tcPr>
            <w:tcW w:w="709" w:type="pct"/>
            <w:gridSpan w:val="2"/>
            <w:shd w:val="clear" w:color="auto" w:fill="E6E6E6"/>
          </w:tcPr>
          <w:p w14:paraId="0023765D" w14:textId="77777777" w:rsidR="00F36D60" w:rsidRPr="005363DA" w:rsidRDefault="00F36D60" w:rsidP="00AC5AF2">
            <w:pPr>
              <w:spacing w:before="120" w:after="0"/>
              <w:jc w:val="center"/>
              <w:rPr>
                <w:rFonts w:cs="Arial"/>
                <w:sz w:val="18"/>
                <w:szCs w:val="18"/>
                <w:lang w:val="en-IE"/>
              </w:rPr>
            </w:pPr>
            <w:r w:rsidRPr="005363DA">
              <w:rPr>
                <w:rFonts w:cs="Arial"/>
                <w:sz w:val="18"/>
                <w:szCs w:val="18"/>
                <w:lang w:val="en-IE"/>
              </w:rPr>
              <w:t>Milestone No</w:t>
            </w:r>
          </w:p>
          <w:p w14:paraId="6B808920" w14:textId="77777777" w:rsidR="00F36D60" w:rsidRPr="005363DA" w:rsidRDefault="00F36D60" w:rsidP="00AC5AF2">
            <w:pPr>
              <w:spacing w:after="120"/>
              <w:jc w:val="center"/>
              <w:rPr>
                <w:rFonts w:cs="Arial"/>
                <w:color w:val="808080"/>
                <w:sz w:val="18"/>
                <w:szCs w:val="18"/>
                <w:lang w:val="en-IE"/>
              </w:rPr>
            </w:pPr>
            <w:r w:rsidRPr="005363DA">
              <w:rPr>
                <w:rFonts w:cs="Arial"/>
                <w:color w:val="808080"/>
                <w:sz w:val="16"/>
                <w:szCs w:val="18"/>
                <w:lang w:val="en-IE"/>
              </w:rPr>
              <w:t>(continuous numbering not linked to WP)</w:t>
            </w:r>
          </w:p>
        </w:tc>
        <w:tc>
          <w:tcPr>
            <w:tcW w:w="656" w:type="pct"/>
            <w:gridSpan w:val="3"/>
            <w:shd w:val="clear" w:color="auto" w:fill="E6E6E6"/>
          </w:tcPr>
          <w:p w14:paraId="3D198B6F" w14:textId="77777777" w:rsidR="00F36D60" w:rsidRPr="00F510BA" w:rsidRDefault="00F36D60" w:rsidP="00AC5AF2">
            <w:pPr>
              <w:spacing w:before="120" w:after="120"/>
              <w:jc w:val="center"/>
              <w:rPr>
                <w:rFonts w:cs="Arial"/>
                <w:sz w:val="18"/>
                <w:szCs w:val="18"/>
                <w:lang w:val="fr-BE"/>
              </w:rPr>
            </w:pPr>
            <w:r w:rsidRPr="00F510BA">
              <w:rPr>
                <w:rFonts w:cs="Arial"/>
                <w:sz w:val="18"/>
                <w:szCs w:val="18"/>
                <w:lang w:val="fr-BE"/>
              </w:rPr>
              <w:t>Milestone Name</w:t>
            </w:r>
          </w:p>
        </w:tc>
        <w:tc>
          <w:tcPr>
            <w:tcW w:w="505" w:type="pct"/>
            <w:gridSpan w:val="2"/>
            <w:shd w:val="clear" w:color="auto" w:fill="E6E6E6"/>
          </w:tcPr>
          <w:p w14:paraId="1806FE76" w14:textId="77777777" w:rsidR="00F36D60" w:rsidRPr="00F510BA" w:rsidRDefault="00F36D60" w:rsidP="00AC5AF2">
            <w:pPr>
              <w:spacing w:before="120" w:after="120"/>
              <w:jc w:val="center"/>
              <w:rPr>
                <w:rFonts w:cs="Arial"/>
                <w:sz w:val="18"/>
                <w:szCs w:val="18"/>
                <w:lang w:val="fr-BE"/>
              </w:rPr>
            </w:pPr>
            <w:r w:rsidRPr="00F510BA">
              <w:rPr>
                <w:rFonts w:cs="Arial"/>
                <w:sz w:val="18"/>
                <w:szCs w:val="18"/>
                <w:lang w:val="fr-BE"/>
              </w:rPr>
              <w:t>Work Package No</w:t>
            </w:r>
          </w:p>
        </w:tc>
        <w:tc>
          <w:tcPr>
            <w:tcW w:w="607" w:type="pct"/>
            <w:shd w:val="clear" w:color="auto" w:fill="E6E6E6"/>
          </w:tcPr>
          <w:p w14:paraId="5F5CC63D" w14:textId="77777777" w:rsidR="00F36D60" w:rsidRPr="00F510BA" w:rsidRDefault="00F36D60" w:rsidP="00AC5AF2">
            <w:pPr>
              <w:spacing w:before="120" w:after="120"/>
              <w:jc w:val="center"/>
              <w:rPr>
                <w:rFonts w:cs="Arial"/>
                <w:sz w:val="18"/>
                <w:szCs w:val="18"/>
                <w:lang w:val="fr-BE"/>
              </w:rPr>
            </w:pPr>
            <w:r w:rsidRPr="00F510BA">
              <w:rPr>
                <w:rFonts w:cs="Arial"/>
                <w:sz w:val="18"/>
                <w:szCs w:val="18"/>
                <w:lang w:val="fr-BE"/>
              </w:rPr>
              <w:t>Lead Beneficiary</w:t>
            </w:r>
          </w:p>
        </w:tc>
        <w:tc>
          <w:tcPr>
            <w:tcW w:w="1212" w:type="pct"/>
            <w:gridSpan w:val="4"/>
            <w:shd w:val="clear" w:color="auto" w:fill="E6E6E6"/>
          </w:tcPr>
          <w:p w14:paraId="052DF60B" w14:textId="16688431" w:rsidR="00F36D60" w:rsidRPr="00F510BA" w:rsidRDefault="00E702BF" w:rsidP="00AC5AF2">
            <w:pPr>
              <w:spacing w:before="120" w:after="120"/>
              <w:jc w:val="center"/>
              <w:rPr>
                <w:rFonts w:cs="Arial"/>
                <w:sz w:val="18"/>
                <w:szCs w:val="18"/>
                <w:lang w:val="fr-BE"/>
              </w:rPr>
            </w:pPr>
            <w:r w:rsidRPr="00F61CCD">
              <w:rPr>
                <w:rFonts w:cs="Arial"/>
                <w:sz w:val="18"/>
                <w:szCs w:val="18"/>
                <w:lang w:val="fr-BE"/>
              </w:rPr>
              <w:t>Description</w:t>
            </w:r>
          </w:p>
        </w:tc>
        <w:tc>
          <w:tcPr>
            <w:tcW w:w="505" w:type="pct"/>
            <w:gridSpan w:val="5"/>
            <w:shd w:val="clear" w:color="auto" w:fill="E6E6E6"/>
          </w:tcPr>
          <w:p w14:paraId="4F44BC57" w14:textId="77777777" w:rsidR="00F36D60" w:rsidRPr="00F510BA" w:rsidRDefault="00F36D60" w:rsidP="00AC5AF2">
            <w:pPr>
              <w:spacing w:before="120" w:after="0"/>
              <w:jc w:val="center"/>
              <w:rPr>
                <w:rFonts w:cs="Arial"/>
                <w:sz w:val="18"/>
                <w:szCs w:val="18"/>
                <w:lang w:val="fr-BE"/>
              </w:rPr>
            </w:pPr>
            <w:r w:rsidRPr="00F510BA">
              <w:rPr>
                <w:rFonts w:cs="Arial"/>
                <w:sz w:val="18"/>
                <w:szCs w:val="18"/>
                <w:lang w:val="fr-BE"/>
              </w:rPr>
              <w:t>Due Date</w:t>
            </w:r>
          </w:p>
          <w:p w14:paraId="1AFA463A" w14:textId="77777777" w:rsidR="00F36D60" w:rsidRPr="00F510BA" w:rsidRDefault="00F36D60" w:rsidP="00AC5AF2">
            <w:pPr>
              <w:spacing w:after="120"/>
              <w:jc w:val="center"/>
              <w:rPr>
                <w:rFonts w:cs="Arial"/>
                <w:sz w:val="18"/>
                <w:szCs w:val="18"/>
                <w:lang w:val="fr-BE"/>
              </w:rPr>
            </w:pPr>
            <w:r w:rsidRPr="00F510BA">
              <w:rPr>
                <w:rFonts w:cs="Arial"/>
                <w:color w:val="808080"/>
                <w:sz w:val="16"/>
                <w:szCs w:val="18"/>
                <w:lang w:val="fr-BE"/>
              </w:rPr>
              <w:t>(month number)</w:t>
            </w:r>
          </w:p>
        </w:tc>
        <w:tc>
          <w:tcPr>
            <w:tcW w:w="806" w:type="pct"/>
            <w:shd w:val="clear" w:color="auto" w:fill="E6E6E6"/>
          </w:tcPr>
          <w:p w14:paraId="0E64D2C6" w14:textId="2C3A67FF" w:rsidR="00F36D60" w:rsidRPr="00F61CCD" w:rsidRDefault="00E702BF" w:rsidP="00E702BF">
            <w:pPr>
              <w:spacing w:before="120" w:after="120"/>
              <w:jc w:val="center"/>
              <w:rPr>
                <w:rFonts w:cs="Arial"/>
                <w:color w:val="808080"/>
                <w:sz w:val="18"/>
                <w:szCs w:val="18"/>
                <w:lang w:val="fr-BE"/>
              </w:rPr>
            </w:pPr>
            <w:r w:rsidRPr="00F510BA">
              <w:rPr>
                <w:rFonts w:cs="Arial"/>
                <w:sz w:val="18"/>
                <w:szCs w:val="18"/>
                <w:lang w:val="fr-BE"/>
              </w:rPr>
              <w:t>Means of Verification</w:t>
            </w:r>
            <w:r w:rsidRPr="00F61CCD">
              <w:rPr>
                <w:rFonts w:cs="Arial"/>
                <w:sz w:val="18"/>
                <w:szCs w:val="18"/>
                <w:lang w:val="fr-BE"/>
              </w:rPr>
              <w:t xml:space="preserve"> </w:t>
            </w:r>
          </w:p>
        </w:tc>
      </w:tr>
      <w:tr w:rsidR="002661E7" w:rsidRPr="008D7E82" w14:paraId="1EF3A877" w14:textId="77777777" w:rsidTr="007A2349">
        <w:tc>
          <w:tcPr>
            <w:tcW w:w="709" w:type="pct"/>
            <w:gridSpan w:val="2"/>
            <w:shd w:val="clear" w:color="auto" w:fill="auto"/>
          </w:tcPr>
          <w:p w14:paraId="2FB67678" w14:textId="77777777" w:rsidR="00F36D60" w:rsidRPr="00F61CCD" w:rsidRDefault="00F36D60" w:rsidP="00AC5AF2">
            <w:pPr>
              <w:spacing w:before="120" w:after="120"/>
              <w:jc w:val="center"/>
              <w:rPr>
                <w:rFonts w:cs="Arial"/>
                <w:sz w:val="18"/>
                <w:szCs w:val="18"/>
                <w:lang w:val="fr-BE"/>
              </w:rPr>
            </w:pPr>
            <w:r w:rsidRPr="00F61CCD">
              <w:rPr>
                <w:rFonts w:cs="Arial"/>
                <w:sz w:val="18"/>
                <w:szCs w:val="18"/>
                <w:lang w:val="fr-BE"/>
              </w:rPr>
              <w:t>MS1</w:t>
            </w:r>
          </w:p>
        </w:tc>
        <w:tc>
          <w:tcPr>
            <w:tcW w:w="656" w:type="pct"/>
            <w:gridSpan w:val="3"/>
            <w:shd w:val="clear" w:color="auto" w:fill="auto"/>
          </w:tcPr>
          <w:p w14:paraId="05EBA8F2" w14:textId="77777777" w:rsidR="00F36D60" w:rsidRPr="00F61CCD" w:rsidRDefault="00F36D60" w:rsidP="00AC5AF2">
            <w:pPr>
              <w:spacing w:before="120" w:after="120"/>
              <w:rPr>
                <w:rFonts w:cs="Arial"/>
                <w:sz w:val="18"/>
                <w:szCs w:val="18"/>
                <w:lang w:val="fr-BE"/>
              </w:rPr>
            </w:pPr>
          </w:p>
        </w:tc>
        <w:tc>
          <w:tcPr>
            <w:tcW w:w="505" w:type="pct"/>
            <w:gridSpan w:val="2"/>
            <w:shd w:val="clear" w:color="auto" w:fill="auto"/>
          </w:tcPr>
          <w:p w14:paraId="3CBD0D1A" w14:textId="77777777" w:rsidR="00F36D60" w:rsidRPr="00F61CCD" w:rsidRDefault="00F36D60" w:rsidP="00AC5AF2">
            <w:pPr>
              <w:spacing w:before="120" w:after="120"/>
              <w:jc w:val="center"/>
              <w:rPr>
                <w:rFonts w:cs="Arial"/>
                <w:sz w:val="18"/>
                <w:szCs w:val="18"/>
                <w:lang w:val="fr-BE"/>
              </w:rPr>
            </w:pPr>
            <w:r w:rsidRPr="00F61CCD">
              <w:rPr>
                <w:rFonts w:cs="Arial"/>
                <w:sz w:val="18"/>
                <w:szCs w:val="18"/>
                <w:lang w:val="fr-BE"/>
              </w:rPr>
              <w:t>1</w:t>
            </w:r>
          </w:p>
        </w:tc>
        <w:tc>
          <w:tcPr>
            <w:tcW w:w="607" w:type="pct"/>
            <w:shd w:val="clear" w:color="auto" w:fill="auto"/>
          </w:tcPr>
          <w:p w14:paraId="3BAC7955" w14:textId="77777777" w:rsidR="00F36D60" w:rsidRPr="00F61CCD" w:rsidRDefault="00F36D60" w:rsidP="00AC5AF2">
            <w:pPr>
              <w:spacing w:before="120" w:after="120"/>
              <w:rPr>
                <w:rFonts w:cs="Arial"/>
                <w:sz w:val="18"/>
                <w:szCs w:val="18"/>
                <w:lang w:val="fr-BE"/>
              </w:rPr>
            </w:pPr>
          </w:p>
        </w:tc>
        <w:tc>
          <w:tcPr>
            <w:tcW w:w="1212" w:type="pct"/>
            <w:gridSpan w:val="4"/>
            <w:shd w:val="clear" w:color="auto" w:fill="auto"/>
          </w:tcPr>
          <w:p w14:paraId="62B79861" w14:textId="77777777" w:rsidR="00F36D60" w:rsidRPr="00F61CCD" w:rsidRDefault="00F36D60" w:rsidP="00AC5AF2">
            <w:pPr>
              <w:spacing w:before="120" w:after="120"/>
              <w:ind w:left="33"/>
              <w:rPr>
                <w:rFonts w:cs="Arial"/>
                <w:sz w:val="18"/>
                <w:szCs w:val="18"/>
                <w:lang w:val="fr-BE"/>
              </w:rPr>
            </w:pPr>
          </w:p>
        </w:tc>
        <w:tc>
          <w:tcPr>
            <w:tcW w:w="505" w:type="pct"/>
            <w:gridSpan w:val="5"/>
            <w:shd w:val="clear" w:color="auto" w:fill="auto"/>
          </w:tcPr>
          <w:p w14:paraId="385DADA9" w14:textId="77777777" w:rsidR="00F36D60" w:rsidRPr="00F61CCD" w:rsidRDefault="00F36D60" w:rsidP="00AC5AF2">
            <w:pPr>
              <w:spacing w:before="120" w:after="120"/>
              <w:ind w:left="33"/>
              <w:rPr>
                <w:rFonts w:cs="Arial"/>
                <w:sz w:val="18"/>
                <w:szCs w:val="18"/>
                <w:lang w:val="fr-BE"/>
              </w:rPr>
            </w:pPr>
          </w:p>
        </w:tc>
        <w:tc>
          <w:tcPr>
            <w:tcW w:w="806" w:type="pct"/>
            <w:shd w:val="clear" w:color="auto" w:fill="auto"/>
          </w:tcPr>
          <w:p w14:paraId="7CDBFFDC" w14:textId="77777777" w:rsidR="00F36D60" w:rsidRPr="00F61CCD" w:rsidRDefault="00F36D60" w:rsidP="00AC5AF2">
            <w:pPr>
              <w:spacing w:before="120" w:after="120"/>
              <w:rPr>
                <w:rFonts w:cs="Arial"/>
                <w:sz w:val="18"/>
                <w:szCs w:val="18"/>
                <w:lang w:val="fr-BE"/>
              </w:rPr>
            </w:pPr>
          </w:p>
        </w:tc>
      </w:tr>
      <w:tr w:rsidR="002661E7" w:rsidRPr="008D7E82" w14:paraId="68303260" w14:textId="77777777" w:rsidTr="007A2349">
        <w:tc>
          <w:tcPr>
            <w:tcW w:w="709" w:type="pct"/>
            <w:gridSpan w:val="2"/>
            <w:shd w:val="clear" w:color="auto" w:fill="auto"/>
          </w:tcPr>
          <w:p w14:paraId="0492955B" w14:textId="77777777" w:rsidR="00F36D60" w:rsidRPr="00F61CCD" w:rsidRDefault="00F36D60" w:rsidP="00AC5AF2">
            <w:pPr>
              <w:spacing w:before="120" w:after="120"/>
              <w:jc w:val="center"/>
              <w:rPr>
                <w:rFonts w:cs="Arial"/>
                <w:sz w:val="18"/>
                <w:szCs w:val="18"/>
                <w:lang w:val="fr-BE"/>
              </w:rPr>
            </w:pPr>
            <w:r w:rsidRPr="00F61CCD">
              <w:rPr>
                <w:rFonts w:cs="Arial"/>
                <w:sz w:val="18"/>
                <w:szCs w:val="18"/>
                <w:lang w:val="fr-BE"/>
              </w:rPr>
              <w:t>MS2</w:t>
            </w:r>
          </w:p>
        </w:tc>
        <w:tc>
          <w:tcPr>
            <w:tcW w:w="656" w:type="pct"/>
            <w:gridSpan w:val="3"/>
            <w:shd w:val="clear" w:color="auto" w:fill="auto"/>
          </w:tcPr>
          <w:p w14:paraId="06787969" w14:textId="77777777" w:rsidR="00F36D60" w:rsidRPr="00F61CCD" w:rsidRDefault="00F36D60" w:rsidP="00AC5AF2">
            <w:pPr>
              <w:spacing w:before="120" w:after="120"/>
              <w:rPr>
                <w:rFonts w:cs="Arial"/>
                <w:sz w:val="18"/>
                <w:szCs w:val="18"/>
                <w:lang w:val="fr-BE"/>
              </w:rPr>
            </w:pPr>
          </w:p>
        </w:tc>
        <w:tc>
          <w:tcPr>
            <w:tcW w:w="505" w:type="pct"/>
            <w:gridSpan w:val="2"/>
            <w:shd w:val="clear" w:color="auto" w:fill="auto"/>
          </w:tcPr>
          <w:p w14:paraId="56D67135" w14:textId="77777777" w:rsidR="00F36D60" w:rsidRPr="00F61CCD" w:rsidRDefault="00F36D60" w:rsidP="00AC5AF2">
            <w:pPr>
              <w:spacing w:before="120" w:after="120"/>
              <w:jc w:val="center"/>
              <w:rPr>
                <w:rFonts w:cs="Arial"/>
                <w:sz w:val="18"/>
                <w:szCs w:val="18"/>
                <w:lang w:val="fr-BE"/>
              </w:rPr>
            </w:pPr>
            <w:r w:rsidRPr="00F61CCD">
              <w:rPr>
                <w:rFonts w:cs="Arial"/>
                <w:sz w:val="18"/>
                <w:szCs w:val="18"/>
                <w:lang w:val="fr-BE"/>
              </w:rPr>
              <w:t>1</w:t>
            </w:r>
          </w:p>
        </w:tc>
        <w:tc>
          <w:tcPr>
            <w:tcW w:w="607" w:type="pct"/>
            <w:shd w:val="clear" w:color="auto" w:fill="auto"/>
          </w:tcPr>
          <w:p w14:paraId="7BC1E3B4" w14:textId="77777777" w:rsidR="00F36D60" w:rsidRPr="00F61CCD" w:rsidRDefault="00F36D60" w:rsidP="00AC5AF2">
            <w:pPr>
              <w:spacing w:before="120" w:after="120"/>
              <w:rPr>
                <w:rFonts w:cs="Arial"/>
                <w:sz w:val="18"/>
                <w:szCs w:val="18"/>
                <w:lang w:val="fr-BE"/>
              </w:rPr>
            </w:pPr>
          </w:p>
        </w:tc>
        <w:tc>
          <w:tcPr>
            <w:tcW w:w="1212" w:type="pct"/>
            <w:gridSpan w:val="4"/>
            <w:shd w:val="clear" w:color="auto" w:fill="auto"/>
          </w:tcPr>
          <w:p w14:paraId="58496E58" w14:textId="77777777" w:rsidR="00F36D60" w:rsidRPr="00F61CCD" w:rsidRDefault="00F36D60" w:rsidP="00AC5AF2">
            <w:pPr>
              <w:spacing w:before="120" w:after="120"/>
              <w:ind w:left="33"/>
              <w:rPr>
                <w:rFonts w:cs="Arial"/>
                <w:sz w:val="18"/>
                <w:szCs w:val="18"/>
                <w:lang w:val="fr-BE"/>
              </w:rPr>
            </w:pPr>
          </w:p>
        </w:tc>
        <w:tc>
          <w:tcPr>
            <w:tcW w:w="505" w:type="pct"/>
            <w:gridSpan w:val="5"/>
            <w:shd w:val="clear" w:color="auto" w:fill="auto"/>
          </w:tcPr>
          <w:p w14:paraId="141B0CD9" w14:textId="77777777" w:rsidR="00F36D60" w:rsidRPr="00F61CCD" w:rsidRDefault="00F36D60" w:rsidP="00AC5AF2">
            <w:pPr>
              <w:spacing w:before="120" w:after="120"/>
              <w:ind w:left="33"/>
              <w:rPr>
                <w:rFonts w:cs="Arial"/>
                <w:sz w:val="18"/>
                <w:szCs w:val="18"/>
                <w:lang w:val="fr-BE"/>
              </w:rPr>
            </w:pPr>
          </w:p>
        </w:tc>
        <w:tc>
          <w:tcPr>
            <w:tcW w:w="806" w:type="pct"/>
            <w:shd w:val="clear" w:color="auto" w:fill="auto"/>
          </w:tcPr>
          <w:p w14:paraId="6CC8A35E" w14:textId="77777777" w:rsidR="00F36D60" w:rsidRPr="00F61CCD" w:rsidRDefault="00F36D60" w:rsidP="00AC5AF2">
            <w:pPr>
              <w:spacing w:before="120" w:after="120"/>
              <w:rPr>
                <w:rFonts w:cs="Arial"/>
                <w:sz w:val="18"/>
                <w:szCs w:val="18"/>
                <w:lang w:val="fr-BE"/>
              </w:rPr>
            </w:pPr>
          </w:p>
        </w:tc>
      </w:tr>
      <w:tr w:rsidR="002661E7" w:rsidRPr="00BC0C16" w14:paraId="0FA52357" w14:textId="77777777" w:rsidTr="007A2349">
        <w:tc>
          <w:tcPr>
            <w:tcW w:w="709" w:type="pct"/>
            <w:gridSpan w:val="2"/>
            <w:shd w:val="clear" w:color="auto" w:fill="E6E6E6"/>
          </w:tcPr>
          <w:p w14:paraId="1C097600" w14:textId="77777777" w:rsidR="002661E7" w:rsidRPr="001E7081" w:rsidRDefault="002661E7" w:rsidP="00115C26">
            <w:pPr>
              <w:spacing w:before="120" w:after="0"/>
              <w:jc w:val="center"/>
              <w:rPr>
                <w:rFonts w:cs="Arial"/>
                <w:sz w:val="18"/>
                <w:szCs w:val="18"/>
              </w:rPr>
            </w:pPr>
            <w:r w:rsidRPr="001E7081">
              <w:rPr>
                <w:rFonts w:cs="Arial"/>
                <w:sz w:val="18"/>
                <w:szCs w:val="18"/>
              </w:rPr>
              <w:t xml:space="preserve">Deliverable </w:t>
            </w:r>
            <w:r>
              <w:rPr>
                <w:rFonts w:cs="Arial"/>
                <w:sz w:val="18"/>
                <w:szCs w:val="18"/>
              </w:rPr>
              <w:t>No</w:t>
            </w:r>
            <w:r w:rsidRPr="001E7081">
              <w:rPr>
                <w:rFonts w:cs="Arial"/>
                <w:sz w:val="18"/>
                <w:szCs w:val="18"/>
              </w:rPr>
              <w:t xml:space="preserve"> </w:t>
            </w:r>
          </w:p>
          <w:p w14:paraId="3200B1C5" w14:textId="77777777" w:rsidR="002661E7" w:rsidRPr="001E7081" w:rsidRDefault="002661E7" w:rsidP="00115C26">
            <w:pPr>
              <w:spacing w:after="120"/>
              <w:jc w:val="center"/>
              <w:rPr>
                <w:rFonts w:cs="Arial"/>
                <w:color w:val="808080"/>
                <w:sz w:val="18"/>
                <w:szCs w:val="18"/>
              </w:rPr>
            </w:pPr>
            <w:r w:rsidRPr="001E7081">
              <w:rPr>
                <w:rFonts w:cs="Arial"/>
                <w:color w:val="808080"/>
                <w:sz w:val="16"/>
                <w:szCs w:val="18"/>
              </w:rPr>
              <w:t>(continuous numbering linked to WP)</w:t>
            </w:r>
          </w:p>
        </w:tc>
        <w:tc>
          <w:tcPr>
            <w:tcW w:w="656" w:type="pct"/>
            <w:gridSpan w:val="3"/>
            <w:shd w:val="clear" w:color="auto" w:fill="E6E6E6"/>
          </w:tcPr>
          <w:p w14:paraId="5FB0AF40" w14:textId="77777777" w:rsidR="002661E7" w:rsidRPr="001E7081" w:rsidRDefault="002661E7" w:rsidP="00115C26">
            <w:pPr>
              <w:spacing w:before="120" w:after="120"/>
              <w:jc w:val="center"/>
              <w:rPr>
                <w:rFonts w:cs="Arial"/>
                <w:sz w:val="18"/>
                <w:szCs w:val="18"/>
              </w:rPr>
            </w:pPr>
            <w:r>
              <w:rPr>
                <w:rFonts w:cs="Arial"/>
                <w:sz w:val="18"/>
                <w:szCs w:val="18"/>
              </w:rPr>
              <w:t>Deliverable N</w:t>
            </w:r>
            <w:r w:rsidRPr="001E7081">
              <w:rPr>
                <w:rFonts w:cs="Arial"/>
                <w:sz w:val="18"/>
                <w:szCs w:val="18"/>
              </w:rPr>
              <w:t>ame</w:t>
            </w:r>
          </w:p>
        </w:tc>
        <w:tc>
          <w:tcPr>
            <w:tcW w:w="505" w:type="pct"/>
            <w:gridSpan w:val="2"/>
            <w:shd w:val="clear" w:color="auto" w:fill="E6E6E6"/>
          </w:tcPr>
          <w:p w14:paraId="18401E8B" w14:textId="798258FA" w:rsidR="002661E7" w:rsidRPr="001E7081" w:rsidRDefault="002661E7" w:rsidP="00DD3FEC">
            <w:pPr>
              <w:spacing w:before="120" w:after="120"/>
              <w:jc w:val="center"/>
              <w:rPr>
                <w:rFonts w:cs="Arial"/>
                <w:sz w:val="18"/>
                <w:szCs w:val="18"/>
              </w:rPr>
            </w:pPr>
            <w:r w:rsidRPr="001E7081">
              <w:rPr>
                <w:rFonts w:cs="Arial"/>
                <w:sz w:val="18"/>
                <w:szCs w:val="18"/>
              </w:rPr>
              <w:t xml:space="preserve">Work </w:t>
            </w:r>
            <w:r>
              <w:rPr>
                <w:rFonts w:cs="Arial"/>
                <w:sz w:val="18"/>
                <w:szCs w:val="18"/>
              </w:rPr>
              <w:t>P</w:t>
            </w:r>
            <w:r w:rsidRPr="001E7081">
              <w:rPr>
                <w:rFonts w:cs="Arial"/>
                <w:sz w:val="18"/>
                <w:szCs w:val="18"/>
              </w:rPr>
              <w:t xml:space="preserve">ackage </w:t>
            </w:r>
            <w:r>
              <w:rPr>
                <w:rFonts w:cs="Arial"/>
                <w:sz w:val="18"/>
                <w:szCs w:val="18"/>
              </w:rPr>
              <w:t>No</w:t>
            </w:r>
            <w:r w:rsidR="005B15AE">
              <w:rPr>
                <w:rFonts w:cs="Arial"/>
                <w:sz w:val="18"/>
                <w:szCs w:val="18"/>
              </w:rPr>
              <w:t xml:space="preserve"> </w:t>
            </w:r>
          </w:p>
        </w:tc>
        <w:tc>
          <w:tcPr>
            <w:tcW w:w="607" w:type="pct"/>
            <w:shd w:val="clear" w:color="auto" w:fill="E6E6E6"/>
          </w:tcPr>
          <w:p w14:paraId="6EE06A5F" w14:textId="77777777" w:rsidR="002661E7" w:rsidRPr="001E7081" w:rsidRDefault="002661E7" w:rsidP="00115C26">
            <w:pPr>
              <w:spacing w:before="120" w:after="120"/>
              <w:jc w:val="center"/>
              <w:rPr>
                <w:rFonts w:cs="Arial"/>
                <w:sz w:val="18"/>
                <w:szCs w:val="18"/>
              </w:rPr>
            </w:pPr>
            <w:r>
              <w:rPr>
                <w:rFonts w:cs="Arial"/>
                <w:sz w:val="18"/>
                <w:szCs w:val="18"/>
              </w:rPr>
              <w:t>Lead B</w:t>
            </w:r>
            <w:r w:rsidRPr="001E7081">
              <w:rPr>
                <w:rFonts w:cs="Arial"/>
                <w:sz w:val="18"/>
                <w:szCs w:val="18"/>
              </w:rPr>
              <w:t>eneficiary</w:t>
            </w:r>
          </w:p>
        </w:tc>
        <w:tc>
          <w:tcPr>
            <w:tcW w:w="605" w:type="pct"/>
            <w:gridSpan w:val="3"/>
            <w:shd w:val="clear" w:color="auto" w:fill="E6E6E6"/>
          </w:tcPr>
          <w:p w14:paraId="325DC156" w14:textId="77777777" w:rsidR="002661E7" w:rsidRPr="001E7081" w:rsidRDefault="002661E7" w:rsidP="00115C26">
            <w:pPr>
              <w:spacing w:before="120" w:after="120"/>
              <w:jc w:val="center"/>
              <w:rPr>
                <w:rFonts w:cs="Arial"/>
                <w:sz w:val="18"/>
                <w:szCs w:val="18"/>
              </w:rPr>
            </w:pPr>
            <w:r w:rsidRPr="001E7081">
              <w:rPr>
                <w:rFonts w:cs="Arial"/>
                <w:sz w:val="18"/>
                <w:szCs w:val="18"/>
              </w:rPr>
              <w:t>Type</w:t>
            </w:r>
          </w:p>
        </w:tc>
        <w:tc>
          <w:tcPr>
            <w:tcW w:w="619" w:type="pct"/>
            <w:gridSpan w:val="2"/>
            <w:shd w:val="clear" w:color="auto" w:fill="E6E6E6"/>
          </w:tcPr>
          <w:p w14:paraId="51CEDFC6" w14:textId="77777777" w:rsidR="002661E7" w:rsidRPr="001E7081" w:rsidRDefault="002661E7" w:rsidP="00115C26">
            <w:pPr>
              <w:spacing w:before="120" w:after="120"/>
              <w:jc w:val="center"/>
              <w:rPr>
                <w:rFonts w:cs="Arial"/>
                <w:sz w:val="18"/>
                <w:szCs w:val="18"/>
              </w:rPr>
            </w:pPr>
            <w:r w:rsidRPr="001E7081">
              <w:rPr>
                <w:rFonts w:cs="Arial"/>
                <w:sz w:val="18"/>
                <w:szCs w:val="18"/>
              </w:rPr>
              <w:t xml:space="preserve">Dissemination </w:t>
            </w:r>
            <w:r>
              <w:rPr>
                <w:rFonts w:cs="Arial"/>
                <w:sz w:val="18"/>
                <w:szCs w:val="18"/>
              </w:rPr>
              <w:t>L</w:t>
            </w:r>
            <w:r w:rsidRPr="001E7081">
              <w:rPr>
                <w:rFonts w:cs="Arial"/>
                <w:sz w:val="18"/>
                <w:szCs w:val="18"/>
              </w:rPr>
              <w:t>evel</w:t>
            </w:r>
          </w:p>
        </w:tc>
        <w:tc>
          <w:tcPr>
            <w:tcW w:w="487" w:type="pct"/>
            <w:gridSpan w:val="3"/>
            <w:shd w:val="clear" w:color="auto" w:fill="E6E6E6"/>
          </w:tcPr>
          <w:p w14:paraId="086B9F7A" w14:textId="77777777" w:rsidR="002661E7" w:rsidRPr="001E7081" w:rsidRDefault="002661E7" w:rsidP="00115C26">
            <w:pPr>
              <w:spacing w:before="120" w:after="0"/>
              <w:jc w:val="center"/>
              <w:rPr>
                <w:rFonts w:cs="Arial"/>
                <w:sz w:val="18"/>
                <w:szCs w:val="18"/>
              </w:rPr>
            </w:pPr>
            <w:r>
              <w:rPr>
                <w:rFonts w:cs="Arial"/>
                <w:sz w:val="18"/>
                <w:szCs w:val="18"/>
              </w:rPr>
              <w:t>Due D</w:t>
            </w:r>
            <w:r w:rsidRPr="001E7081">
              <w:rPr>
                <w:rFonts w:cs="Arial"/>
                <w:sz w:val="18"/>
                <w:szCs w:val="18"/>
              </w:rPr>
              <w:t>ate</w:t>
            </w:r>
          </w:p>
          <w:p w14:paraId="23D1B80E" w14:textId="77777777" w:rsidR="002661E7" w:rsidRPr="001E7081" w:rsidRDefault="002661E7" w:rsidP="00115C26">
            <w:pPr>
              <w:spacing w:after="120"/>
              <w:jc w:val="center"/>
              <w:rPr>
                <w:rFonts w:cs="Arial"/>
                <w:sz w:val="18"/>
                <w:szCs w:val="18"/>
              </w:rPr>
            </w:pPr>
            <w:r w:rsidRPr="001E7081">
              <w:rPr>
                <w:rFonts w:cs="Arial"/>
                <w:color w:val="808080"/>
                <w:sz w:val="16"/>
                <w:szCs w:val="18"/>
              </w:rPr>
              <w:t>(month number)</w:t>
            </w:r>
          </w:p>
        </w:tc>
        <w:tc>
          <w:tcPr>
            <w:tcW w:w="812" w:type="pct"/>
            <w:gridSpan w:val="2"/>
            <w:shd w:val="clear" w:color="auto" w:fill="E6E6E6"/>
          </w:tcPr>
          <w:p w14:paraId="3F8EB56C" w14:textId="77777777" w:rsidR="002661E7" w:rsidRPr="001E7081" w:rsidRDefault="002661E7" w:rsidP="00115C26">
            <w:pPr>
              <w:spacing w:before="120" w:after="0"/>
              <w:jc w:val="center"/>
              <w:rPr>
                <w:rFonts w:cs="Arial"/>
                <w:sz w:val="18"/>
                <w:szCs w:val="18"/>
              </w:rPr>
            </w:pPr>
            <w:r w:rsidRPr="001E7081">
              <w:rPr>
                <w:rFonts w:cs="Arial"/>
                <w:sz w:val="18"/>
                <w:szCs w:val="18"/>
              </w:rPr>
              <w:t xml:space="preserve">Description </w:t>
            </w:r>
          </w:p>
          <w:p w14:paraId="60D2BCE2" w14:textId="77777777" w:rsidR="002661E7" w:rsidRPr="001E7081" w:rsidRDefault="002661E7" w:rsidP="00115C26">
            <w:pPr>
              <w:spacing w:after="120"/>
              <w:jc w:val="center"/>
              <w:rPr>
                <w:rFonts w:cs="Arial"/>
                <w:color w:val="808080"/>
                <w:sz w:val="18"/>
                <w:szCs w:val="18"/>
              </w:rPr>
            </w:pPr>
            <w:r w:rsidRPr="001E7081">
              <w:rPr>
                <w:rFonts w:cs="Arial"/>
                <w:color w:val="808080"/>
                <w:sz w:val="16"/>
                <w:szCs w:val="18"/>
              </w:rPr>
              <w:t>(including format and language)</w:t>
            </w:r>
          </w:p>
        </w:tc>
      </w:tr>
      <w:tr w:rsidR="002661E7" w:rsidRPr="00792BC4" w14:paraId="626FE146" w14:textId="77777777" w:rsidTr="007A2349">
        <w:tc>
          <w:tcPr>
            <w:tcW w:w="709" w:type="pct"/>
            <w:gridSpan w:val="2"/>
            <w:shd w:val="clear" w:color="auto" w:fill="auto"/>
          </w:tcPr>
          <w:p w14:paraId="4D497009" w14:textId="77777777" w:rsidR="002661E7" w:rsidRPr="001E7081" w:rsidRDefault="002661E7" w:rsidP="00115C26">
            <w:pPr>
              <w:spacing w:before="120" w:after="120"/>
              <w:jc w:val="center"/>
              <w:rPr>
                <w:rFonts w:cs="Arial"/>
                <w:sz w:val="18"/>
                <w:szCs w:val="18"/>
              </w:rPr>
            </w:pPr>
            <w:r w:rsidRPr="001E7081">
              <w:rPr>
                <w:rFonts w:cs="Arial"/>
                <w:sz w:val="18"/>
                <w:szCs w:val="18"/>
              </w:rPr>
              <w:t>D1.1</w:t>
            </w:r>
          </w:p>
        </w:tc>
        <w:tc>
          <w:tcPr>
            <w:tcW w:w="656" w:type="pct"/>
            <w:gridSpan w:val="3"/>
            <w:shd w:val="clear" w:color="auto" w:fill="auto"/>
          </w:tcPr>
          <w:p w14:paraId="155BE24A" w14:textId="77777777" w:rsidR="002661E7" w:rsidRPr="001E7081" w:rsidRDefault="002661E7" w:rsidP="00115C26">
            <w:pPr>
              <w:spacing w:before="120" w:after="120"/>
              <w:rPr>
                <w:rFonts w:cs="Arial"/>
                <w:sz w:val="18"/>
                <w:szCs w:val="18"/>
              </w:rPr>
            </w:pPr>
          </w:p>
        </w:tc>
        <w:tc>
          <w:tcPr>
            <w:tcW w:w="505" w:type="pct"/>
            <w:gridSpan w:val="2"/>
            <w:shd w:val="clear" w:color="auto" w:fill="auto"/>
          </w:tcPr>
          <w:p w14:paraId="0104DC45" w14:textId="77777777" w:rsidR="002661E7" w:rsidRPr="001E7081" w:rsidRDefault="002661E7" w:rsidP="00115C26">
            <w:pPr>
              <w:spacing w:before="120" w:after="120"/>
              <w:jc w:val="center"/>
              <w:rPr>
                <w:rFonts w:cs="Arial"/>
                <w:sz w:val="18"/>
                <w:szCs w:val="18"/>
              </w:rPr>
            </w:pPr>
            <w:r w:rsidRPr="001E7081">
              <w:rPr>
                <w:rFonts w:cs="Arial"/>
                <w:sz w:val="18"/>
                <w:szCs w:val="18"/>
              </w:rPr>
              <w:t>1</w:t>
            </w:r>
          </w:p>
        </w:tc>
        <w:tc>
          <w:tcPr>
            <w:tcW w:w="607" w:type="pct"/>
            <w:shd w:val="clear" w:color="auto" w:fill="auto"/>
          </w:tcPr>
          <w:p w14:paraId="3282FD10" w14:textId="77777777" w:rsidR="002661E7" w:rsidRPr="001E7081" w:rsidRDefault="002661E7" w:rsidP="00115C26">
            <w:pPr>
              <w:spacing w:before="120" w:after="120"/>
              <w:rPr>
                <w:rFonts w:cs="Arial"/>
                <w:sz w:val="18"/>
                <w:szCs w:val="18"/>
              </w:rPr>
            </w:pPr>
          </w:p>
        </w:tc>
        <w:tc>
          <w:tcPr>
            <w:tcW w:w="605" w:type="pct"/>
            <w:gridSpan w:val="3"/>
            <w:shd w:val="clear" w:color="auto" w:fill="auto"/>
          </w:tcPr>
          <w:p w14:paraId="663318EA" w14:textId="34C93CB8" w:rsidR="002661E7" w:rsidRPr="001E7081" w:rsidRDefault="002661E7" w:rsidP="00115C26">
            <w:pPr>
              <w:spacing w:before="120" w:after="120"/>
              <w:ind w:left="33"/>
              <w:jc w:val="center"/>
              <w:rPr>
                <w:rFonts w:cs="Arial"/>
                <w:sz w:val="18"/>
                <w:szCs w:val="18"/>
              </w:rPr>
            </w:pPr>
            <w:r w:rsidRPr="001E7081">
              <w:rPr>
                <w:rFonts w:eastAsia="Calibri" w:cs="Arial"/>
                <w:i/>
                <w:color w:val="4AA55B"/>
                <w:sz w:val="18"/>
                <w:szCs w:val="18"/>
              </w:rPr>
              <w:t>[</w:t>
            </w:r>
            <w:r w:rsidRPr="001E7081">
              <w:rPr>
                <w:rFonts w:eastAsia="Calibri" w:cs="Arial"/>
                <w:sz w:val="18"/>
                <w:szCs w:val="18"/>
              </w:rPr>
              <w:t xml:space="preserve">R </w:t>
            </w:r>
            <w:r w:rsidRPr="001E7081">
              <w:rPr>
                <w:rFonts w:eastAsia="Calibri"/>
                <w:bCs/>
                <w:i/>
                <w:sz w:val="18"/>
                <w:szCs w:val="18"/>
              </w:rPr>
              <w:t xml:space="preserve">— </w:t>
            </w:r>
            <w:r w:rsidRPr="001E7081">
              <w:rPr>
                <w:rFonts w:eastAsia="Calibri" w:cs="Arial"/>
                <w:sz w:val="18"/>
                <w:szCs w:val="18"/>
              </w:rPr>
              <w:t>Document,</w:t>
            </w:r>
            <w:r w:rsidRPr="001E7081">
              <w:rPr>
                <w:rFonts w:eastAsia="Calibri" w:cs="Arial"/>
                <w:i/>
                <w:color w:val="4AA55B"/>
                <w:sz w:val="18"/>
                <w:szCs w:val="18"/>
              </w:rPr>
              <w:t xml:space="preserve"> </w:t>
            </w:r>
            <w:r w:rsidRPr="001E7081">
              <w:rPr>
                <w:rFonts w:eastAsia="Calibri" w:cs="Arial"/>
                <w:sz w:val="18"/>
                <w:szCs w:val="18"/>
              </w:rPr>
              <w:t>report</w:t>
            </w:r>
            <w:r w:rsidRPr="001E7081">
              <w:rPr>
                <w:rFonts w:eastAsia="Calibri" w:cs="Arial"/>
                <w:i/>
                <w:color w:val="4AA55B"/>
                <w:sz w:val="18"/>
                <w:szCs w:val="18"/>
              </w:rPr>
              <w:t>]</w:t>
            </w:r>
            <w:r w:rsidRPr="001E7081">
              <w:rPr>
                <w:rFonts w:eastAsia="Calibri" w:cs="Arial"/>
                <w:sz w:val="18"/>
                <w:szCs w:val="18"/>
              </w:rPr>
              <w:t xml:space="preserve"> </w:t>
            </w:r>
            <w:r w:rsidRPr="001E7081">
              <w:rPr>
                <w:rFonts w:eastAsia="Calibri" w:cs="Arial"/>
                <w:i/>
                <w:color w:val="4AA55B"/>
                <w:sz w:val="18"/>
                <w:szCs w:val="18"/>
              </w:rPr>
              <w:t>[</w:t>
            </w:r>
            <w:r w:rsidRPr="001E7081">
              <w:rPr>
                <w:rFonts w:eastAsia="Calibri" w:cs="Arial"/>
                <w:sz w:val="18"/>
                <w:szCs w:val="18"/>
              </w:rPr>
              <w:t>DEM</w:t>
            </w:r>
            <w:r w:rsidRPr="001E7081">
              <w:rPr>
                <w:rFonts w:eastAsia="Calibri" w:cs="Arial"/>
                <w:i/>
                <w:color w:val="4AA55B"/>
                <w:sz w:val="18"/>
                <w:szCs w:val="18"/>
              </w:rPr>
              <w:t xml:space="preserve"> </w:t>
            </w:r>
            <w:r w:rsidRPr="001E7081">
              <w:rPr>
                <w:rFonts w:eastAsia="Calibri"/>
                <w:bCs/>
                <w:i/>
                <w:sz w:val="18"/>
                <w:szCs w:val="18"/>
              </w:rPr>
              <w:t>—</w:t>
            </w:r>
            <w:r w:rsidRPr="001E7081">
              <w:rPr>
                <w:rFonts w:eastAsia="Calibri" w:cs="Arial"/>
                <w:i/>
                <w:color w:val="4AA55B"/>
                <w:sz w:val="18"/>
                <w:szCs w:val="18"/>
              </w:rPr>
              <w:t xml:space="preserve"> </w:t>
            </w:r>
            <w:r w:rsidRPr="001E7081">
              <w:rPr>
                <w:rFonts w:eastAsia="Calibri" w:cs="Arial"/>
                <w:sz w:val="18"/>
                <w:szCs w:val="18"/>
              </w:rPr>
              <w:t>Demonstrator, pilot, prototype</w:t>
            </w:r>
            <w:r w:rsidRPr="001E7081">
              <w:rPr>
                <w:rFonts w:eastAsia="Calibri" w:cs="Arial"/>
                <w:i/>
                <w:color w:val="4AA55B"/>
                <w:sz w:val="18"/>
                <w:szCs w:val="18"/>
              </w:rPr>
              <w:t>]</w:t>
            </w:r>
            <w:r w:rsidRPr="001E7081">
              <w:rPr>
                <w:rFonts w:eastAsia="Calibri" w:cs="Arial"/>
                <w:sz w:val="18"/>
                <w:szCs w:val="18"/>
              </w:rPr>
              <w:t xml:space="preserve"> </w:t>
            </w:r>
            <w:r w:rsidRPr="001E7081">
              <w:rPr>
                <w:rFonts w:eastAsia="Calibri" w:cs="Arial"/>
                <w:i/>
                <w:color w:val="4AA55B"/>
                <w:sz w:val="18"/>
                <w:szCs w:val="18"/>
              </w:rPr>
              <w:t>[</w:t>
            </w:r>
            <w:r w:rsidRPr="001E7081">
              <w:rPr>
                <w:rFonts w:eastAsia="Calibri" w:cs="Arial"/>
                <w:sz w:val="18"/>
                <w:szCs w:val="18"/>
              </w:rPr>
              <w:t xml:space="preserve">DEC </w:t>
            </w:r>
            <w:r w:rsidRPr="001E7081">
              <w:rPr>
                <w:rFonts w:eastAsia="Calibri"/>
                <w:bCs/>
                <w:sz w:val="18"/>
                <w:szCs w:val="18"/>
              </w:rPr>
              <w:t>—</w:t>
            </w:r>
            <w:r w:rsidRPr="001E7081">
              <w:rPr>
                <w:rFonts w:eastAsia="Calibri" w:cs="Arial"/>
                <w:sz w:val="18"/>
                <w:szCs w:val="18"/>
              </w:rPr>
              <w:t>Websites, patent filings, videos, etc</w:t>
            </w:r>
            <w:r w:rsidRPr="001E7081">
              <w:rPr>
                <w:rFonts w:eastAsia="Calibri" w:cs="Arial"/>
                <w:i/>
                <w:color w:val="4AA55B"/>
                <w:sz w:val="18"/>
                <w:szCs w:val="18"/>
              </w:rPr>
              <w:t>] [</w:t>
            </w:r>
            <w:r w:rsidRPr="001E7081">
              <w:rPr>
                <w:rFonts w:eastAsia="Calibri" w:cs="Arial"/>
                <w:sz w:val="18"/>
                <w:szCs w:val="18"/>
              </w:rPr>
              <w:t xml:space="preserve">DATA </w:t>
            </w:r>
            <w:r w:rsidRPr="001E7081">
              <w:rPr>
                <w:rFonts w:eastAsia="Calibri"/>
                <w:bCs/>
                <w:i/>
                <w:sz w:val="18"/>
                <w:szCs w:val="18"/>
              </w:rPr>
              <w:t>—</w:t>
            </w:r>
            <w:r w:rsidRPr="001E7081">
              <w:rPr>
                <w:rFonts w:eastAsia="Calibri" w:cs="Arial"/>
                <w:sz w:val="18"/>
                <w:szCs w:val="18"/>
              </w:rPr>
              <w:t xml:space="preserve"> </w:t>
            </w:r>
            <w:r w:rsidRPr="001E7081">
              <w:rPr>
                <w:rFonts w:eastAsia="Calibri" w:cs="Arial"/>
                <w:i/>
                <w:color w:val="4AA55B"/>
                <w:sz w:val="18"/>
                <w:szCs w:val="18"/>
              </w:rPr>
              <w:t xml:space="preserve"> </w:t>
            </w:r>
            <w:r w:rsidRPr="001E7081">
              <w:rPr>
                <w:rFonts w:eastAsia="Calibri"/>
                <w:bCs/>
                <w:sz w:val="18"/>
                <w:szCs w:val="18"/>
              </w:rPr>
              <w:t>data sets, microdata, etc</w:t>
            </w:r>
            <w:r w:rsidRPr="001E7081">
              <w:rPr>
                <w:rFonts w:eastAsia="Calibri" w:cs="Arial"/>
                <w:i/>
                <w:color w:val="4AA55B"/>
                <w:sz w:val="18"/>
                <w:szCs w:val="18"/>
              </w:rPr>
              <w:t>] [</w:t>
            </w:r>
            <w:r w:rsidR="00DD3FEC" w:rsidRPr="00135C30">
              <w:rPr>
                <w:rFonts w:eastAsia="Calibri" w:cs="Arial"/>
                <w:sz w:val="18"/>
                <w:szCs w:val="16"/>
              </w:rPr>
              <w:t xml:space="preserve">DMP </w:t>
            </w:r>
            <w:r w:rsidR="00DD3FEC" w:rsidRPr="00135C30">
              <w:rPr>
                <w:rFonts w:eastAsia="Calibri" w:cs="Arial"/>
                <w:bCs/>
                <w:i/>
                <w:sz w:val="18"/>
                <w:szCs w:val="18"/>
              </w:rPr>
              <w:t>—</w:t>
            </w:r>
            <w:r w:rsidR="00DD3FEC" w:rsidRPr="00135C30">
              <w:rPr>
                <w:rFonts w:eastAsia="Calibri" w:cs="Arial"/>
                <w:sz w:val="18"/>
                <w:szCs w:val="16"/>
              </w:rPr>
              <w:t xml:space="preserve"> Data Management Plan</w:t>
            </w:r>
            <w:r w:rsidRPr="001E7081">
              <w:rPr>
                <w:rFonts w:eastAsia="Calibri" w:cs="Arial"/>
                <w:i/>
                <w:color w:val="4AA55B"/>
                <w:sz w:val="18"/>
                <w:szCs w:val="18"/>
              </w:rPr>
              <w:t>]</w:t>
            </w:r>
            <w:r w:rsidRPr="001E7081">
              <w:rPr>
                <w:rFonts w:eastAsia="Calibri" w:cs="Arial"/>
                <w:sz w:val="18"/>
                <w:szCs w:val="18"/>
              </w:rPr>
              <w:t xml:space="preserve"> </w:t>
            </w:r>
            <w:r w:rsidRPr="001E7081">
              <w:rPr>
                <w:rFonts w:eastAsia="Calibri" w:cs="Arial"/>
                <w:i/>
                <w:color w:val="4AA55B"/>
                <w:sz w:val="18"/>
                <w:szCs w:val="18"/>
              </w:rPr>
              <w:t>[</w:t>
            </w:r>
            <w:r w:rsidRPr="001E7081">
              <w:rPr>
                <w:rFonts w:eastAsia="Calibri" w:cs="Arial"/>
                <w:sz w:val="18"/>
                <w:szCs w:val="18"/>
              </w:rPr>
              <w:t>ETHICS</w:t>
            </w:r>
            <w:r w:rsidRPr="001E7081">
              <w:rPr>
                <w:rFonts w:eastAsia="Calibri" w:cs="Arial"/>
                <w:i/>
                <w:color w:val="4AA55B"/>
                <w:sz w:val="18"/>
                <w:szCs w:val="18"/>
              </w:rPr>
              <w:t>] [</w:t>
            </w:r>
            <w:r w:rsidRPr="001E7081">
              <w:rPr>
                <w:rFonts w:eastAsia="Calibri" w:cs="Arial"/>
                <w:sz w:val="18"/>
                <w:szCs w:val="18"/>
              </w:rPr>
              <w:t>SECURITY</w:t>
            </w:r>
            <w:r w:rsidRPr="001E7081">
              <w:rPr>
                <w:rFonts w:eastAsia="Calibri" w:cs="Arial"/>
                <w:i/>
                <w:color w:val="4AA55B"/>
                <w:sz w:val="18"/>
                <w:szCs w:val="18"/>
              </w:rPr>
              <w:t>] [</w:t>
            </w:r>
            <w:r w:rsidRPr="001E7081">
              <w:rPr>
                <w:rFonts w:eastAsia="Calibri" w:cs="Arial"/>
                <w:sz w:val="18"/>
                <w:szCs w:val="18"/>
              </w:rPr>
              <w:t>OTHER</w:t>
            </w:r>
            <w:r w:rsidRPr="001E7081">
              <w:rPr>
                <w:rFonts w:eastAsia="Calibri" w:cs="Arial"/>
                <w:i/>
                <w:color w:val="4AA55B"/>
                <w:sz w:val="18"/>
                <w:szCs w:val="18"/>
              </w:rPr>
              <w:t>]</w:t>
            </w:r>
          </w:p>
        </w:tc>
        <w:tc>
          <w:tcPr>
            <w:tcW w:w="619" w:type="pct"/>
            <w:gridSpan w:val="2"/>
            <w:shd w:val="clear" w:color="auto" w:fill="auto"/>
          </w:tcPr>
          <w:p w14:paraId="514FC700" w14:textId="77777777" w:rsidR="002661E7" w:rsidRPr="004E1F09" w:rsidRDefault="002661E7" w:rsidP="00115C26">
            <w:pPr>
              <w:spacing w:before="120" w:after="0"/>
              <w:ind w:left="33"/>
              <w:jc w:val="center"/>
              <w:rPr>
                <w:rFonts w:cs="Arial"/>
                <w:sz w:val="18"/>
                <w:szCs w:val="18"/>
                <w:lang w:val="pt-PT"/>
              </w:rPr>
            </w:pPr>
            <w:r w:rsidRPr="001E7081">
              <w:rPr>
                <w:rFonts w:cs="Arial"/>
                <w:i/>
                <w:color w:val="4AA55B"/>
                <w:sz w:val="18"/>
                <w:szCs w:val="18"/>
                <w:lang w:val="pt-PT"/>
              </w:rPr>
              <w:t>[</w:t>
            </w:r>
            <w:r w:rsidRPr="004E1F09">
              <w:rPr>
                <w:rFonts w:cs="Arial"/>
                <w:sz w:val="18"/>
                <w:szCs w:val="18"/>
                <w:lang w:val="pt-PT"/>
              </w:rPr>
              <w:t>PU</w:t>
            </w:r>
            <w:r w:rsidRPr="004E1F09">
              <w:rPr>
                <w:rFonts w:cs="Arial"/>
                <w:color w:val="7F7F7F"/>
                <w:sz w:val="18"/>
                <w:szCs w:val="18"/>
                <w:lang w:val="pt-PT"/>
              </w:rPr>
              <w:t xml:space="preserve"> </w:t>
            </w:r>
            <w:r w:rsidRPr="004E1F09">
              <w:rPr>
                <w:rFonts w:eastAsia="Calibri"/>
                <w:bCs/>
                <w:i/>
                <w:sz w:val="18"/>
                <w:szCs w:val="18"/>
                <w:lang w:val="pt-PT"/>
              </w:rPr>
              <w:t xml:space="preserve">— </w:t>
            </w:r>
            <w:r w:rsidRPr="004E1F09">
              <w:rPr>
                <w:rFonts w:cs="Arial"/>
                <w:sz w:val="18"/>
                <w:szCs w:val="18"/>
                <w:lang w:val="pt-PT"/>
              </w:rPr>
              <w:t>Public</w:t>
            </w:r>
            <w:r w:rsidRPr="004E1F09">
              <w:rPr>
                <w:rFonts w:cs="Arial"/>
                <w:color w:val="4AA55B"/>
                <w:sz w:val="18"/>
                <w:szCs w:val="18"/>
                <w:lang w:val="pt-PT"/>
              </w:rPr>
              <w:t>]</w:t>
            </w:r>
            <w:r w:rsidRPr="004E1F09">
              <w:rPr>
                <w:rFonts w:cs="Arial"/>
                <w:sz w:val="18"/>
                <w:szCs w:val="18"/>
                <w:lang w:val="pt-PT"/>
              </w:rPr>
              <w:t xml:space="preserve"> </w:t>
            </w:r>
          </w:p>
          <w:p w14:paraId="7C922210" w14:textId="77777777" w:rsidR="002661E7" w:rsidRPr="004E1F09" w:rsidRDefault="002661E7" w:rsidP="00115C26">
            <w:pPr>
              <w:spacing w:after="0"/>
              <w:ind w:left="33"/>
              <w:jc w:val="center"/>
              <w:rPr>
                <w:rFonts w:cs="Arial"/>
                <w:sz w:val="18"/>
                <w:szCs w:val="18"/>
                <w:lang w:val="pt-PT"/>
              </w:rPr>
            </w:pPr>
            <w:r w:rsidRPr="004E1F09">
              <w:rPr>
                <w:rFonts w:cs="Arial"/>
                <w:i/>
                <w:color w:val="4AA55B"/>
                <w:sz w:val="18"/>
                <w:szCs w:val="18"/>
                <w:lang w:val="pt-PT"/>
              </w:rPr>
              <w:t>[</w:t>
            </w:r>
            <w:r w:rsidRPr="004E1F09">
              <w:rPr>
                <w:rFonts w:cs="Arial"/>
                <w:sz w:val="18"/>
                <w:szCs w:val="18"/>
                <w:lang w:val="pt-PT"/>
              </w:rPr>
              <w:t>SEN</w:t>
            </w:r>
            <w:r w:rsidRPr="004E1F09">
              <w:rPr>
                <w:rFonts w:cs="Arial"/>
                <w:i/>
                <w:sz w:val="18"/>
                <w:szCs w:val="18"/>
                <w:lang w:val="pt-PT"/>
              </w:rPr>
              <w:t xml:space="preserve"> </w:t>
            </w:r>
            <w:r w:rsidRPr="004E1F09">
              <w:rPr>
                <w:rFonts w:eastAsia="Calibri"/>
                <w:bCs/>
                <w:i/>
                <w:sz w:val="18"/>
                <w:szCs w:val="18"/>
                <w:lang w:val="pt-PT"/>
              </w:rPr>
              <w:t xml:space="preserve">— </w:t>
            </w:r>
            <w:r w:rsidRPr="004E1F09">
              <w:rPr>
                <w:rFonts w:cs="Arial"/>
                <w:sz w:val="18"/>
                <w:szCs w:val="18"/>
                <w:lang w:val="pt-PT"/>
              </w:rPr>
              <w:t>Sensitive</w:t>
            </w:r>
            <w:r w:rsidRPr="004E1F09">
              <w:rPr>
                <w:rFonts w:cs="Arial"/>
                <w:i/>
                <w:color w:val="4AA55B"/>
                <w:sz w:val="18"/>
                <w:szCs w:val="18"/>
                <w:lang w:val="pt-PT"/>
              </w:rPr>
              <w:t>]</w:t>
            </w:r>
            <w:r w:rsidRPr="004E1F09">
              <w:rPr>
                <w:rFonts w:cs="Arial"/>
                <w:sz w:val="18"/>
                <w:szCs w:val="18"/>
                <w:lang w:val="pt-PT"/>
              </w:rPr>
              <w:t xml:space="preserve"> </w:t>
            </w:r>
          </w:p>
          <w:p w14:paraId="0D31C291" w14:textId="77777777" w:rsidR="002661E7" w:rsidRPr="004E1F09" w:rsidRDefault="002661E7" w:rsidP="00115C26">
            <w:pPr>
              <w:spacing w:after="0"/>
              <w:ind w:left="33"/>
              <w:jc w:val="center"/>
              <w:rPr>
                <w:rFonts w:cs="Arial"/>
                <w:i/>
                <w:color w:val="4AA55B"/>
                <w:sz w:val="18"/>
                <w:szCs w:val="18"/>
                <w:lang w:val="pt-PT"/>
              </w:rPr>
            </w:pPr>
            <w:r w:rsidRPr="004E1F09">
              <w:rPr>
                <w:rFonts w:cs="Arial"/>
                <w:i/>
                <w:color w:val="4AA55B"/>
                <w:sz w:val="18"/>
                <w:szCs w:val="18"/>
                <w:lang w:val="pt-PT"/>
              </w:rPr>
              <w:t>[</w:t>
            </w:r>
            <w:r w:rsidRPr="004E1F09">
              <w:rPr>
                <w:rFonts w:cs="Arial"/>
                <w:sz w:val="18"/>
                <w:szCs w:val="18"/>
                <w:lang w:val="pt-PT"/>
              </w:rPr>
              <w:t>Classified R-UE/EU-</w:t>
            </w:r>
            <w:r w:rsidRPr="004E1F09">
              <w:rPr>
                <w:rFonts w:eastAsia="Calibri"/>
                <w:bCs/>
                <w:sz w:val="18"/>
                <w:szCs w:val="18"/>
                <w:lang w:val="pt-PT"/>
              </w:rPr>
              <w:t>R</w:t>
            </w:r>
            <w:r w:rsidRPr="004E1F09">
              <w:rPr>
                <w:rFonts w:cs="Arial"/>
                <w:i/>
                <w:color w:val="4AA55B"/>
                <w:sz w:val="18"/>
                <w:szCs w:val="18"/>
                <w:lang w:val="pt-PT"/>
              </w:rPr>
              <w:t xml:space="preserve">] </w:t>
            </w:r>
          </w:p>
          <w:p w14:paraId="4901E6CD" w14:textId="77777777" w:rsidR="002661E7" w:rsidRPr="00F61CCD" w:rsidRDefault="002661E7" w:rsidP="00115C26">
            <w:pPr>
              <w:spacing w:after="0"/>
              <w:ind w:left="33"/>
              <w:jc w:val="center"/>
              <w:rPr>
                <w:rFonts w:cs="Arial"/>
                <w:i/>
                <w:color w:val="4AA55B"/>
                <w:sz w:val="18"/>
                <w:szCs w:val="18"/>
                <w:lang w:val="fr-BE"/>
              </w:rPr>
            </w:pPr>
            <w:r w:rsidRPr="00F61CCD">
              <w:rPr>
                <w:rFonts w:cs="Arial"/>
                <w:i/>
                <w:color w:val="4AA55B"/>
                <w:sz w:val="18"/>
                <w:szCs w:val="18"/>
                <w:lang w:val="fr-BE"/>
              </w:rPr>
              <w:t>[</w:t>
            </w:r>
            <w:r w:rsidRPr="00F61CCD">
              <w:rPr>
                <w:rFonts w:cs="Arial"/>
                <w:sz w:val="18"/>
                <w:szCs w:val="18"/>
                <w:lang w:val="fr-BE"/>
              </w:rPr>
              <w:t>Classified C-UE/EU-</w:t>
            </w:r>
            <w:r w:rsidRPr="00F61CCD">
              <w:rPr>
                <w:rFonts w:eastAsia="Calibri"/>
                <w:bCs/>
                <w:sz w:val="18"/>
                <w:szCs w:val="18"/>
                <w:lang w:val="fr-BE"/>
              </w:rPr>
              <w:t>C</w:t>
            </w:r>
            <w:r w:rsidRPr="00F61CCD">
              <w:rPr>
                <w:rFonts w:cs="Arial"/>
                <w:i/>
                <w:color w:val="4AA55B"/>
                <w:sz w:val="18"/>
                <w:szCs w:val="18"/>
                <w:lang w:val="fr-BE"/>
              </w:rPr>
              <w:t xml:space="preserve">] </w:t>
            </w:r>
          </w:p>
          <w:p w14:paraId="315C98B7" w14:textId="302D8FCE" w:rsidR="002661E7" w:rsidRPr="001E7081" w:rsidRDefault="002661E7" w:rsidP="00115C26">
            <w:pPr>
              <w:spacing w:before="120" w:after="120"/>
              <w:ind w:left="33"/>
              <w:jc w:val="center"/>
              <w:rPr>
                <w:rFonts w:cs="Arial"/>
                <w:sz w:val="18"/>
                <w:szCs w:val="18"/>
                <w:lang w:val="pt-PT"/>
              </w:rPr>
            </w:pPr>
            <w:r w:rsidRPr="001E7081">
              <w:rPr>
                <w:rFonts w:cs="Arial"/>
                <w:i/>
                <w:color w:val="4AA55B"/>
                <w:sz w:val="18"/>
                <w:szCs w:val="18"/>
                <w:lang w:val="pt-PT"/>
              </w:rPr>
              <w:t>[</w:t>
            </w:r>
            <w:r w:rsidRPr="001E7081">
              <w:rPr>
                <w:rFonts w:cs="Arial"/>
                <w:sz w:val="18"/>
                <w:szCs w:val="18"/>
                <w:lang w:val="pt-PT"/>
              </w:rPr>
              <w:t>Classified S-UE/EU-</w:t>
            </w:r>
            <w:r w:rsidRPr="001E7081">
              <w:rPr>
                <w:rFonts w:eastAsia="Calibri"/>
                <w:bCs/>
                <w:sz w:val="18"/>
                <w:szCs w:val="18"/>
                <w:lang w:val="pt-PT"/>
              </w:rPr>
              <w:t>S</w:t>
            </w:r>
            <w:r w:rsidRPr="001E7081">
              <w:rPr>
                <w:rFonts w:cs="Arial"/>
                <w:i/>
                <w:color w:val="4AA55B"/>
                <w:sz w:val="18"/>
                <w:szCs w:val="18"/>
                <w:lang w:val="pt-PT"/>
              </w:rPr>
              <w:t>]</w:t>
            </w:r>
          </w:p>
        </w:tc>
        <w:tc>
          <w:tcPr>
            <w:tcW w:w="487" w:type="pct"/>
            <w:gridSpan w:val="3"/>
            <w:shd w:val="clear" w:color="auto" w:fill="auto"/>
          </w:tcPr>
          <w:p w14:paraId="485B62E5" w14:textId="77777777" w:rsidR="002661E7" w:rsidRPr="001E7081" w:rsidRDefault="002661E7" w:rsidP="00115C26">
            <w:pPr>
              <w:spacing w:before="120" w:after="120"/>
              <w:ind w:left="33"/>
              <w:rPr>
                <w:rFonts w:cs="Arial"/>
                <w:sz w:val="18"/>
                <w:szCs w:val="18"/>
                <w:lang w:val="pt-PT"/>
              </w:rPr>
            </w:pPr>
          </w:p>
        </w:tc>
        <w:tc>
          <w:tcPr>
            <w:tcW w:w="812" w:type="pct"/>
            <w:gridSpan w:val="2"/>
            <w:shd w:val="clear" w:color="auto" w:fill="auto"/>
          </w:tcPr>
          <w:p w14:paraId="74EDD0CB" w14:textId="77777777" w:rsidR="002661E7" w:rsidRPr="001E7081" w:rsidRDefault="002661E7" w:rsidP="00115C26">
            <w:pPr>
              <w:spacing w:before="120" w:after="120"/>
              <w:rPr>
                <w:rFonts w:cs="Arial"/>
                <w:sz w:val="18"/>
                <w:szCs w:val="18"/>
                <w:lang w:val="pt-PT"/>
              </w:rPr>
            </w:pPr>
          </w:p>
        </w:tc>
      </w:tr>
      <w:tr w:rsidR="002661E7" w:rsidRPr="00050D92" w14:paraId="37696D39" w14:textId="77777777" w:rsidTr="007A2349">
        <w:tc>
          <w:tcPr>
            <w:tcW w:w="709" w:type="pct"/>
            <w:gridSpan w:val="2"/>
            <w:shd w:val="clear" w:color="auto" w:fill="auto"/>
          </w:tcPr>
          <w:p w14:paraId="79221910" w14:textId="77777777" w:rsidR="002661E7" w:rsidRPr="001E7081" w:rsidRDefault="002661E7" w:rsidP="00115C26">
            <w:pPr>
              <w:spacing w:before="120" w:after="120"/>
              <w:jc w:val="center"/>
              <w:rPr>
                <w:rFonts w:cs="Arial"/>
                <w:sz w:val="18"/>
                <w:szCs w:val="18"/>
              </w:rPr>
            </w:pPr>
            <w:r w:rsidRPr="001E7081">
              <w:rPr>
                <w:rFonts w:cs="Arial"/>
                <w:sz w:val="18"/>
                <w:szCs w:val="18"/>
              </w:rPr>
              <w:t>D1.2</w:t>
            </w:r>
          </w:p>
        </w:tc>
        <w:tc>
          <w:tcPr>
            <w:tcW w:w="656" w:type="pct"/>
            <w:gridSpan w:val="3"/>
            <w:shd w:val="clear" w:color="auto" w:fill="auto"/>
          </w:tcPr>
          <w:p w14:paraId="2C286477" w14:textId="77777777" w:rsidR="002661E7" w:rsidRPr="001E7081" w:rsidRDefault="002661E7" w:rsidP="00115C26">
            <w:pPr>
              <w:spacing w:before="120" w:after="120"/>
              <w:rPr>
                <w:rFonts w:cs="Arial"/>
                <w:sz w:val="18"/>
                <w:szCs w:val="18"/>
              </w:rPr>
            </w:pPr>
          </w:p>
        </w:tc>
        <w:tc>
          <w:tcPr>
            <w:tcW w:w="505" w:type="pct"/>
            <w:gridSpan w:val="2"/>
            <w:shd w:val="clear" w:color="auto" w:fill="auto"/>
          </w:tcPr>
          <w:p w14:paraId="24A2E134" w14:textId="77777777" w:rsidR="002661E7" w:rsidRPr="001E7081" w:rsidRDefault="002661E7" w:rsidP="00115C26">
            <w:pPr>
              <w:spacing w:before="120" w:after="120"/>
              <w:jc w:val="center"/>
              <w:rPr>
                <w:rFonts w:cs="Arial"/>
                <w:sz w:val="18"/>
                <w:szCs w:val="18"/>
              </w:rPr>
            </w:pPr>
            <w:r w:rsidRPr="001E7081">
              <w:rPr>
                <w:rFonts w:cs="Arial"/>
                <w:sz w:val="18"/>
                <w:szCs w:val="18"/>
              </w:rPr>
              <w:t>1</w:t>
            </w:r>
          </w:p>
        </w:tc>
        <w:tc>
          <w:tcPr>
            <w:tcW w:w="607" w:type="pct"/>
            <w:shd w:val="clear" w:color="auto" w:fill="auto"/>
          </w:tcPr>
          <w:p w14:paraId="17A655AB" w14:textId="77777777" w:rsidR="002661E7" w:rsidRPr="001E7081" w:rsidRDefault="002661E7" w:rsidP="00115C26">
            <w:pPr>
              <w:spacing w:before="120" w:after="120"/>
              <w:rPr>
                <w:rFonts w:cs="Arial"/>
                <w:sz w:val="18"/>
                <w:szCs w:val="18"/>
              </w:rPr>
            </w:pPr>
          </w:p>
        </w:tc>
        <w:tc>
          <w:tcPr>
            <w:tcW w:w="605" w:type="pct"/>
            <w:gridSpan w:val="3"/>
            <w:shd w:val="clear" w:color="auto" w:fill="auto"/>
          </w:tcPr>
          <w:p w14:paraId="6331496D" w14:textId="68383847" w:rsidR="002661E7" w:rsidRPr="001E7081" w:rsidRDefault="002661E7" w:rsidP="00115C26">
            <w:pPr>
              <w:spacing w:before="120" w:after="120"/>
              <w:ind w:left="33"/>
              <w:jc w:val="center"/>
              <w:rPr>
                <w:rFonts w:cs="Arial"/>
                <w:sz w:val="18"/>
                <w:szCs w:val="18"/>
              </w:rPr>
            </w:pPr>
            <w:r w:rsidRPr="001E7081">
              <w:rPr>
                <w:rFonts w:eastAsia="Calibri" w:cs="Arial"/>
                <w:i/>
                <w:color w:val="4AA55B"/>
                <w:sz w:val="18"/>
                <w:szCs w:val="18"/>
              </w:rPr>
              <w:t>[</w:t>
            </w:r>
            <w:r w:rsidRPr="001E7081">
              <w:rPr>
                <w:rFonts w:eastAsia="Calibri" w:cs="Arial"/>
                <w:sz w:val="18"/>
                <w:szCs w:val="18"/>
              </w:rPr>
              <w:t xml:space="preserve">R </w:t>
            </w:r>
            <w:r w:rsidRPr="001E7081">
              <w:rPr>
                <w:rFonts w:eastAsia="Calibri"/>
                <w:bCs/>
                <w:i/>
                <w:sz w:val="18"/>
                <w:szCs w:val="18"/>
              </w:rPr>
              <w:t xml:space="preserve">— </w:t>
            </w:r>
            <w:r w:rsidRPr="001E7081">
              <w:rPr>
                <w:rFonts w:eastAsia="Calibri" w:cs="Arial"/>
                <w:sz w:val="18"/>
                <w:szCs w:val="18"/>
              </w:rPr>
              <w:t>Document,</w:t>
            </w:r>
            <w:r w:rsidRPr="001E7081">
              <w:rPr>
                <w:rFonts w:eastAsia="Calibri" w:cs="Arial"/>
                <w:i/>
                <w:color w:val="4AA55B"/>
                <w:sz w:val="18"/>
                <w:szCs w:val="18"/>
              </w:rPr>
              <w:t xml:space="preserve"> </w:t>
            </w:r>
            <w:r w:rsidRPr="001E7081">
              <w:rPr>
                <w:rFonts w:eastAsia="Calibri" w:cs="Arial"/>
                <w:sz w:val="18"/>
                <w:szCs w:val="18"/>
              </w:rPr>
              <w:t>report</w:t>
            </w:r>
            <w:r w:rsidRPr="001E7081">
              <w:rPr>
                <w:rFonts w:eastAsia="Calibri" w:cs="Arial"/>
                <w:i/>
                <w:color w:val="4AA55B"/>
                <w:sz w:val="18"/>
                <w:szCs w:val="18"/>
              </w:rPr>
              <w:t>]</w:t>
            </w:r>
            <w:r w:rsidRPr="001E7081">
              <w:rPr>
                <w:rFonts w:eastAsia="Calibri" w:cs="Arial"/>
                <w:sz w:val="18"/>
                <w:szCs w:val="18"/>
              </w:rPr>
              <w:t xml:space="preserve"> </w:t>
            </w:r>
            <w:r w:rsidRPr="001E7081">
              <w:rPr>
                <w:rFonts w:eastAsia="Calibri" w:cs="Arial"/>
                <w:i/>
                <w:color w:val="4AA55B"/>
                <w:sz w:val="18"/>
                <w:szCs w:val="18"/>
              </w:rPr>
              <w:t>[</w:t>
            </w:r>
            <w:r w:rsidRPr="001E7081">
              <w:rPr>
                <w:rFonts w:eastAsia="Calibri" w:cs="Arial"/>
                <w:sz w:val="18"/>
                <w:szCs w:val="18"/>
              </w:rPr>
              <w:t>DEM</w:t>
            </w:r>
            <w:r w:rsidRPr="001E7081">
              <w:rPr>
                <w:rFonts w:eastAsia="Calibri" w:cs="Arial"/>
                <w:i/>
                <w:color w:val="4AA55B"/>
                <w:sz w:val="18"/>
                <w:szCs w:val="18"/>
              </w:rPr>
              <w:t xml:space="preserve"> </w:t>
            </w:r>
            <w:r w:rsidRPr="001E7081">
              <w:rPr>
                <w:rFonts w:eastAsia="Calibri"/>
                <w:bCs/>
                <w:i/>
                <w:sz w:val="18"/>
                <w:szCs w:val="18"/>
              </w:rPr>
              <w:t>—</w:t>
            </w:r>
            <w:r w:rsidRPr="001E7081">
              <w:rPr>
                <w:rFonts w:eastAsia="Calibri" w:cs="Arial"/>
                <w:i/>
                <w:color w:val="4AA55B"/>
                <w:sz w:val="18"/>
                <w:szCs w:val="18"/>
              </w:rPr>
              <w:t xml:space="preserve"> </w:t>
            </w:r>
            <w:r w:rsidRPr="001E7081">
              <w:rPr>
                <w:rFonts w:eastAsia="Calibri" w:cs="Arial"/>
                <w:sz w:val="18"/>
                <w:szCs w:val="18"/>
              </w:rPr>
              <w:t>Demonstrator, pilot, prototype</w:t>
            </w:r>
            <w:r w:rsidRPr="001E7081">
              <w:rPr>
                <w:rFonts w:eastAsia="Calibri" w:cs="Arial"/>
                <w:i/>
                <w:color w:val="4AA55B"/>
                <w:sz w:val="18"/>
                <w:szCs w:val="18"/>
              </w:rPr>
              <w:t>]</w:t>
            </w:r>
            <w:r w:rsidRPr="001E7081">
              <w:rPr>
                <w:rFonts w:eastAsia="Calibri" w:cs="Arial"/>
                <w:sz w:val="18"/>
                <w:szCs w:val="18"/>
              </w:rPr>
              <w:t xml:space="preserve"> </w:t>
            </w:r>
            <w:r w:rsidRPr="001E7081">
              <w:rPr>
                <w:rFonts w:eastAsia="Calibri" w:cs="Arial"/>
                <w:i/>
                <w:color w:val="4AA55B"/>
                <w:sz w:val="18"/>
                <w:szCs w:val="18"/>
              </w:rPr>
              <w:t>[</w:t>
            </w:r>
            <w:r w:rsidRPr="001E7081">
              <w:rPr>
                <w:rFonts w:eastAsia="Calibri" w:cs="Arial"/>
                <w:sz w:val="18"/>
                <w:szCs w:val="18"/>
              </w:rPr>
              <w:t xml:space="preserve">DEC </w:t>
            </w:r>
            <w:r w:rsidRPr="001E7081">
              <w:rPr>
                <w:rFonts w:eastAsia="Calibri"/>
                <w:bCs/>
                <w:sz w:val="18"/>
                <w:szCs w:val="18"/>
              </w:rPr>
              <w:t>—</w:t>
            </w:r>
            <w:r w:rsidRPr="001E7081">
              <w:rPr>
                <w:rFonts w:eastAsia="Calibri" w:cs="Arial"/>
                <w:sz w:val="18"/>
                <w:szCs w:val="18"/>
              </w:rPr>
              <w:t>Websites, patent filings, videos, etc</w:t>
            </w:r>
            <w:r w:rsidRPr="001E7081">
              <w:rPr>
                <w:rFonts w:eastAsia="Calibri" w:cs="Arial"/>
                <w:i/>
                <w:color w:val="4AA55B"/>
                <w:sz w:val="18"/>
                <w:szCs w:val="18"/>
              </w:rPr>
              <w:t>] [</w:t>
            </w:r>
            <w:r w:rsidRPr="001E7081">
              <w:rPr>
                <w:rFonts w:eastAsia="Calibri" w:cs="Arial"/>
                <w:sz w:val="18"/>
                <w:szCs w:val="18"/>
              </w:rPr>
              <w:t xml:space="preserve">DATA </w:t>
            </w:r>
            <w:r w:rsidRPr="001E7081">
              <w:rPr>
                <w:rFonts w:eastAsia="Calibri"/>
                <w:bCs/>
                <w:i/>
                <w:sz w:val="18"/>
                <w:szCs w:val="18"/>
              </w:rPr>
              <w:t>—</w:t>
            </w:r>
            <w:r w:rsidRPr="001E7081">
              <w:rPr>
                <w:rFonts w:eastAsia="Calibri" w:cs="Arial"/>
                <w:sz w:val="18"/>
                <w:szCs w:val="18"/>
              </w:rPr>
              <w:t xml:space="preserve"> </w:t>
            </w:r>
            <w:r w:rsidRPr="001E7081">
              <w:rPr>
                <w:rFonts w:eastAsia="Calibri" w:cs="Arial"/>
                <w:i/>
                <w:color w:val="4AA55B"/>
                <w:sz w:val="18"/>
                <w:szCs w:val="18"/>
              </w:rPr>
              <w:t xml:space="preserve"> </w:t>
            </w:r>
            <w:r w:rsidRPr="001E7081">
              <w:rPr>
                <w:rFonts w:eastAsia="Calibri"/>
                <w:bCs/>
                <w:sz w:val="18"/>
                <w:szCs w:val="18"/>
              </w:rPr>
              <w:t>data sets, microdata, etc</w:t>
            </w:r>
            <w:r w:rsidRPr="001E7081">
              <w:rPr>
                <w:rFonts w:eastAsia="Calibri" w:cs="Arial"/>
                <w:i/>
                <w:color w:val="4AA55B"/>
                <w:sz w:val="18"/>
                <w:szCs w:val="18"/>
              </w:rPr>
              <w:t>] [</w:t>
            </w:r>
            <w:r w:rsidR="00DD3FEC" w:rsidRPr="00135C30">
              <w:rPr>
                <w:rFonts w:eastAsia="Calibri" w:cs="Arial"/>
                <w:sz w:val="18"/>
                <w:szCs w:val="16"/>
              </w:rPr>
              <w:t xml:space="preserve">DMP </w:t>
            </w:r>
            <w:r w:rsidR="00DD3FEC" w:rsidRPr="00135C30">
              <w:rPr>
                <w:rFonts w:eastAsia="Calibri" w:cs="Arial"/>
                <w:bCs/>
                <w:i/>
                <w:sz w:val="18"/>
                <w:szCs w:val="18"/>
              </w:rPr>
              <w:t>—</w:t>
            </w:r>
            <w:r w:rsidR="00DD3FEC" w:rsidRPr="00135C30">
              <w:rPr>
                <w:rFonts w:eastAsia="Calibri" w:cs="Arial"/>
                <w:sz w:val="18"/>
                <w:szCs w:val="16"/>
              </w:rPr>
              <w:t xml:space="preserve"> Data Management Plan</w:t>
            </w:r>
            <w:r w:rsidRPr="001E7081">
              <w:rPr>
                <w:rFonts w:eastAsia="Calibri" w:cs="Arial"/>
                <w:i/>
                <w:color w:val="4AA55B"/>
                <w:sz w:val="18"/>
                <w:szCs w:val="18"/>
              </w:rPr>
              <w:t>]</w:t>
            </w:r>
            <w:r w:rsidRPr="001E7081">
              <w:rPr>
                <w:rFonts w:eastAsia="Calibri" w:cs="Arial"/>
                <w:sz w:val="18"/>
                <w:szCs w:val="18"/>
              </w:rPr>
              <w:t xml:space="preserve"> </w:t>
            </w:r>
            <w:r w:rsidRPr="001E7081">
              <w:rPr>
                <w:rFonts w:eastAsia="Calibri" w:cs="Arial"/>
                <w:i/>
                <w:color w:val="4AA55B"/>
                <w:sz w:val="18"/>
                <w:szCs w:val="18"/>
              </w:rPr>
              <w:t>[</w:t>
            </w:r>
            <w:r w:rsidRPr="001E7081">
              <w:rPr>
                <w:rFonts w:eastAsia="Calibri" w:cs="Arial"/>
                <w:sz w:val="18"/>
                <w:szCs w:val="18"/>
              </w:rPr>
              <w:t>ETHICS</w:t>
            </w:r>
            <w:r w:rsidRPr="001E7081">
              <w:rPr>
                <w:rFonts w:eastAsia="Calibri" w:cs="Arial"/>
                <w:i/>
                <w:color w:val="4AA55B"/>
                <w:sz w:val="18"/>
                <w:szCs w:val="18"/>
              </w:rPr>
              <w:t>] [</w:t>
            </w:r>
            <w:r w:rsidRPr="001E7081">
              <w:rPr>
                <w:rFonts w:eastAsia="Calibri" w:cs="Arial"/>
                <w:sz w:val="18"/>
                <w:szCs w:val="18"/>
              </w:rPr>
              <w:t>SECURITY</w:t>
            </w:r>
            <w:r w:rsidRPr="001E7081">
              <w:rPr>
                <w:rFonts w:eastAsia="Calibri" w:cs="Arial"/>
                <w:i/>
                <w:color w:val="4AA55B"/>
                <w:sz w:val="18"/>
                <w:szCs w:val="18"/>
              </w:rPr>
              <w:t>] [</w:t>
            </w:r>
            <w:r w:rsidRPr="001E7081">
              <w:rPr>
                <w:rFonts w:eastAsia="Calibri" w:cs="Arial"/>
                <w:sz w:val="18"/>
                <w:szCs w:val="18"/>
              </w:rPr>
              <w:t>OTHER</w:t>
            </w:r>
            <w:r w:rsidRPr="001E7081">
              <w:rPr>
                <w:rFonts w:eastAsia="Calibri" w:cs="Arial"/>
                <w:i/>
                <w:color w:val="4AA55B"/>
                <w:sz w:val="18"/>
                <w:szCs w:val="18"/>
              </w:rPr>
              <w:t>]</w:t>
            </w:r>
          </w:p>
        </w:tc>
        <w:tc>
          <w:tcPr>
            <w:tcW w:w="619" w:type="pct"/>
            <w:gridSpan w:val="2"/>
            <w:shd w:val="clear" w:color="auto" w:fill="auto"/>
          </w:tcPr>
          <w:p w14:paraId="74DABF4C" w14:textId="77777777" w:rsidR="002661E7" w:rsidRPr="004E1F09" w:rsidRDefault="002661E7" w:rsidP="00115C26">
            <w:pPr>
              <w:spacing w:before="120" w:after="0"/>
              <w:ind w:left="33"/>
              <w:jc w:val="center"/>
              <w:rPr>
                <w:rFonts w:cs="Arial"/>
                <w:sz w:val="18"/>
                <w:szCs w:val="18"/>
                <w:lang w:val="pt-PT"/>
              </w:rPr>
            </w:pPr>
            <w:r w:rsidRPr="004E1F09">
              <w:rPr>
                <w:rFonts w:cs="Arial"/>
                <w:i/>
                <w:color w:val="4AA55B"/>
                <w:sz w:val="18"/>
                <w:szCs w:val="18"/>
                <w:lang w:val="pt-PT"/>
              </w:rPr>
              <w:t>[</w:t>
            </w:r>
            <w:r w:rsidRPr="004E1F09">
              <w:rPr>
                <w:rFonts w:cs="Arial"/>
                <w:sz w:val="18"/>
                <w:szCs w:val="18"/>
                <w:lang w:val="pt-PT"/>
              </w:rPr>
              <w:t>PU</w:t>
            </w:r>
            <w:r w:rsidRPr="004E1F09">
              <w:rPr>
                <w:rFonts w:cs="Arial"/>
                <w:color w:val="7F7F7F"/>
                <w:sz w:val="18"/>
                <w:szCs w:val="18"/>
                <w:lang w:val="pt-PT"/>
              </w:rPr>
              <w:t xml:space="preserve"> </w:t>
            </w:r>
            <w:r w:rsidRPr="004E1F09">
              <w:rPr>
                <w:rFonts w:eastAsia="Calibri"/>
                <w:bCs/>
                <w:i/>
                <w:sz w:val="18"/>
                <w:szCs w:val="18"/>
                <w:lang w:val="pt-PT"/>
              </w:rPr>
              <w:t xml:space="preserve">— </w:t>
            </w:r>
            <w:r w:rsidRPr="004E1F09">
              <w:rPr>
                <w:rFonts w:cs="Arial"/>
                <w:sz w:val="18"/>
                <w:szCs w:val="18"/>
                <w:lang w:val="pt-PT"/>
              </w:rPr>
              <w:t>Public</w:t>
            </w:r>
            <w:r w:rsidRPr="004E1F09">
              <w:rPr>
                <w:rFonts w:cs="Arial"/>
                <w:color w:val="4AA55B"/>
                <w:sz w:val="18"/>
                <w:szCs w:val="18"/>
                <w:lang w:val="pt-PT"/>
              </w:rPr>
              <w:t>]</w:t>
            </w:r>
            <w:r w:rsidRPr="004E1F09">
              <w:rPr>
                <w:rFonts w:cs="Arial"/>
                <w:sz w:val="18"/>
                <w:szCs w:val="18"/>
                <w:lang w:val="pt-PT"/>
              </w:rPr>
              <w:t xml:space="preserve"> </w:t>
            </w:r>
          </w:p>
          <w:p w14:paraId="06E9CB9C" w14:textId="683CFD6D" w:rsidR="002661E7" w:rsidRPr="004E1F09" w:rsidRDefault="002661E7" w:rsidP="00115C26">
            <w:pPr>
              <w:spacing w:after="0"/>
              <w:ind w:left="33"/>
              <w:jc w:val="center"/>
              <w:rPr>
                <w:rFonts w:cs="Arial"/>
                <w:sz w:val="18"/>
                <w:szCs w:val="18"/>
                <w:lang w:val="pt-PT"/>
              </w:rPr>
            </w:pPr>
            <w:r w:rsidRPr="004E1F09">
              <w:rPr>
                <w:rFonts w:cs="Arial"/>
                <w:i/>
                <w:color w:val="4AA55B"/>
                <w:sz w:val="18"/>
                <w:szCs w:val="18"/>
                <w:lang w:val="pt-PT"/>
              </w:rPr>
              <w:t>[</w:t>
            </w:r>
            <w:r w:rsidR="00FB2BBB" w:rsidRPr="004E1F09">
              <w:rPr>
                <w:rFonts w:cs="Arial"/>
                <w:sz w:val="18"/>
                <w:szCs w:val="18"/>
                <w:lang w:val="pt-PT"/>
              </w:rPr>
              <w:t>S</w:t>
            </w:r>
            <w:r w:rsidR="00FB2BBB">
              <w:rPr>
                <w:rFonts w:cs="Arial"/>
                <w:sz w:val="18"/>
                <w:szCs w:val="18"/>
                <w:lang w:val="pt-PT"/>
              </w:rPr>
              <w:t>EN</w:t>
            </w:r>
            <w:r w:rsidR="00FB2BBB" w:rsidRPr="004E1F09">
              <w:rPr>
                <w:rFonts w:cs="Arial"/>
                <w:i/>
                <w:sz w:val="18"/>
                <w:szCs w:val="18"/>
                <w:lang w:val="pt-PT"/>
              </w:rPr>
              <w:t xml:space="preserve"> </w:t>
            </w:r>
            <w:r w:rsidRPr="004E1F09">
              <w:rPr>
                <w:rFonts w:eastAsia="Calibri"/>
                <w:bCs/>
                <w:i/>
                <w:sz w:val="18"/>
                <w:szCs w:val="18"/>
                <w:lang w:val="pt-PT"/>
              </w:rPr>
              <w:t xml:space="preserve">— </w:t>
            </w:r>
            <w:r w:rsidRPr="004E1F09">
              <w:rPr>
                <w:rFonts w:cs="Arial"/>
                <w:sz w:val="18"/>
                <w:szCs w:val="18"/>
                <w:lang w:val="pt-PT"/>
              </w:rPr>
              <w:t>Sensitive</w:t>
            </w:r>
            <w:r w:rsidRPr="004E1F09">
              <w:rPr>
                <w:rFonts w:cs="Arial"/>
                <w:i/>
                <w:color w:val="4AA55B"/>
                <w:sz w:val="18"/>
                <w:szCs w:val="18"/>
                <w:lang w:val="pt-PT"/>
              </w:rPr>
              <w:t>]</w:t>
            </w:r>
            <w:r w:rsidRPr="004E1F09">
              <w:rPr>
                <w:rFonts w:cs="Arial"/>
                <w:sz w:val="18"/>
                <w:szCs w:val="18"/>
                <w:lang w:val="pt-PT"/>
              </w:rPr>
              <w:t xml:space="preserve"> </w:t>
            </w:r>
          </w:p>
          <w:p w14:paraId="5234E308" w14:textId="77777777" w:rsidR="002661E7" w:rsidRPr="004E1F09" w:rsidRDefault="002661E7" w:rsidP="00115C26">
            <w:pPr>
              <w:spacing w:after="0"/>
              <w:ind w:left="33"/>
              <w:jc w:val="center"/>
              <w:rPr>
                <w:rFonts w:cs="Arial"/>
                <w:i/>
                <w:color w:val="4AA55B"/>
                <w:sz w:val="18"/>
                <w:szCs w:val="18"/>
                <w:lang w:val="pt-PT"/>
              </w:rPr>
            </w:pPr>
            <w:r w:rsidRPr="004E1F09">
              <w:rPr>
                <w:rFonts w:cs="Arial"/>
                <w:i/>
                <w:color w:val="4AA55B"/>
                <w:sz w:val="18"/>
                <w:szCs w:val="18"/>
                <w:lang w:val="pt-PT"/>
              </w:rPr>
              <w:t>[</w:t>
            </w:r>
            <w:r w:rsidRPr="004E1F09">
              <w:rPr>
                <w:rFonts w:cs="Arial"/>
                <w:sz w:val="18"/>
                <w:szCs w:val="18"/>
                <w:lang w:val="pt-PT"/>
              </w:rPr>
              <w:t>Classified R-UE/EU-</w:t>
            </w:r>
            <w:r w:rsidRPr="004E1F09">
              <w:rPr>
                <w:rFonts w:eastAsia="Calibri"/>
                <w:bCs/>
                <w:sz w:val="18"/>
                <w:szCs w:val="18"/>
                <w:lang w:val="pt-PT"/>
              </w:rPr>
              <w:t>R</w:t>
            </w:r>
            <w:r w:rsidRPr="004E1F09">
              <w:rPr>
                <w:rFonts w:cs="Arial"/>
                <w:i/>
                <w:color w:val="4AA55B"/>
                <w:sz w:val="18"/>
                <w:szCs w:val="18"/>
                <w:lang w:val="pt-PT"/>
              </w:rPr>
              <w:t xml:space="preserve">] </w:t>
            </w:r>
          </w:p>
          <w:p w14:paraId="51F68F0F" w14:textId="77777777" w:rsidR="002661E7" w:rsidRPr="001E7081" w:rsidRDefault="002661E7" w:rsidP="00115C26">
            <w:pPr>
              <w:spacing w:after="0"/>
              <w:ind w:left="33"/>
              <w:jc w:val="center"/>
              <w:rPr>
                <w:rFonts w:cs="Arial"/>
                <w:i/>
                <w:color w:val="4AA55B"/>
                <w:sz w:val="18"/>
                <w:szCs w:val="18"/>
                <w:lang w:val="pt-PT"/>
              </w:rPr>
            </w:pPr>
            <w:r w:rsidRPr="004E1F09">
              <w:rPr>
                <w:rFonts w:cs="Arial"/>
                <w:i/>
                <w:color w:val="4AA55B"/>
                <w:sz w:val="18"/>
                <w:szCs w:val="18"/>
                <w:lang w:val="pt-PT"/>
              </w:rPr>
              <w:t>[</w:t>
            </w:r>
            <w:r w:rsidRPr="004E1F09">
              <w:rPr>
                <w:rFonts w:cs="Arial"/>
                <w:sz w:val="18"/>
                <w:szCs w:val="18"/>
                <w:lang w:val="pt-PT"/>
              </w:rPr>
              <w:t>Classified C-</w:t>
            </w:r>
            <w:r w:rsidRPr="001E7081">
              <w:rPr>
                <w:rFonts w:cs="Arial"/>
                <w:sz w:val="18"/>
                <w:szCs w:val="18"/>
                <w:lang w:val="pt-PT"/>
              </w:rPr>
              <w:t>UE/EU-</w:t>
            </w:r>
            <w:r w:rsidRPr="001E7081">
              <w:rPr>
                <w:rFonts w:eastAsia="Calibri"/>
                <w:bCs/>
                <w:sz w:val="18"/>
                <w:szCs w:val="18"/>
                <w:lang w:val="pt-PT"/>
              </w:rPr>
              <w:t>C</w:t>
            </w:r>
            <w:r w:rsidRPr="001E7081">
              <w:rPr>
                <w:rFonts w:cs="Arial"/>
                <w:i/>
                <w:color w:val="4AA55B"/>
                <w:sz w:val="18"/>
                <w:szCs w:val="18"/>
                <w:lang w:val="pt-PT"/>
              </w:rPr>
              <w:t xml:space="preserve">] </w:t>
            </w:r>
          </w:p>
          <w:p w14:paraId="7ADB1487" w14:textId="77777777" w:rsidR="002661E7" w:rsidRPr="001E7081" w:rsidRDefault="002661E7" w:rsidP="00115C26">
            <w:pPr>
              <w:spacing w:after="120"/>
              <w:ind w:left="33"/>
              <w:jc w:val="center"/>
              <w:rPr>
                <w:rFonts w:cs="Arial"/>
                <w:i/>
                <w:color w:val="4AA55B"/>
                <w:sz w:val="18"/>
                <w:szCs w:val="18"/>
                <w:lang w:val="pt-PT"/>
              </w:rPr>
            </w:pPr>
            <w:r w:rsidRPr="001E7081">
              <w:rPr>
                <w:rFonts w:cs="Arial"/>
                <w:i/>
                <w:color w:val="4AA55B"/>
                <w:sz w:val="18"/>
                <w:szCs w:val="18"/>
                <w:lang w:val="pt-PT"/>
              </w:rPr>
              <w:t>[</w:t>
            </w:r>
            <w:r w:rsidRPr="001E7081">
              <w:rPr>
                <w:rFonts w:cs="Arial"/>
                <w:sz w:val="18"/>
                <w:szCs w:val="18"/>
                <w:lang w:val="pt-PT"/>
              </w:rPr>
              <w:t>Classified S-UE/EU-</w:t>
            </w:r>
            <w:r w:rsidRPr="001E7081">
              <w:rPr>
                <w:rFonts w:eastAsia="Calibri"/>
                <w:bCs/>
                <w:sz w:val="18"/>
                <w:szCs w:val="18"/>
                <w:lang w:val="pt-PT"/>
              </w:rPr>
              <w:t>S</w:t>
            </w:r>
            <w:r w:rsidRPr="001E7081">
              <w:rPr>
                <w:rFonts w:cs="Arial"/>
                <w:i/>
                <w:color w:val="4AA55B"/>
                <w:sz w:val="18"/>
                <w:szCs w:val="18"/>
                <w:lang w:val="pt-PT"/>
              </w:rPr>
              <w:t>]</w:t>
            </w:r>
          </w:p>
          <w:p w14:paraId="035B54F4" w14:textId="77777777" w:rsidR="002661E7" w:rsidRPr="001E7081" w:rsidRDefault="002661E7" w:rsidP="00115C26">
            <w:pPr>
              <w:spacing w:before="120" w:after="120"/>
              <w:ind w:left="33"/>
              <w:jc w:val="center"/>
              <w:rPr>
                <w:rFonts w:cs="Arial"/>
                <w:sz w:val="18"/>
                <w:szCs w:val="18"/>
                <w:lang w:val="pt-PT"/>
              </w:rPr>
            </w:pPr>
          </w:p>
        </w:tc>
        <w:tc>
          <w:tcPr>
            <w:tcW w:w="487" w:type="pct"/>
            <w:gridSpan w:val="3"/>
            <w:shd w:val="clear" w:color="auto" w:fill="auto"/>
          </w:tcPr>
          <w:p w14:paraId="61D6BF59" w14:textId="77777777" w:rsidR="002661E7" w:rsidRPr="001E7081" w:rsidRDefault="002661E7" w:rsidP="00115C26">
            <w:pPr>
              <w:spacing w:before="120" w:after="120"/>
              <w:ind w:left="33"/>
              <w:rPr>
                <w:rFonts w:cs="Arial"/>
                <w:sz w:val="18"/>
                <w:szCs w:val="18"/>
                <w:lang w:val="pt-PT"/>
              </w:rPr>
            </w:pPr>
          </w:p>
        </w:tc>
        <w:tc>
          <w:tcPr>
            <w:tcW w:w="812" w:type="pct"/>
            <w:gridSpan w:val="2"/>
            <w:shd w:val="clear" w:color="auto" w:fill="auto"/>
          </w:tcPr>
          <w:p w14:paraId="0677A7B5" w14:textId="77777777" w:rsidR="002661E7" w:rsidRPr="001E7081" w:rsidRDefault="002661E7" w:rsidP="00115C26">
            <w:pPr>
              <w:spacing w:before="120" w:after="120"/>
              <w:rPr>
                <w:rFonts w:cs="Arial"/>
                <w:sz w:val="18"/>
                <w:szCs w:val="18"/>
                <w:lang w:val="pt-PT"/>
              </w:rPr>
            </w:pPr>
          </w:p>
        </w:tc>
      </w:tr>
    </w:tbl>
    <w:p w14:paraId="628FEC76" w14:textId="77777777" w:rsidR="00F36D60" w:rsidRPr="00050D92" w:rsidRDefault="00F36D60" w:rsidP="00F36D60">
      <w:pPr>
        <w:rPr>
          <w:lang w:val="pt-PT" w:eastAsia="it-IT"/>
        </w:rPr>
      </w:pPr>
    </w:p>
    <w:tbl>
      <w:tblPr>
        <w:tblW w:w="5229"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414"/>
        <w:gridCol w:w="919"/>
        <w:gridCol w:w="801"/>
        <w:gridCol w:w="1132"/>
        <w:gridCol w:w="852"/>
        <w:gridCol w:w="837"/>
        <w:gridCol w:w="852"/>
        <w:gridCol w:w="1010"/>
        <w:gridCol w:w="837"/>
        <w:gridCol w:w="1135"/>
        <w:gridCol w:w="1132"/>
        <w:gridCol w:w="1141"/>
        <w:gridCol w:w="849"/>
        <w:gridCol w:w="1280"/>
        <w:gridCol w:w="977"/>
      </w:tblGrid>
      <w:tr w:rsidR="00E702BF" w:rsidRPr="00BC0C16" w14:paraId="0C68D8D8" w14:textId="77777777" w:rsidTr="00E75F74">
        <w:trPr>
          <w:trHeight w:val="511"/>
        </w:trPr>
        <w:tc>
          <w:tcPr>
            <w:tcW w:w="5000" w:type="pct"/>
            <w:gridSpan w:val="15"/>
            <w:shd w:val="clear" w:color="auto" w:fill="D9D9D9"/>
          </w:tcPr>
          <w:p w14:paraId="77D0480B" w14:textId="77777777" w:rsidR="00E702BF" w:rsidRPr="002D63B4" w:rsidRDefault="00E702BF" w:rsidP="00FA2C31">
            <w:pPr>
              <w:spacing w:before="120" w:after="120"/>
              <w:rPr>
                <w:rFonts w:cs="Arial"/>
                <w:b/>
                <w:sz w:val="18"/>
                <w:szCs w:val="20"/>
              </w:rPr>
            </w:pPr>
            <w:r w:rsidRPr="00E702BF">
              <w:rPr>
                <w:rFonts w:cs="Arial"/>
                <w:b/>
                <w:sz w:val="18"/>
                <w:szCs w:val="20"/>
              </w:rPr>
              <w:t xml:space="preserve">Estimated budget </w:t>
            </w:r>
            <w:r w:rsidRPr="00E702BF">
              <w:rPr>
                <w:rFonts w:cs="Arial"/>
                <w:b/>
                <w:bCs/>
                <w:kern w:val="32"/>
                <w:sz w:val="16"/>
                <w:lang w:eastAsia="en-GB"/>
              </w:rPr>
              <w:t xml:space="preserve">— </w:t>
            </w:r>
            <w:r w:rsidRPr="00E702BF">
              <w:rPr>
                <w:rFonts w:cs="Arial"/>
                <w:b/>
                <w:sz w:val="18"/>
                <w:szCs w:val="20"/>
              </w:rPr>
              <w:t>Resources</w:t>
            </w:r>
            <w:r>
              <w:rPr>
                <w:rFonts w:cs="Arial"/>
                <w:b/>
                <w:sz w:val="18"/>
                <w:szCs w:val="20"/>
              </w:rPr>
              <w:t xml:space="preserve"> </w:t>
            </w:r>
            <w:r w:rsidRPr="00A5293C">
              <w:rPr>
                <w:rFonts w:cs="Arial"/>
                <w:i/>
                <w:color w:val="4AA55B"/>
                <w:sz w:val="16"/>
                <w:szCs w:val="20"/>
              </w:rPr>
              <w:t>(n/a for prefixed Lump Sum Grants)</w:t>
            </w:r>
          </w:p>
        </w:tc>
      </w:tr>
      <w:tr w:rsidR="00E702BF" w:rsidRPr="00A5293C" w14:paraId="601F93D2" w14:textId="77777777" w:rsidTr="00E75F74">
        <w:trPr>
          <w:trHeight w:val="37"/>
        </w:trPr>
        <w:tc>
          <w:tcPr>
            <w:tcW w:w="466" w:type="pct"/>
            <w:vMerge w:val="restart"/>
            <w:shd w:val="clear" w:color="auto" w:fill="E6E6E6"/>
          </w:tcPr>
          <w:p w14:paraId="2D5390D7" w14:textId="77777777" w:rsidR="00E702BF" w:rsidRPr="003E41E0" w:rsidRDefault="00E702BF" w:rsidP="00FA2C31">
            <w:pPr>
              <w:spacing w:before="360" w:after="120"/>
              <w:jc w:val="center"/>
              <w:rPr>
                <w:rFonts w:cs="Arial"/>
                <w:sz w:val="18"/>
                <w:szCs w:val="18"/>
              </w:rPr>
            </w:pPr>
            <w:r w:rsidRPr="003E41E0">
              <w:rPr>
                <w:rFonts w:cs="Arial"/>
                <w:sz w:val="18"/>
                <w:szCs w:val="18"/>
              </w:rPr>
              <w:t>Participant</w:t>
            </w:r>
          </w:p>
        </w:tc>
        <w:tc>
          <w:tcPr>
            <w:tcW w:w="4534" w:type="pct"/>
            <w:gridSpan w:val="14"/>
            <w:shd w:val="clear" w:color="auto" w:fill="E6E6E6"/>
          </w:tcPr>
          <w:p w14:paraId="79E84EAF" w14:textId="16F0C1FB" w:rsidR="00E702BF" w:rsidRPr="00A5293C" w:rsidRDefault="00E702BF" w:rsidP="00FA2C31">
            <w:pPr>
              <w:spacing w:before="120" w:after="120"/>
              <w:jc w:val="center"/>
              <w:rPr>
                <w:rFonts w:cs="Arial"/>
                <w:sz w:val="18"/>
                <w:szCs w:val="18"/>
              </w:rPr>
            </w:pPr>
            <w:r w:rsidRPr="00A5293C">
              <w:rPr>
                <w:rFonts w:cs="Arial"/>
                <w:sz w:val="18"/>
                <w:szCs w:val="18"/>
              </w:rPr>
              <w:t xml:space="preserve">Costs </w:t>
            </w:r>
          </w:p>
        </w:tc>
      </w:tr>
      <w:tr w:rsidR="00E702BF" w:rsidRPr="008E6413" w14:paraId="78E3DA2B" w14:textId="77777777" w:rsidTr="00E75F74">
        <w:trPr>
          <w:trHeight w:val="37"/>
        </w:trPr>
        <w:tc>
          <w:tcPr>
            <w:tcW w:w="466" w:type="pct"/>
            <w:vMerge/>
            <w:shd w:val="clear" w:color="auto" w:fill="E6E6E6"/>
          </w:tcPr>
          <w:p w14:paraId="3676D00F" w14:textId="77777777" w:rsidR="00E702BF" w:rsidRPr="003E41E0" w:rsidRDefault="00E702BF" w:rsidP="00FA2C31">
            <w:pPr>
              <w:spacing w:before="120" w:after="120"/>
              <w:jc w:val="center"/>
              <w:rPr>
                <w:rFonts w:cs="Arial"/>
                <w:sz w:val="18"/>
                <w:szCs w:val="18"/>
              </w:rPr>
            </w:pPr>
          </w:p>
        </w:tc>
        <w:tc>
          <w:tcPr>
            <w:tcW w:w="567" w:type="pct"/>
            <w:gridSpan w:val="2"/>
            <w:shd w:val="clear" w:color="auto" w:fill="E6E6E6"/>
          </w:tcPr>
          <w:p w14:paraId="07189117" w14:textId="77777777" w:rsidR="00E702BF" w:rsidRPr="003E41E0" w:rsidRDefault="00E702BF" w:rsidP="00FA2C31">
            <w:pPr>
              <w:spacing w:before="120" w:after="120"/>
              <w:jc w:val="center"/>
              <w:rPr>
                <w:rFonts w:cs="Arial"/>
                <w:sz w:val="18"/>
                <w:szCs w:val="18"/>
              </w:rPr>
            </w:pPr>
            <w:r w:rsidRPr="003E41E0">
              <w:rPr>
                <w:rFonts w:cs="Arial"/>
                <w:sz w:val="18"/>
                <w:szCs w:val="18"/>
              </w:rPr>
              <w:t>A. Personnel</w:t>
            </w:r>
          </w:p>
        </w:tc>
        <w:tc>
          <w:tcPr>
            <w:tcW w:w="373" w:type="pct"/>
            <w:shd w:val="clear" w:color="auto" w:fill="E6E6E6"/>
          </w:tcPr>
          <w:p w14:paraId="5482D753" w14:textId="77777777" w:rsidR="00E702BF" w:rsidRPr="003E41E0" w:rsidRDefault="00E702BF" w:rsidP="00FA2C31">
            <w:pPr>
              <w:spacing w:before="120" w:after="120"/>
              <w:jc w:val="center"/>
              <w:rPr>
                <w:rFonts w:cs="Arial"/>
                <w:sz w:val="18"/>
                <w:szCs w:val="18"/>
              </w:rPr>
            </w:pPr>
            <w:r w:rsidRPr="003E41E0">
              <w:rPr>
                <w:rFonts w:cs="Arial"/>
                <w:sz w:val="18"/>
                <w:szCs w:val="18"/>
              </w:rPr>
              <w:t>B. Subcontracting</w:t>
            </w:r>
          </w:p>
        </w:tc>
        <w:tc>
          <w:tcPr>
            <w:tcW w:w="837" w:type="pct"/>
            <w:gridSpan w:val="3"/>
            <w:shd w:val="clear" w:color="auto" w:fill="E6E6E6"/>
          </w:tcPr>
          <w:p w14:paraId="3A8B7F4B" w14:textId="77777777" w:rsidR="00E702BF" w:rsidRPr="003E41E0" w:rsidRDefault="00E702BF" w:rsidP="00FA2C31">
            <w:pPr>
              <w:spacing w:before="120" w:after="120"/>
              <w:jc w:val="center"/>
              <w:rPr>
                <w:rFonts w:cs="Arial"/>
                <w:sz w:val="18"/>
                <w:szCs w:val="18"/>
              </w:rPr>
            </w:pPr>
            <w:r w:rsidRPr="003E41E0">
              <w:rPr>
                <w:rFonts w:cs="Arial"/>
                <w:sz w:val="18"/>
                <w:szCs w:val="18"/>
              </w:rPr>
              <w:t>C.1</w:t>
            </w:r>
            <w:r>
              <w:rPr>
                <w:rFonts w:cs="Arial"/>
                <w:sz w:val="18"/>
                <w:szCs w:val="18"/>
              </w:rPr>
              <w:t>a</w:t>
            </w:r>
            <w:r w:rsidRPr="003E41E0">
              <w:rPr>
                <w:rFonts w:cs="Arial"/>
                <w:sz w:val="18"/>
                <w:szCs w:val="18"/>
              </w:rPr>
              <w:t xml:space="preserve"> Travel</w:t>
            </w:r>
          </w:p>
        </w:tc>
        <w:tc>
          <w:tcPr>
            <w:tcW w:w="333" w:type="pct"/>
            <w:shd w:val="clear" w:color="auto" w:fill="E6E6E6"/>
          </w:tcPr>
          <w:p w14:paraId="149F288E" w14:textId="77777777" w:rsidR="00E702BF" w:rsidRPr="003E41E0" w:rsidRDefault="00E702BF" w:rsidP="00FA2C31">
            <w:pPr>
              <w:spacing w:before="120" w:after="120"/>
              <w:jc w:val="center"/>
              <w:rPr>
                <w:rFonts w:cs="Arial"/>
                <w:sz w:val="18"/>
                <w:szCs w:val="18"/>
              </w:rPr>
            </w:pPr>
            <w:r w:rsidRPr="003E41E0">
              <w:rPr>
                <w:rFonts w:cs="Arial"/>
                <w:sz w:val="18"/>
                <w:szCs w:val="18"/>
              </w:rPr>
              <w:t>C.1</w:t>
            </w:r>
            <w:r>
              <w:rPr>
                <w:rFonts w:cs="Arial"/>
                <w:sz w:val="18"/>
                <w:szCs w:val="18"/>
              </w:rPr>
              <w:t>b</w:t>
            </w:r>
            <w:r w:rsidRPr="003E41E0">
              <w:rPr>
                <w:rFonts w:cs="Arial"/>
                <w:sz w:val="18"/>
                <w:szCs w:val="18"/>
              </w:rPr>
              <w:t xml:space="preserve"> </w:t>
            </w:r>
            <w:r>
              <w:rPr>
                <w:rFonts w:cs="Arial"/>
                <w:sz w:val="18"/>
                <w:szCs w:val="18"/>
              </w:rPr>
              <w:t>Accomodation</w:t>
            </w:r>
          </w:p>
        </w:tc>
        <w:tc>
          <w:tcPr>
            <w:tcW w:w="276" w:type="pct"/>
            <w:shd w:val="clear" w:color="auto" w:fill="E6E6E6"/>
          </w:tcPr>
          <w:p w14:paraId="38E38DED" w14:textId="77777777" w:rsidR="00E702BF" w:rsidRPr="003E41E0" w:rsidRDefault="00E702BF" w:rsidP="00FA2C31">
            <w:pPr>
              <w:spacing w:before="120" w:after="120"/>
              <w:jc w:val="center"/>
              <w:rPr>
                <w:rFonts w:cs="Arial"/>
                <w:sz w:val="18"/>
                <w:szCs w:val="18"/>
              </w:rPr>
            </w:pPr>
            <w:r w:rsidRPr="003E41E0">
              <w:rPr>
                <w:rFonts w:cs="Arial"/>
                <w:sz w:val="18"/>
                <w:szCs w:val="18"/>
              </w:rPr>
              <w:t>C.1</w:t>
            </w:r>
            <w:r>
              <w:rPr>
                <w:rFonts w:cs="Arial"/>
                <w:sz w:val="18"/>
                <w:szCs w:val="18"/>
              </w:rPr>
              <w:t>c</w:t>
            </w:r>
            <w:r w:rsidRPr="003E41E0">
              <w:rPr>
                <w:rFonts w:cs="Arial"/>
                <w:sz w:val="18"/>
                <w:szCs w:val="18"/>
              </w:rPr>
              <w:t xml:space="preserve"> Subsistence</w:t>
            </w:r>
          </w:p>
        </w:tc>
        <w:tc>
          <w:tcPr>
            <w:tcW w:w="374" w:type="pct"/>
            <w:shd w:val="clear" w:color="auto" w:fill="E6E6E6"/>
          </w:tcPr>
          <w:p w14:paraId="0CC89BBC" w14:textId="77777777" w:rsidR="00E702BF" w:rsidRPr="003E41E0" w:rsidRDefault="00E702BF" w:rsidP="00FA2C31">
            <w:pPr>
              <w:spacing w:before="120" w:after="120"/>
              <w:jc w:val="center"/>
              <w:rPr>
                <w:rFonts w:cs="Arial"/>
                <w:sz w:val="18"/>
                <w:szCs w:val="18"/>
              </w:rPr>
            </w:pPr>
            <w:r w:rsidRPr="003E41E0">
              <w:rPr>
                <w:rFonts w:cs="Arial"/>
                <w:sz w:val="18"/>
                <w:szCs w:val="18"/>
              </w:rPr>
              <w:t>C.2 Equipment</w:t>
            </w:r>
          </w:p>
        </w:tc>
        <w:tc>
          <w:tcPr>
            <w:tcW w:w="373" w:type="pct"/>
            <w:shd w:val="clear" w:color="auto" w:fill="E6E6E6"/>
          </w:tcPr>
          <w:p w14:paraId="070B3E96" w14:textId="77777777" w:rsidR="00E702BF" w:rsidRPr="003E41E0" w:rsidRDefault="00E702BF" w:rsidP="00FA2C31">
            <w:pPr>
              <w:spacing w:before="120" w:after="120"/>
              <w:jc w:val="center"/>
              <w:rPr>
                <w:rFonts w:cs="Arial"/>
                <w:sz w:val="18"/>
                <w:szCs w:val="18"/>
              </w:rPr>
            </w:pPr>
            <w:r w:rsidRPr="003E41E0">
              <w:rPr>
                <w:rFonts w:cs="Arial"/>
                <w:sz w:val="18"/>
                <w:szCs w:val="18"/>
              </w:rPr>
              <w:t xml:space="preserve">C.3 </w:t>
            </w:r>
            <w:r>
              <w:rPr>
                <w:rFonts w:cs="Arial"/>
                <w:sz w:val="18"/>
                <w:szCs w:val="18"/>
              </w:rPr>
              <w:t>Other goods, works and services</w:t>
            </w:r>
          </w:p>
        </w:tc>
        <w:tc>
          <w:tcPr>
            <w:tcW w:w="656" w:type="pct"/>
            <w:gridSpan w:val="2"/>
            <w:shd w:val="clear" w:color="auto" w:fill="E6E6E6"/>
          </w:tcPr>
          <w:p w14:paraId="556CB850" w14:textId="77777777" w:rsidR="00E702BF" w:rsidRPr="00A5293C" w:rsidRDefault="00E702BF" w:rsidP="00FA2C31">
            <w:pPr>
              <w:spacing w:before="120" w:after="120"/>
              <w:jc w:val="center"/>
              <w:rPr>
                <w:rFonts w:cs="Arial"/>
                <w:sz w:val="18"/>
                <w:szCs w:val="18"/>
              </w:rPr>
            </w:pPr>
            <w:r w:rsidRPr="00A5293C">
              <w:rPr>
                <w:rFonts w:cs="Arial"/>
                <w:sz w:val="18"/>
                <w:szCs w:val="18"/>
              </w:rPr>
              <w:t>D.1 Financial support to third parties</w:t>
            </w:r>
          </w:p>
        </w:tc>
        <w:tc>
          <w:tcPr>
            <w:tcW w:w="422" w:type="pct"/>
            <w:shd w:val="clear" w:color="auto" w:fill="E6E6E6"/>
          </w:tcPr>
          <w:p w14:paraId="46E7BB44" w14:textId="77777777" w:rsidR="00E702BF" w:rsidRDefault="00E702BF" w:rsidP="00FA2C31">
            <w:pPr>
              <w:spacing w:before="120" w:after="120"/>
              <w:jc w:val="center"/>
              <w:rPr>
                <w:rFonts w:cs="Arial"/>
                <w:sz w:val="18"/>
                <w:szCs w:val="18"/>
              </w:rPr>
            </w:pPr>
            <w:r>
              <w:rPr>
                <w:rFonts w:cs="Arial"/>
                <w:sz w:val="18"/>
                <w:szCs w:val="18"/>
              </w:rPr>
              <w:t>E</w:t>
            </w:r>
            <w:r w:rsidRPr="003E41E0">
              <w:rPr>
                <w:rFonts w:cs="Arial"/>
                <w:sz w:val="18"/>
                <w:szCs w:val="18"/>
              </w:rPr>
              <w:t>. Indirect costs</w:t>
            </w:r>
          </w:p>
          <w:p w14:paraId="2298AB35" w14:textId="77777777" w:rsidR="00E702BF" w:rsidRPr="003E41E0" w:rsidRDefault="00E702BF" w:rsidP="00FA2C31">
            <w:pPr>
              <w:spacing w:before="120" w:after="120"/>
              <w:jc w:val="center"/>
              <w:rPr>
                <w:rFonts w:cs="Arial"/>
                <w:sz w:val="18"/>
                <w:szCs w:val="18"/>
              </w:rPr>
            </w:pPr>
          </w:p>
        </w:tc>
        <w:tc>
          <w:tcPr>
            <w:tcW w:w="323" w:type="pct"/>
            <w:shd w:val="clear" w:color="auto" w:fill="E6E6E6"/>
          </w:tcPr>
          <w:p w14:paraId="55ECCF91" w14:textId="77777777" w:rsidR="00E702BF" w:rsidRPr="003E41E0" w:rsidRDefault="00E702BF" w:rsidP="00FA2C31">
            <w:pPr>
              <w:spacing w:before="120" w:after="120"/>
              <w:jc w:val="center"/>
              <w:rPr>
                <w:rFonts w:cs="Arial"/>
                <w:sz w:val="18"/>
                <w:szCs w:val="18"/>
              </w:rPr>
            </w:pPr>
            <w:r w:rsidRPr="003E41E0">
              <w:rPr>
                <w:rFonts w:cs="Arial"/>
                <w:sz w:val="18"/>
                <w:szCs w:val="18"/>
              </w:rPr>
              <w:t>Total costs</w:t>
            </w:r>
          </w:p>
        </w:tc>
      </w:tr>
      <w:tr w:rsidR="00E702BF" w:rsidRPr="008E6413" w14:paraId="5C1DB254" w14:textId="77777777" w:rsidTr="00E75F74">
        <w:trPr>
          <w:trHeight w:val="37"/>
        </w:trPr>
        <w:tc>
          <w:tcPr>
            <w:tcW w:w="466" w:type="pct"/>
            <w:shd w:val="clear" w:color="auto" w:fill="FFFFFF"/>
          </w:tcPr>
          <w:p w14:paraId="5835A46C" w14:textId="77777777" w:rsidR="00E702BF" w:rsidRPr="001E7081" w:rsidRDefault="00E702BF" w:rsidP="00FA2C31">
            <w:pPr>
              <w:spacing w:before="120" w:after="120"/>
              <w:rPr>
                <w:rFonts w:cs="Arial"/>
                <w:sz w:val="18"/>
                <w:szCs w:val="18"/>
              </w:rPr>
            </w:pPr>
            <w:r>
              <w:rPr>
                <w:rFonts w:cs="Arial"/>
                <w:sz w:val="18"/>
                <w:szCs w:val="18"/>
              </w:rPr>
              <w:t>[name]</w:t>
            </w:r>
          </w:p>
        </w:tc>
        <w:tc>
          <w:tcPr>
            <w:tcW w:w="303" w:type="pct"/>
            <w:shd w:val="clear" w:color="auto" w:fill="FFFFFF"/>
          </w:tcPr>
          <w:p w14:paraId="1CF1A65E" w14:textId="77777777" w:rsidR="00E702BF" w:rsidRPr="001E7081" w:rsidRDefault="00E702BF" w:rsidP="00FA2C31">
            <w:pPr>
              <w:spacing w:before="120" w:after="120"/>
              <w:jc w:val="center"/>
              <w:rPr>
                <w:rFonts w:cs="Arial"/>
                <w:sz w:val="18"/>
                <w:szCs w:val="18"/>
              </w:rPr>
            </w:pPr>
            <w:r w:rsidRPr="001E7081">
              <w:rPr>
                <w:rFonts w:cs="Arial"/>
                <w:sz w:val="18"/>
                <w:szCs w:val="18"/>
              </w:rPr>
              <w:t xml:space="preserve">X </w:t>
            </w:r>
            <w:r w:rsidRPr="0047177E">
              <w:rPr>
                <w:rFonts w:cs="Arial"/>
                <w:sz w:val="16"/>
                <w:szCs w:val="18"/>
              </w:rPr>
              <w:t>person months</w:t>
            </w:r>
          </w:p>
        </w:tc>
        <w:tc>
          <w:tcPr>
            <w:tcW w:w="264" w:type="pct"/>
            <w:shd w:val="clear" w:color="auto" w:fill="FFFFFF"/>
          </w:tcPr>
          <w:p w14:paraId="7D882389" w14:textId="77777777" w:rsidR="00E702BF" w:rsidRPr="001E7081" w:rsidRDefault="00E702BF" w:rsidP="00FA2C31">
            <w:pPr>
              <w:spacing w:before="120" w:after="120"/>
              <w:jc w:val="center"/>
              <w:rPr>
                <w:rFonts w:cs="Arial"/>
                <w:sz w:val="18"/>
                <w:szCs w:val="18"/>
              </w:rPr>
            </w:pPr>
            <w:r w:rsidRPr="001E7081">
              <w:rPr>
                <w:rFonts w:cs="Arial"/>
                <w:sz w:val="18"/>
                <w:szCs w:val="18"/>
              </w:rPr>
              <w:t>X EUR</w:t>
            </w:r>
          </w:p>
        </w:tc>
        <w:tc>
          <w:tcPr>
            <w:tcW w:w="373" w:type="pct"/>
            <w:shd w:val="clear" w:color="auto" w:fill="FFFFFF"/>
          </w:tcPr>
          <w:p w14:paraId="6AC8323B" w14:textId="77777777" w:rsidR="00E702BF" w:rsidRPr="0047177E" w:rsidRDefault="00E702BF" w:rsidP="00FA2C31">
            <w:pPr>
              <w:spacing w:before="120" w:after="120"/>
              <w:jc w:val="center"/>
              <w:rPr>
                <w:rFonts w:cs="Arial"/>
                <w:sz w:val="16"/>
                <w:szCs w:val="18"/>
              </w:rPr>
            </w:pPr>
            <w:r w:rsidRPr="001E7081">
              <w:rPr>
                <w:rFonts w:cs="Arial"/>
                <w:sz w:val="18"/>
                <w:szCs w:val="18"/>
              </w:rPr>
              <w:t>X EUR</w:t>
            </w:r>
          </w:p>
        </w:tc>
        <w:tc>
          <w:tcPr>
            <w:tcW w:w="281" w:type="pct"/>
            <w:shd w:val="clear" w:color="auto" w:fill="FFFFFF"/>
          </w:tcPr>
          <w:p w14:paraId="1D3BFE31" w14:textId="77777777" w:rsidR="00E702BF" w:rsidRPr="001E7081" w:rsidRDefault="00E702BF" w:rsidP="00FA2C31">
            <w:pPr>
              <w:spacing w:before="120" w:after="120"/>
              <w:jc w:val="center"/>
              <w:rPr>
                <w:rFonts w:cs="Arial"/>
                <w:sz w:val="18"/>
                <w:szCs w:val="18"/>
              </w:rPr>
            </w:pPr>
            <w:r w:rsidRPr="001E7081">
              <w:rPr>
                <w:rFonts w:cs="Arial"/>
                <w:sz w:val="18"/>
                <w:szCs w:val="18"/>
              </w:rPr>
              <w:t xml:space="preserve">X </w:t>
            </w:r>
            <w:r w:rsidRPr="0047177E">
              <w:rPr>
                <w:rFonts w:cs="Arial"/>
                <w:sz w:val="16"/>
                <w:szCs w:val="18"/>
              </w:rPr>
              <w:t>travels</w:t>
            </w:r>
          </w:p>
        </w:tc>
        <w:tc>
          <w:tcPr>
            <w:tcW w:w="276" w:type="pct"/>
            <w:shd w:val="clear" w:color="auto" w:fill="FFFFFF"/>
          </w:tcPr>
          <w:p w14:paraId="219361EA" w14:textId="77777777" w:rsidR="00E702BF" w:rsidRPr="001E7081" w:rsidRDefault="00E702BF" w:rsidP="00FA2C31">
            <w:pPr>
              <w:spacing w:before="120" w:after="120"/>
              <w:jc w:val="center"/>
              <w:rPr>
                <w:rFonts w:cs="Arial"/>
                <w:sz w:val="18"/>
                <w:szCs w:val="18"/>
              </w:rPr>
            </w:pPr>
            <w:r w:rsidRPr="0047177E">
              <w:rPr>
                <w:rFonts w:cs="Arial"/>
                <w:sz w:val="18"/>
                <w:szCs w:val="20"/>
              </w:rPr>
              <w:t>X</w:t>
            </w:r>
            <w:r>
              <w:rPr>
                <w:rFonts w:cs="Arial"/>
                <w:sz w:val="16"/>
                <w:szCs w:val="20"/>
              </w:rPr>
              <w:t xml:space="preserve"> persons travelling</w:t>
            </w:r>
          </w:p>
        </w:tc>
        <w:tc>
          <w:tcPr>
            <w:tcW w:w="281" w:type="pct"/>
            <w:shd w:val="clear" w:color="auto" w:fill="FFFFFF"/>
          </w:tcPr>
          <w:p w14:paraId="2E2005C2" w14:textId="77777777" w:rsidR="00E702BF" w:rsidRPr="001E7081" w:rsidRDefault="00E702BF" w:rsidP="00FA2C31">
            <w:pPr>
              <w:spacing w:before="120" w:after="120"/>
              <w:jc w:val="center"/>
              <w:rPr>
                <w:rFonts w:cs="Arial"/>
                <w:sz w:val="18"/>
                <w:szCs w:val="18"/>
              </w:rPr>
            </w:pPr>
            <w:r w:rsidRPr="001E7081">
              <w:rPr>
                <w:rFonts w:cs="Arial"/>
                <w:sz w:val="18"/>
                <w:szCs w:val="18"/>
              </w:rPr>
              <w:t>X EUR</w:t>
            </w:r>
          </w:p>
        </w:tc>
        <w:tc>
          <w:tcPr>
            <w:tcW w:w="333" w:type="pct"/>
            <w:shd w:val="clear" w:color="auto" w:fill="FFFFFF"/>
          </w:tcPr>
          <w:p w14:paraId="1D899C59" w14:textId="77777777" w:rsidR="00E702BF" w:rsidRPr="001E7081" w:rsidRDefault="00E702BF" w:rsidP="00FA2C31">
            <w:pPr>
              <w:spacing w:before="120" w:after="120"/>
              <w:jc w:val="center"/>
              <w:rPr>
                <w:rFonts w:cs="Arial"/>
                <w:sz w:val="18"/>
                <w:szCs w:val="18"/>
              </w:rPr>
            </w:pPr>
            <w:r w:rsidRPr="001E7081">
              <w:rPr>
                <w:rFonts w:cs="Arial"/>
                <w:sz w:val="18"/>
                <w:szCs w:val="18"/>
              </w:rPr>
              <w:t>X EUR</w:t>
            </w:r>
          </w:p>
        </w:tc>
        <w:tc>
          <w:tcPr>
            <w:tcW w:w="276" w:type="pct"/>
            <w:shd w:val="clear" w:color="auto" w:fill="FFFFFF"/>
          </w:tcPr>
          <w:p w14:paraId="433FD700" w14:textId="77777777" w:rsidR="00E702BF" w:rsidRPr="001E7081" w:rsidRDefault="00E702BF" w:rsidP="00FA2C31">
            <w:pPr>
              <w:spacing w:before="120" w:after="120"/>
              <w:jc w:val="center"/>
              <w:rPr>
                <w:rFonts w:cs="Arial"/>
                <w:sz w:val="18"/>
                <w:szCs w:val="18"/>
              </w:rPr>
            </w:pPr>
            <w:r w:rsidRPr="001E7081">
              <w:rPr>
                <w:rFonts w:cs="Arial"/>
                <w:sz w:val="18"/>
                <w:szCs w:val="18"/>
              </w:rPr>
              <w:t>X EUR</w:t>
            </w:r>
          </w:p>
        </w:tc>
        <w:tc>
          <w:tcPr>
            <w:tcW w:w="374" w:type="pct"/>
            <w:shd w:val="clear" w:color="auto" w:fill="FFFFFF"/>
          </w:tcPr>
          <w:p w14:paraId="0327FE95" w14:textId="77777777" w:rsidR="00E702BF" w:rsidRDefault="00E702BF" w:rsidP="00FA2C31">
            <w:pPr>
              <w:spacing w:before="120" w:after="120"/>
              <w:jc w:val="center"/>
              <w:rPr>
                <w:rFonts w:cs="Arial"/>
                <w:sz w:val="18"/>
                <w:szCs w:val="18"/>
                <w:highlight w:val="yellow"/>
              </w:rPr>
            </w:pPr>
            <w:r w:rsidRPr="001E7081">
              <w:rPr>
                <w:rFonts w:cs="Arial"/>
                <w:sz w:val="18"/>
                <w:szCs w:val="18"/>
              </w:rPr>
              <w:t>X EUR</w:t>
            </w:r>
            <w:r w:rsidRPr="001E7081">
              <w:rPr>
                <w:rFonts w:cs="Arial"/>
                <w:sz w:val="18"/>
                <w:szCs w:val="18"/>
                <w:highlight w:val="yellow"/>
              </w:rPr>
              <w:t xml:space="preserve"> </w:t>
            </w:r>
          </w:p>
          <w:p w14:paraId="305E5CF7" w14:textId="77777777" w:rsidR="00E702BF" w:rsidRPr="001E7081" w:rsidRDefault="00E702BF" w:rsidP="00FA2C31">
            <w:pPr>
              <w:spacing w:before="120" w:after="120"/>
              <w:jc w:val="center"/>
              <w:rPr>
                <w:rFonts w:cs="Arial"/>
                <w:sz w:val="18"/>
                <w:szCs w:val="18"/>
                <w:highlight w:val="yellow"/>
              </w:rPr>
            </w:pPr>
          </w:p>
        </w:tc>
        <w:tc>
          <w:tcPr>
            <w:tcW w:w="373" w:type="pct"/>
            <w:shd w:val="clear" w:color="auto" w:fill="FFFFFF"/>
          </w:tcPr>
          <w:p w14:paraId="2F214A79" w14:textId="77777777" w:rsidR="00E702BF" w:rsidRPr="00FB6F0B" w:rsidRDefault="00E702BF" w:rsidP="00FA2C31">
            <w:pPr>
              <w:spacing w:before="120" w:after="120"/>
              <w:jc w:val="center"/>
              <w:rPr>
                <w:rFonts w:cs="Arial"/>
                <w:sz w:val="18"/>
                <w:szCs w:val="18"/>
              </w:rPr>
            </w:pPr>
            <w:r w:rsidRPr="00FB6F0B">
              <w:rPr>
                <w:rFonts w:cs="Arial"/>
                <w:sz w:val="18"/>
                <w:szCs w:val="18"/>
              </w:rPr>
              <w:t>X EUR</w:t>
            </w:r>
          </w:p>
        </w:tc>
        <w:tc>
          <w:tcPr>
            <w:tcW w:w="376" w:type="pct"/>
            <w:shd w:val="clear" w:color="auto" w:fill="FFFFFF"/>
          </w:tcPr>
          <w:p w14:paraId="2B32CD2A" w14:textId="77777777" w:rsidR="00E702BF" w:rsidRPr="00A5293C" w:rsidRDefault="00E702BF" w:rsidP="00FA2C31">
            <w:pPr>
              <w:spacing w:before="120" w:after="120"/>
              <w:jc w:val="center"/>
              <w:rPr>
                <w:rFonts w:cs="Arial"/>
                <w:sz w:val="18"/>
                <w:szCs w:val="18"/>
              </w:rPr>
            </w:pPr>
            <w:r w:rsidRPr="00A5293C">
              <w:rPr>
                <w:rFonts w:cs="Arial"/>
                <w:sz w:val="18"/>
                <w:szCs w:val="18"/>
              </w:rPr>
              <w:t xml:space="preserve">X </w:t>
            </w:r>
            <w:r w:rsidRPr="00A5293C">
              <w:rPr>
                <w:rFonts w:cs="Arial"/>
                <w:sz w:val="16"/>
                <w:szCs w:val="18"/>
              </w:rPr>
              <w:t>grants</w:t>
            </w:r>
            <w:r w:rsidRPr="00A5293C">
              <w:rPr>
                <w:rFonts w:cs="Arial"/>
                <w:sz w:val="18"/>
                <w:szCs w:val="18"/>
              </w:rPr>
              <w:t xml:space="preserve"> </w:t>
            </w:r>
          </w:p>
        </w:tc>
        <w:tc>
          <w:tcPr>
            <w:tcW w:w="280" w:type="pct"/>
            <w:shd w:val="clear" w:color="auto" w:fill="FFFFFF"/>
          </w:tcPr>
          <w:p w14:paraId="56F5897E" w14:textId="77777777" w:rsidR="00E702BF" w:rsidRPr="00A5293C" w:rsidRDefault="00E702BF" w:rsidP="00FA2C31">
            <w:pPr>
              <w:spacing w:before="120" w:after="120"/>
              <w:jc w:val="center"/>
              <w:rPr>
                <w:rFonts w:cs="Arial"/>
                <w:sz w:val="18"/>
                <w:szCs w:val="18"/>
              </w:rPr>
            </w:pPr>
            <w:r w:rsidRPr="00A5293C">
              <w:rPr>
                <w:rFonts w:cs="Arial"/>
                <w:sz w:val="18"/>
                <w:szCs w:val="18"/>
              </w:rPr>
              <w:t>X EUR</w:t>
            </w:r>
          </w:p>
        </w:tc>
        <w:tc>
          <w:tcPr>
            <w:tcW w:w="422" w:type="pct"/>
            <w:shd w:val="clear" w:color="auto" w:fill="FFFFFF"/>
          </w:tcPr>
          <w:p w14:paraId="24A87A52" w14:textId="77777777" w:rsidR="00E702BF" w:rsidRPr="001E7081" w:rsidRDefault="00E702BF" w:rsidP="00FA2C31">
            <w:pPr>
              <w:spacing w:before="120" w:after="120"/>
              <w:jc w:val="center"/>
              <w:rPr>
                <w:rFonts w:cs="Arial"/>
                <w:sz w:val="18"/>
                <w:szCs w:val="18"/>
              </w:rPr>
            </w:pPr>
            <w:r w:rsidRPr="001E7081">
              <w:rPr>
                <w:rFonts w:cs="Arial"/>
                <w:sz w:val="18"/>
                <w:szCs w:val="18"/>
              </w:rPr>
              <w:t>X EUR</w:t>
            </w:r>
          </w:p>
        </w:tc>
        <w:tc>
          <w:tcPr>
            <w:tcW w:w="323" w:type="pct"/>
            <w:shd w:val="clear" w:color="auto" w:fill="FFFFFF"/>
          </w:tcPr>
          <w:p w14:paraId="6E696391" w14:textId="77777777" w:rsidR="00E702BF" w:rsidRPr="001E7081" w:rsidRDefault="00E702BF" w:rsidP="00FA2C31">
            <w:pPr>
              <w:spacing w:before="120" w:after="120"/>
              <w:jc w:val="center"/>
              <w:rPr>
                <w:rFonts w:cs="Arial"/>
                <w:sz w:val="18"/>
                <w:szCs w:val="18"/>
              </w:rPr>
            </w:pPr>
            <w:r w:rsidRPr="001E7081">
              <w:rPr>
                <w:rFonts w:cs="Arial"/>
                <w:sz w:val="18"/>
                <w:szCs w:val="18"/>
              </w:rPr>
              <w:t>X EUR</w:t>
            </w:r>
          </w:p>
        </w:tc>
      </w:tr>
      <w:tr w:rsidR="00E702BF" w:rsidRPr="008E6413" w14:paraId="67ECE475" w14:textId="77777777" w:rsidTr="00E75F74">
        <w:trPr>
          <w:trHeight w:val="37"/>
        </w:trPr>
        <w:tc>
          <w:tcPr>
            <w:tcW w:w="466" w:type="pct"/>
            <w:shd w:val="clear" w:color="auto" w:fill="FFFFFF"/>
          </w:tcPr>
          <w:p w14:paraId="7A4F15B5" w14:textId="77777777" w:rsidR="00E702BF" w:rsidRPr="001E7081" w:rsidRDefault="00E702BF" w:rsidP="00FA2C31">
            <w:pPr>
              <w:spacing w:before="120" w:after="120"/>
              <w:rPr>
                <w:rFonts w:cs="Arial"/>
                <w:sz w:val="18"/>
                <w:szCs w:val="18"/>
              </w:rPr>
            </w:pPr>
            <w:r>
              <w:rPr>
                <w:rFonts w:cs="Arial"/>
                <w:sz w:val="18"/>
                <w:szCs w:val="18"/>
              </w:rPr>
              <w:t>[name]</w:t>
            </w:r>
          </w:p>
        </w:tc>
        <w:tc>
          <w:tcPr>
            <w:tcW w:w="303" w:type="pct"/>
            <w:shd w:val="clear" w:color="auto" w:fill="FFFFFF"/>
          </w:tcPr>
          <w:p w14:paraId="4700AEC0" w14:textId="77777777" w:rsidR="00E702BF" w:rsidRPr="001E7081" w:rsidRDefault="00E702BF" w:rsidP="00FA2C31">
            <w:pPr>
              <w:spacing w:before="120" w:after="120"/>
              <w:jc w:val="center"/>
              <w:rPr>
                <w:rFonts w:cs="Arial"/>
                <w:sz w:val="18"/>
                <w:szCs w:val="18"/>
              </w:rPr>
            </w:pPr>
            <w:r w:rsidRPr="001E7081">
              <w:rPr>
                <w:rFonts w:cs="Arial"/>
                <w:sz w:val="18"/>
                <w:szCs w:val="18"/>
              </w:rPr>
              <w:t xml:space="preserve">X </w:t>
            </w:r>
            <w:r w:rsidRPr="0047177E">
              <w:rPr>
                <w:rFonts w:cs="Arial"/>
                <w:sz w:val="16"/>
                <w:szCs w:val="18"/>
              </w:rPr>
              <w:t>person months</w:t>
            </w:r>
          </w:p>
        </w:tc>
        <w:tc>
          <w:tcPr>
            <w:tcW w:w="264" w:type="pct"/>
            <w:shd w:val="clear" w:color="auto" w:fill="FFFFFF"/>
          </w:tcPr>
          <w:p w14:paraId="003CC81B" w14:textId="77777777" w:rsidR="00E702BF" w:rsidRPr="001E7081" w:rsidRDefault="00E702BF" w:rsidP="00FA2C31">
            <w:pPr>
              <w:spacing w:before="120" w:after="120"/>
              <w:jc w:val="center"/>
              <w:rPr>
                <w:rFonts w:cs="Arial"/>
                <w:sz w:val="18"/>
                <w:szCs w:val="18"/>
              </w:rPr>
            </w:pPr>
            <w:r w:rsidRPr="001E7081">
              <w:rPr>
                <w:rFonts w:cs="Arial"/>
                <w:sz w:val="18"/>
                <w:szCs w:val="18"/>
              </w:rPr>
              <w:t>X EUR</w:t>
            </w:r>
          </w:p>
        </w:tc>
        <w:tc>
          <w:tcPr>
            <w:tcW w:w="373" w:type="pct"/>
            <w:shd w:val="clear" w:color="auto" w:fill="FFFFFF"/>
          </w:tcPr>
          <w:p w14:paraId="36D56ACF" w14:textId="77777777" w:rsidR="00E702BF" w:rsidRPr="0047177E" w:rsidRDefault="00E702BF" w:rsidP="00FA2C31">
            <w:pPr>
              <w:spacing w:before="120" w:after="120"/>
              <w:jc w:val="center"/>
              <w:rPr>
                <w:rFonts w:cs="Arial"/>
                <w:sz w:val="16"/>
                <w:szCs w:val="18"/>
              </w:rPr>
            </w:pPr>
            <w:r w:rsidRPr="001E7081">
              <w:rPr>
                <w:rFonts w:cs="Arial"/>
                <w:sz w:val="18"/>
                <w:szCs w:val="18"/>
              </w:rPr>
              <w:t>X EUR</w:t>
            </w:r>
          </w:p>
        </w:tc>
        <w:tc>
          <w:tcPr>
            <w:tcW w:w="281" w:type="pct"/>
            <w:shd w:val="clear" w:color="auto" w:fill="FFFFFF"/>
          </w:tcPr>
          <w:p w14:paraId="346F471E" w14:textId="77777777" w:rsidR="00E702BF" w:rsidRPr="001E7081" w:rsidRDefault="00E702BF" w:rsidP="00FA2C31">
            <w:pPr>
              <w:spacing w:before="120" w:after="120"/>
              <w:jc w:val="center"/>
              <w:rPr>
                <w:rFonts w:cs="Arial"/>
                <w:sz w:val="18"/>
                <w:szCs w:val="18"/>
              </w:rPr>
            </w:pPr>
            <w:r w:rsidRPr="001E7081">
              <w:rPr>
                <w:rFonts w:cs="Arial"/>
                <w:sz w:val="18"/>
                <w:szCs w:val="18"/>
              </w:rPr>
              <w:t xml:space="preserve">X </w:t>
            </w:r>
            <w:r w:rsidRPr="0047177E">
              <w:rPr>
                <w:rFonts w:cs="Arial"/>
                <w:sz w:val="16"/>
                <w:szCs w:val="18"/>
              </w:rPr>
              <w:t>travels</w:t>
            </w:r>
          </w:p>
        </w:tc>
        <w:tc>
          <w:tcPr>
            <w:tcW w:w="276" w:type="pct"/>
            <w:shd w:val="clear" w:color="auto" w:fill="FFFFFF"/>
          </w:tcPr>
          <w:p w14:paraId="2C080970" w14:textId="77777777" w:rsidR="00E702BF" w:rsidRPr="001E7081" w:rsidRDefault="00E702BF" w:rsidP="00FA2C31">
            <w:pPr>
              <w:spacing w:before="120" w:after="120"/>
              <w:jc w:val="center"/>
              <w:rPr>
                <w:rFonts w:cs="Arial"/>
                <w:sz w:val="18"/>
                <w:szCs w:val="18"/>
              </w:rPr>
            </w:pPr>
            <w:r w:rsidRPr="0047177E">
              <w:rPr>
                <w:rFonts w:cs="Arial"/>
                <w:sz w:val="18"/>
                <w:szCs w:val="20"/>
              </w:rPr>
              <w:t xml:space="preserve">X </w:t>
            </w:r>
            <w:r>
              <w:rPr>
                <w:rFonts w:cs="Arial"/>
                <w:sz w:val="16"/>
                <w:szCs w:val="20"/>
              </w:rPr>
              <w:t xml:space="preserve">persons travelling </w:t>
            </w:r>
          </w:p>
        </w:tc>
        <w:tc>
          <w:tcPr>
            <w:tcW w:w="281" w:type="pct"/>
            <w:shd w:val="clear" w:color="auto" w:fill="FFFFFF"/>
          </w:tcPr>
          <w:p w14:paraId="4B5EE8BA" w14:textId="77777777" w:rsidR="00E702BF" w:rsidRPr="001E7081" w:rsidRDefault="00E702BF" w:rsidP="00FA2C31">
            <w:pPr>
              <w:spacing w:before="120" w:after="120"/>
              <w:jc w:val="center"/>
              <w:rPr>
                <w:rFonts w:cs="Arial"/>
                <w:sz w:val="18"/>
                <w:szCs w:val="18"/>
              </w:rPr>
            </w:pPr>
            <w:r w:rsidRPr="001E7081">
              <w:rPr>
                <w:rFonts w:cs="Arial"/>
                <w:sz w:val="18"/>
                <w:szCs w:val="18"/>
              </w:rPr>
              <w:t>X EUR</w:t>
            </w:r>
          </w:p>
        </w:tc>
        <w:tc>
          <w:tcPr>
            <w:tcW w:w="333" w:type="pct"/>
            <w:shd w:val="clear" w:color="auto" w:fill="FFFFFF"/>
          </w:tcPr>
          <w:p w14:paraId="1312F5A6" w14:textId="77777777" w:rsidR="00E702BF" w:rsidRPr="001E7081" w:rsidRDefault="00E702BF" w:rsidP="00FA2C31">
            <w:pPr>
              <w:spacing w:before="120" w:after="120"/>
              <w:jc w:val="center"/>
              <w:rPr>
                <w:rFonts w:cs="Arial"/>
                <w:sz w:val="18"/>
                <w:szCs w:val="18"/>
              </w:rPr>
            </w:pPr>
            <w:r w:rsidRPr="001E7081">
              <w:rPr>
                <w:rFonts w:cs="Arial"/>
                <w:sz w:val="18"/>
                <w:szCs w:val="18"/>
              </w:rPr>
              <w:t>X EUR</w:t>
            </w:r>
          </w:p>
        </w:tc>
        <w:tc>
          <w:tcPr>
            <w:tcW w:w="276" w:type="pct"/>
            <w:shd w:val="clear" w:color="auto" w:fill="FFFFFF"/>
          </w:tcPr>
          <w:p w14:paraId="59669F1F" w14:textId="77777777" w:rsidR="00E702BF" w:rsidRPr="001E7081" w:rsidRDefault="00E702BF" w:rsidP="00FA2C31">
            <w:pPr>
              <w:spacing w:before="120" w:after="120"/>
              <w:jc w:val="center"/>
              <w:rPr>
                <w:rFonts w:cs="Arial"/>
                <w:sz w:val="18"/>
                <w:szCs w:val="18"/>
              </w:rPr>
            </w:pPr>
            <w:r w:rsidRPr="001E7081">
              <w:rPr>
                <w:rFonts w:cs="Arial"/>
                <w:sz w:val="18"/>
                <w:szCs w:val="18"/>
              </w:rPr>
              <w:t>X EUR</w:t>
            </w:r>
          </w:p>
        </w:tc>
        <w:tc>
          <w:tcPr>
            <w:tcW w:w="374" w:type="pct"/>
            <w:shd w:val="clear" w:color="auto" w:fill="FFFFFF"/>
          </w:tcPr>
          <w:p w14:paraId="50F33C7B" w14:textId="77777777" w:rsidR="00E702BF" w:rsidRDefault="00E702BF" w:rsidP="00FA2C31">
            <w:pPr>
              <w:spacing w:before="120" w:after="120"/>
              <w:jc w:val="center"/>
              <w:rPr>
                <w:rFonts w:cs="Arial"/>
                <w:sz w:val="18"/>
                <w:szCs w:val="18"/>
                <w:highlight w:val="yellow"/>
              </w:rPr>
            </w:pPr>
            <w:r w:rsidRPr="001E7081">
              <w:rPr>
                <w:rFonts w:cs="Arial"/>
                <w:sz w:val="18"/>
                <w:szCs w:val="18"/>
              </w:rPr>
              <w:t>X EUR</w:t>
            </w:r>
            <w:r w:rsidRPr="001E7081">
              <w:rPr>
                <w:rFonts w:cs="Arial"/>
                <w:sz w:val="18"/>
                <w:szCs w:val="18"/>
                <w:highlight w:val="yellow"/>
              </w:rPr>
              <w:t xml:space="preserve"> </w:t>
            </w:r>
          </w:p>
          <w:p w14:paraId="1E641AD2" w14:textId="77777777" w:rsidR="00E702BF" w:rsidRPr="001E7081" w:rsidRDefault="00E702BF" w:rsidP="00FA2C31">
            <w:pPr>
              <w:spacing w:before="120" w:after="120"/>
              <w:jc w:val="center"/>
              <w:rPr>
                <w:rFonts w:cs="Arial"/>
                <w:sz w:val="18"/>
                <w:szCs w:val="18"/>
                <w:highlight w:val="yellow"/>
              </w:rPr>
            </w:pPr>
          </w:p>
        </w:tc>
        <w:tc>
          <w:tcPr>
            <w:tcW w:w="373" w:type="pct"/>
            <w:shd w:val="clear" w:color="auto" w:fill="FFFFFF"/>
          </w:tcPr>
          <w:p w14:paraId="01659F7E" w14:textId="77777777" w:rsidR="00E702BF" w:rsidRPr="00FB6F0B" w:rsidRDefault="00E702BF" w:rsidP="00FA2C31">
            <w:pPr>
              <w:spacing w:before="120" w:after="120"/>
              <w:jc w:val="center"/>
              <w:rPr>
                <w:rFonts w:cs="Arial"/>
                <w:sz w:val="18"/>
                <w:szCs w:val="18"/>
              </w:rPr>
            </w:pPr>
            <w:r w:rsidRPr="00FB6F0B">
              <w:rPr>
                <w:rFonts w:cs="Arial"/>
                <w:sz w:val="18"/>
                <w:szCs w:val="18"/>
              </w:rPr>
              <w:t>X EUR</w:t>
            </w:r>
          </w:p>
        </w:tc>
        <w:tc>
          <w:tcPr>
            <w:tcW w:w="376" w:type="pct"/>
            <w:shd w:val="clear" w:color="auto" w:fill="FFFFFF"/>
          </w:tcPr>
          <w:p w14:paraId="32A456E7" w14:textId="77777777" w:rsidR="00E702BF" w:rsidRPr="00A5293C" w:rsidRDefault="00E702BF" w:rsidP="00FA2C31">
            <w:pPr>
              <w:spacing w:before="120" w:after="120"/>
              <w:jc w:val="center"/>
              <w:rPr>
                <w:rFonts w:cs="Arial"/>
                <w:sz w:val="18"/>
                <w:szCs w:val="18"/>
              </w:rPr>
            </w:pPr>
            <w:r w:rsidRPr="00A5293C">
              <w:rPr>
                <w:rFonts w:cs="Arial"/>
                <w:sz w:val="18"/>
                <w:szCs w:val="18"/>
              </w:rPr>
              <w:t>X</w:t>
            </w:r>
            <w:r w:rsidRPr="00A5293C">
              <w:rPr>
                <w:rFonts w:cs="Arial"/>
                <w:sz w:val="16"/>
                <w:szCs w:val="18"/>
              </w:rPr>
              <w:t xml:space="preserve"> prizes</w:t>
            </w:r>
          </w:p>
        </w:tc>
        <w:tc>
          <w:tcPr>
            <w:tcW w:w="280" w:type="pct"/>
            <w:shd w:val="clear" w:color="auto" w:fill="FFFFFF"/>
          </w:tcPr>
          <w:p w14:paraId="65A6A340" w14:textId="77777777" w:rsidR="00E702BF" w:rsidRPr="00A5293C" w:rsidRDefault="00E702BF" w:rsidP="00FA2C31">
            <w:pPr>
              <w:spacing w:before="120" w:after="120"/>
              <w:jc w:val="center"/>
              <w:rPr>
                <w:rFonts w:cs="Arial"/>
                <w:sz w:val="18"/>
                <w:szCs w:val="18"/>
              </w:rPr>
            </w:pPr>
            <w:r w:rsidRPr="00A5293C">
              <w:rPr>
                <w:rFonts w:cs="Arial"/>
                <w:sz w:val="18"/>
                <w:szCs w:val="18"/>
              </w:rPr>
              <w:t>X EUR</w:t>
            </w:r>
          </w:p>
        </w:tc>
        <w:tc>
          <w:tcPr>
            <w:tcW w:w="422" w:type="pct"/>
            <w:shd w:val="clear" w:color="auto" w:fill="FFFFFF"/>
          </w:tcPr>
          <w:p w14:paraId="44D1B098" w14:textId="77777777" w:rsidR="00E702BF" w:rsidRPr="001E7081" w:rsidRDefault="00E702BF" w:rsidP="00FA2C31">
            <w:pPr>
              <w:spacing w:before="120" w:after="120"/>
              <w:jc w:val="center"/>
              <w:rPr>
                <w:rFonts w:cs="Arial"/>
                <w:sz w:val="18"/>
                <w:szCs w:val="18"/>
              </w:rPr>
            </w:pPr>
            <w:r w:rsidRPr="001E7081">
              <w:rPr>
                <w:rFonts w:cs="Arial"/>
                <w:sz w:val="18"/>
                <w:szCs w:val="18"/>
              </w:rPr>
              <w:t>X EUR</w:t>
            </w:r>
          </w:p>
        </w:tc>
        <w:tc>
          <w:tcPr>
            <w:tcW w:w="323" w:type="pct"/>
            <w:shd w:val="clear" w:color="auto" w:fill="auto"/>
          </w:tcPr>
          <w:p w14:paraId="3B708D63" w14:textId="77777777" w:rsidR="00E702BF" w:rsidRPr="001E7081" w:rsidRDefault="00E702BF" w:rsidP="00FA2C31">
            <w:pPr>
              <w:spacing w:before="120" w:after="120"/>
              <w:jc w:val="center"/>
              <w:rPr>
                <w:rFonts w:cs="Arial"/>
                <w:sz w:val="18"/>
                <w:szCs w:val="18"/>
              </w:rPr>
            </w:pPr>
            <w:r w:rsidRPr="001E7081">
              <w:rPr>
                <w:rFonts w:cs="Arial"/>
                <w:sz w:val="18"/>
                <w:szCs w:val="18"/>
              </w:rPr>
              <w:t>X EUR</w:t>
            </w:r>
          </w:p>
        </w:tc>
      </w:tr>
      <w:tr w:rsidR="00E702BF" w:rsidRPr="008E6413" w14:paraId="6CC4409A" w14:textId="77777777" w:rsidTr="00E75F74">
        <w:trPr>
          <w:trHeight w:val="644"/>
        </w:trPr>
        <w:tc>
          <w:tcPr>
            <w:tcW w:w="466" w:type="pct"/>
            <w:shd w:val="clear" w:color="auto" w:fill="FFFFFF"/>
          </w:tcPr>
          <w:p w14:paraId="06054003" w14:textId="77777777" w:rsidR="00E702BF" w:rsidRPr="001E7081" w:rsidRDefault="00E702BF" w:rsidP="00FA2C31">
            <w:pPr>
              <w:spacing w:before="120" w:after="120"/>
              <w:rPr>
                <w:rFonts w:cs="Arial"/>
                <w:sz w:val="18"/>
                <w:szCs w:val="18"/>
              </w:rPr>
            </w:pPr>
          </w:p>
        </w:tc>
        <w:tc>
          <w:tcPr>
            <w:tcW w:w="303" w:type="pct"/>
            <w:shd w:val="clear" w:color="auto" w:fill="FFFFFF"/>
          </w:tcPr>
          <w:p w14:paraId="12756EF6" w14:textId="77777777" w:rsidR="00E702BF" w:rsidRPr="001E7081" w:rsidRDefault="00E702BF" w:rsidP="00FA2C31">
            <w:pPr>
              <w:spacing w:before="120" w:after="120"/>
              <w:jc w:val="center"/>
              <w:rPr>
                <w:rFonts w:cs="Arial"/>
                <w:sz w:val="18"/>
                <w:szCs w:val="18"/>
                <w:highlight w:val="cyan"/>
              </w:rPr>
            </w:pPr>
          </w:p>
        </w:tc>
        <w:tc>
          <w:tcPr>
            <w:tcW w:w="264" w:type="pct"/>
            <w:shd w:val="clear" w:color="auto" w:fill="FFFFFF"/>
          </w:tcPr>
          <w:p w14:paraId="3E2E8BDD" w14:textId="77777777" w:rsidR="00E702BF" w:rsidRPr="001E7081" w:rsidRDefault="00E702BF" w:rsidP="00FA2C31">
            <w:pPr>
              <w:spacing w:before="120" w:after="120"/>
              <w:jc w:val="center"/>
              <w:rPr>
                <w:rFonts w:cs="Arial"/>
                <w:sz w:val="18"/>
                <w:szCs w:val="18"/>
              </w:rPr>
            </w:pPr>
          </w:p>
        </w:tc>
        <w:tc>
          <w:tcPr>
            <w:tcW w:w="373" w:type="pct"/>
            <w:shd w:val="clear" w:color="auto" w:fill="FFFFFF"/>
          </w:tcPr>
          <w:p w14:paraId="1AB8757A" w14:textId="77777777" w:rsidR="00E702BF" w:rsidRPr="001E7081" w:rsidRDefault="00E702BF" w:rsidP="00FA2C31">
            <w:pPr>
              <w:spacing w:before="120" w:after="120"/>
              <w:jc w:val="center"/>
              <w:rPr>
                <w:rFonts w:cs="Arial"/>
                <w:sz w:val="18"/>
                <w:szCs w:val="18"/>
              </w:rPr>
            </w:pPr>
          </w:p>
        </w:tc>
        <w:tc>
          <w:tcPr>
            <w:tcW w:w="281" w:type="pct"/>
            <w:shd w:val="clear" w:color="auto" w:fill="FFFFFF"/>
          </w:tcPr>
          <w:p w14:paraId="317F9B25" w14:textId="77777777" w:rsidR="00E702BF" w:rsidRPr="001E7081" w:rsidRDefault="00E702BF" w:rsidP="00FA2C31">
            <w:pPr>
              <w:spacing w:before="120" w:after="120"/>
              <w:jc w:val="center"/>
              <w:rPr>
                <w:rFonts w:cs="Arial"/>
                <w:sz w:val="18"/>
                <w:szCs w:val="18"/>
              </w:rPr>
            </w:pPr>
          </w:p>
        </w:tc>
        <w:tc>
          <w:tcPr>
            <w:tcW w:w="276" w:type="pct"/>
            <w:shd w:val="clear" w:color="auto" w:fill="FFFFFF"/>
          </w:tcPr>
          <w:p w14:paraId="076F9B68" w14:textId="77777777" w:rsidR="00E702BF" w:rsidRPr="001E7081" w:rsidRDefault="00E702BF" w:rsidP="00FA2C31">
            <w:pPr>
              <w:spacing w:before="120" w:after="120"/>
              <w:jc w:val="center"/>
              <w:rPr>
                <w:rFonts w:cs="Arial"/>
                <w:sz w:val="18"/>
                <w:szCs w:val="18"/>
              </w:rPr>
            </w:pPr>
          </w:p>
        </w:tc>
        <w:tc>
          <w:tcPr>
            <w:tcW w:w="281" w:type="pct"/>
            <w:shd w:val="clear" w:color="auto" w:fill="FFFFFF"/>
          </w:tcPr>
          <w:p w14:paraId="5FA9AAC3" w14:textId="77777777" w:rsidR="00E702BF" w:rsidRPr="001E7081" w:rsidRDefault="00E702BF" w:rsidP="00FA2C31">
            <w:pPr>
              <w:spacing w:before="120" w:after="120"/>
              <w:jc w:val="center"/>
              <w:rPr>
                <w:rFonts w:cs="Arial"/>
                <w:sz w:val="18"/>
                <w:szCs w:val="18"/>
              </w:rPr>
            </w:pPr>
          </w:p>
        </w:tc>
        <w:tc>
          <w:tcPr>
            <w:tcW w:w="333" w:type="pct"/>
            <w:shd w:val="clear" w:color="auto" w:fill="FFFFFF"/>
          </w:tcPr>
          <w:p w14:paraId="0B08EDB5" w14:textId="77777777" w:rsidR="00E702BF" w:rsidRPr="001E7081" w:rsidRDefault="00E702BF" w:rsidP="00FA2C31">
            <w:pPr>
              <w:spacing w:before="120" w:after="120"/>
              <w:jc w:val="center"/>
              <w:rPr>
                <w:rFonts w:cs="Arial"/>
                <w:sz w:val="18"/>
                <w:szCs w:val="18"/>
              </w:rPr>
            </w:pPr>
          </w:p>
        </w:tc>
        <w:tc>
          <w:tcPr>
            <w:tcW w:w="276" w:type="pct"/>
            <w:shd w:val="clear" w:color="auto" w:fill="FFFFFF"/>
          </w:tcPr>
          <w:p w14:paraId="7093FDAF" w14:textId="77777777" w:rsidR="00E702BF" w:rsidRPr="001E7081" w:rsidRDefault="00E702BF" w:rsidP="00FA2C31">
            <w:pPr>
              <w:spacing w:before="120" w:after="120"/>
              <w:jc w:val="center"/>
              <w:rPr>
                <w:rFonts w:cs="Arial"/>
                <w:sz w:val="18"/>
                <w:szCs w:val="18"/>
                <w:highlight w:val="cyan"/>
              </w:rPr>
            </w:pPr>
          </w:p>
        </w:tc>
        <w:tc>
          <w:tcPr>
            <w:tcW w:w="374" w:type="pct"/>
            <w:shd w:val="clear" w:color="auto" w:fill="FFFFFF"/>
          </w:tcPr>
          <w:p w14:paraId="787826F8" w14:textId="77777777" w:rsidR="00E702BF" w:rsidRPr="001E7081" w:rsidRDefault="00E702BF" w:rsidP="00FA2C31">
            <w:pPr>
              <w:spacing w:before="120" w:after="120"/>
              <w:jc w:val="center"/>
              <w:rPr>
                <w:rFonts w:cs="Arial"/>
                <w:sz w:val="18"/>
                <w:szCs w:val="18"/>
                <w:highlight w:val="cyan"/>
              </w:rPr>
            </w:pPr>
          </w:p>
        </w:tc>
        <w:tc>
          <w:tcPr>
            <w:tcW w:w="373" w:type="pct"/>
            <w:shd w:val="clear" w:color="auto" w:fill="FFFFFF"/>
          </w:tcPr>
          <w:p w14:paraId="347BF6CC" w14:textId="77777777" w:rsidR="00E702BF" w:rsidRPr="001E7081" w:rsidRDefault="00E702BF" w:rsidP="00FA2C31">
            <w:pPr>
              <w:spacing w:before="120" w:after="120"/>
              <w:jc w:val="center"/>
              <w:rPr>
                <w:rFonts w:cs="Arial"/>
                <w:sz w:val="18"/>
                <w:szCs w:val="18"/>
                <w:highlight w:val="cyan"/>
              </w:rPr>
            </w:pPr>
          </w:p>
        </w:tc>
        <w:tc>
          <w:tcPr>
            <w:tcW w:w="376" w:type="pct"/>
            <w:shd w:val="clear" w:color="auto" w:fill="FFFFFF"/>
          </w:tcPr>
          <w:p w14:paraId="12B7CFF2" w14:textId="77777777" w:rsidR="00E702BF" w:rsidRPr="001E7081" w:rsidRDefault="00E702BF" w:rsidP="00FA2C31">
            <w:pPr>
              <w:spacing w:before="120" w:after="120"/>
              <w:jc w:val="center"/>
              <w:rPr>
                <w:rFonts w:cs="Arial"/>
                <w:sz w:val="18"/>
                <w:szCs w:val="18"/>
              </w:rPr>
            </w:pPr>
          </w:p>
        </w:tc>
        <w:tc>
          <w:tcPr>
            <w:tcW w:w="280" w:type="pct"/>
            <w:shd w:val="clear" w:color="auto" w:fill="FFFFFF"/>
          </w:tcPr>
          <w:p w14:paraId="30B1369B" w14:textId="77777777" w:rsidR="00E702BF" w:rsidRPr="001E7081" w:rsidRDefault="00E702BF" w:rsidP="00FA2C31">
            <w:pPr>
              <w:spacing w:before="120" w:after="120"/>
              <w:jc w:val="center"/>
              <w:rPr>
                <w:rFonts w:cs="Arial"/>
                <w:sz w:val="18"/>
                <w:szCs w:val="18"/>
              </w:rPr>
            </w:pPr>
          </w:p>
        </w:tc>
        <w:tc>
          <w:tcPr>
            <w:tcW w:w="422" w:type="pct"/>
            <w:shd w:val="clear" w:color="auto" w:fill="FFFFFF"/>
          </w:tcPr>
          <w:p w14:paraId="19889AEC" w14:textId="77777777" w:rsidR="00E702BF" w:rsidRPr="001E7081" w:rsidRDefault="00E702BF" w:rsidP="00FA2C31">
            <w:pPr>
              <w:spacing w:before="120" w:after="120"/>
              <w:jc w:val="center"/>
              <w:rPr>
                <w:rFonts w:cs="Arial"/>
                <w:sz w:val="18"/>
                <w:szCs w:val="18"/>
              </w:rPr>
            </w:pPr>
          </w:p>
        </w:tc>
        <w:tc>
          <w:tcPr>
            <w:tcW w:w="323" w:type="pct"/>
            <w:shd w:val="clear" w:color="auto" w:fill="auto"/>
          </w:tcPr>
          <w:p w14:paraId="28AC1592" w14:textId="77777777" w:rsidR="00E702BF" w:rsidRPr="001E7081" w:rsidRDefault="00E702BF" w:rsidP="00FA2C31">
            <w:pPr>
              <w:spacing w:before="120" w:after="120"/>
              <w:jc w:val="center"/>
              <w:rPr>
                <w:rFonts w:cs="Arial"/>
                <w:sz w:val="18"/>
                <w:szCs w:val="18"/>
              </w:rPr>
            </w:pPr>
          </w:p>
        </w:tc>
      </w:tr>
      <w:tr w:rsidR="00E702BF" w:rsidRPr="008E6413" w14:paraId="5757A5F2" w14:textId="77777777" w:rsidTr="00E75F74">
        <w:trPr>
          <w:trHeight w:val="644"/>
        </w:trPr>
        <w:tc>
          <w:tcPr>
            <w:tcW w:w="466" w:type="pct"/>
            <w:shd w:val="clear" w:color="auto" w:fill="D9D9D9" w:themeFill="background1" w:themeFillShade="D9"/>
          </w:tcPr>
          <w:p w14:paraId="3FEF477C" w14:textId="77777777" w:rsidR="00E702BF" w:rsidRPr="001E7081" w:rsidRDefault="00E702BF" w:rsidP="00FA2C31">
            <w:pPr>
              <w:spacing w:before="120" w:after="120"/>
              <w:rPr>
                <w:rFonts w:cs="Arial"/>
                <w:sz w:val="18"/>
                <w:szCs w:val="18"/>
              </w:rPr>
            </w:pPr>
            <w:r w:rsidRPr="001E7081">
              <w:rPr>
                <w:rFonts w:cs="Arial"/>
                <w:sz w:val="18"/>
                <w:szCs w:val="18"/>
              </w:rPr>
              <w:t>Total</w:t>
            </w:r>
          </w:p>
        </w:tc>
        <w:tc>
          <w:tcPr>
            <w:tcW w:w="303" w:type="pct"/>
            <w:shd w:val="clear" w:color="auto" w:fill="FFFFFF" w:themeFill="background1"/>
          </w:tcPr>
          <w:p w14:paraId="59963D7B" w14:textId="77777777" w:rsidR="00E702BF" w:rsidRPr="001E7081" w:rsidRDefault="00E702BF" w:rsidP="00FA2C31">
            <w:pPr>
              <w:spacing w:before="120" w:after="120"/>
              <w:jc w:val="center"/>
              <w:rPr>
                <w:rFonts w:cs="Arial"/>
                <w:sz w:val="18"/>
                <w:szCs w:val="18"/>
                <w:highlight w:val="cyan"/>
              </w:rPr>
            </w:pPr>
            <w:r w:rsidRPr="00AE43E7">
              <w:rPr>
                <w:rFonts w:cs="Arial"/>
                <w:sz w:val="18"/>
                <w:szCs w:val="18"/>
              </w:rPr>
              <w:t xml:space="preserve">X </w:t>
            </w:r>
            <w:r w:rsidRPr="00AE43E7">
              <w:rPr>
                <w:rFonts w:cs="Arial"/>
                <w:sz w:val="16"/>
                <w:szCs w:val="16"/>
              </w:rPr>
              <w:t>person months</w:t>
            </w:r>
          </w:p>
        </w:tc>
        <w:tc>
          <w:tcPr>
            <w:tcW w:w="264" w:type="pct"/>
            <w:shd w:val="clear" w:color="auto" w:fill="FFFFFF" w:themeFill="background1"/>
          </w:tcPr>
          <w:p w14:paraId="73C184ED" w14:textId="77777777" w:rsidR="00E702BF" w:rsidRPr="001E7081" w:rsidRDefault="00E702BF" w:rsidP="00FA2C31">
            <w:pPr>
              <w:spacing w:before="120" w:after="120"/>
              <w:jc w:val="center"/>
              <w:rPr>
                <w:rFonts w:cs="Arial"/>
                <w:sz w:val="18"/>
                <w:szCs w:val="18"/>
              </w:rPr>
            </w:pPr>
            <w:r w:rsidRPr="00AE43E7">
              <w:rPr>
                <w:rFonts w:cs="Arial"/>
                <w:sz w:val="18"/>
                <w:szCs w:val="18"/>
              </w:rPr>
              <w:t>X EUR</w:t>
            </w:r>
          </w:p>
        </w:tc>
        <w:tc>
          <w:tcPr>
            <w:tcW w:w="373" w:type="pct"/>
            <w:shd w:val="clear" w:color="auto" w:fill="FFFFFF" w:themeFill="background1"/>
          </w:tcPr>
          <w:p w14:paraId="621571DB" w14:textId="77777777" w:rsidR="00E702BF" w:rsidRPr="001E7081" w:rsidRDefault="00E702BF" w:rsidP="00FA2C31">
            <w:pPr>
              <w:spacing w:before="120" w:after="120"/>
              <w:jc w:val="center"/>
              <w:rPr>
                <w:rFonts w:cs="Arial"/>
                <w:sz w:val="18"/>
                <w:szCs w:val="18"/>
              </w:rPr>
            </w:pPr>
            <w:r w:rsidRPr="001E7081">
              <w:rPr>
                <w:rFonts w:cs="Arial"/>
                <w:sz w:val="18"/>
                <w:szCs w:val="18"/>
              </w:rPr>
              <w:t>X EUR</w:t>
            </w:r>
          </w:p>
        </w:tc>
        <w:tc>
          <w:tcPr>
            <w:tcW w:w="281" w:type="pct"/>
            <w:shd w:val="clear" w:color="auto" w:fill="FFFFFF" w:themeFill="background1"/>
          </w:tcPr>
          <w:p w14:paraId="6BBDBED7" w14:textId="77777777" w:rsidR="00E702BF" w:rsidRPr="001E7081" w:rsidRDefault="00E702BF" w:rsidP="00FA2C31">
            <w:pPr>
              <w:spacing w:before="120" w:after="120"/>
              <w:jc w:val="center"/>
              <w:rPr>
                <w:rFonts w:cs="Arial"/>
                <w:sz w:val="18"/>
                <w:szCs w:val="18"/>
              </w:rPr>
            </w:pPr>
            <w:r w:rsidRPr="00AE43E7">
              <w:rPr>
                <w:rFonts w:cs="Arial"/>
                <w:sz w:val="18"/>
                <w:szCs w:val="18"/>
              </w:rPr>
              <w:t xml:space="preserve">X </w:t>
            </w:r>
            <w:r w:rsidRPr="00AE43E7">
              <w:rPr>
                <w:rFonts w:cs="Arial"/>
                <w:sz w:val="16"/>
                <w:szCs w:val="16"/>
              </w:rPr>
              <w:t>travels</w:t>
            </w:r>
          </w:p>
        </w:tc>
        <w:tc>
          <w:tcPr>
            <w:tcW w:w="276" w:type="pct"/>
            <w:shd w:val="clear" w:color="auto" w:fill="FFFFFF" w:themeFill="background1"/>
          </w:tcPr>
          <w:p w14:paraId="694F279A" w14:textId="77777777" w:rsidR="00E702BF" w:rsidRPr="001E7081" w:rsidRDefault="00E702BF" w:rsidP="00FA2C31">
            <w:pPr>
              <w:spacing w:before="120" w:after="120"/>
              <w:jc w:val="center"/>
              <w:rPr>
                <w:rFonts w:cs="Arial"/>
                <w:sz w:val="18"/>
                <w:szCs w:val="18"/>
              </w:rPr>
            </w:pPr>
            <w:r w:rsidRPr="00AE43E7">
              <w:rPr>
                <w:rFonts w:cs="Arial"/>
                <w:sz w:val="18"/>
                <w:szCs w:val="18"/>
              </w:rPr>
              <w:t xml:space="preserve">X </w:t>
            </w:r>
            <w:r w:rsidRPr="00AE43E7">
              <w:rPr>
                <w:rFonts w:cs="Arial"/>
                <w:sz w:val="16"/>
                <w:szCs w:val="16"/>
              </w:rPr>
              <w:t>persons travelling</w:t>
            </w:r>
          </w:p>
        </w:tc>
        <w:tc>
          <w:tcPr>
            <w:tcW w:w="281" w:type="pct"/>
            <w:shd w:val="clear" w:color="auto" w:fill="FFFFFF" w:themeFill="background1"/>
          </w:tcPr>
          <w:p w14:paraId="1CAF358F" w14:textId="77777777" w:rsidR="00E702BF" w:rsidRPr="001E7081" w:rsidRDefault="00E702BF" w:rsidP="00FA2C31">
            <w:pPr>
              <w:spacing w:before="120" w:after="120"/>
              <w:jc w:val="center"/>
              <w:rPr>
                <w:rFonts w:cs="Arial"/>
                <w:sz w:val="18"/>
                <w:szCs w:val="18"/>
              </w:rPr>
            </w:pPr>
            <w:r w:rsidRPr="001E7081">
              <w:rPr>
                <w:rFonts w:cs="Arial"/>
                <w:sz w:val="18"/>
                <w:szCs w:val="18"/>
              </w:rPr>
              <w:t>X EUR</w:t>
            </w:r>
          </w:p>
        </w:tc>
        <w:tc>
          <w:tcPr>
            <w:tcW w:w="333" w:type="pct"/>
            <w:shd w:val="clear" w:color="auto" w:fill="FFFFFF" w:themeFill="background1"/>
          </w:tcPr>
          <w:p w14:paraId="08A67709" w14:textId="77777777" w:rsidR="00E702BF" w:rsidRPr="001E7081" w:rsidRDefault="00E702BF" w:rsidP="00FA2C31">
            <w:pPr>
              <w:spacing w:before="120" w:after="120"/>
              <w:jc w:val="center"/>
              <w:rPr>
                <w:rFonts w:cs="Arial"/>
                <w:sz w:val="18"/>
                <w:szCs w:val="18"/>
              </w:rPr>
            </w:pPr>
            <w:r w:rsidRPr="001E7081">
              <w:rPr>
                <w:rFonts w:cs="Arial"/>
                <w:sz w:val="18"/>
                <w:szCs w:val="18"/>
              </w:rPr>
              <w:t>X EUR</w:t>
            </w:r>
          </w:p>
        </w:tc>
        <w:tc>
          <w:tcPr>
            <w:tcW w:w="276" w:type="pct"/>
            <w:shd w:val="clear" w:color="auto" w:fill="FFFFFF" w:themeFill="background1"/>
          </w:tcPr>
          <w:p w14:paraId="75313DB4" w14:textId="77777777" w:rsidR="00E702BF" w:rsidRPr="001E7081" w:rsidRDefault="00E702BF" w:rsidP="00FA2C31">
            <w:pPr>
              <w:spacing w:before="120" w:after="120"/>
              <w:jc w:val="center"/>
              <w:rPr>
                <w:rFonts w:cs="Arial"/>
                <w:sz w:val="18"/>
                <w:szCs w:val="18"/>
                <w:highlight w:val="cyan"/>
              </w:rPr>
            </w:pPr>
            <w:r w:rsidRPr="001E7081">
              <w:rPr>
                <w:rFonts w:cs="Arial"/>
                <w:sz w:val="18"/>
                <w:szCs w:val="18"/>
              </w:rPr>
              <w:t>X EUR</w:t>
            </w:r>
          </w:p>
        </w:tc>
        <w:tc>
          <w:tcPr>
            <w:tcW w:w="374" w:type="pct"/>
            <w:shd w:val="clear" w:color="auto" w:fill="FFFFFF" w:themeFill="background1"/>
          </w:tcPr>
          <w:p w14:paraId="7D190D63" w14:textId="77777777" w:rsidR="00E702BF" w:rsidRPr="001E7081" w:rsidRDefault="00E702BF" w:rsidP="00FA2C31">
            <w:pPr>
              <w:spacing w:before="120" w:after="120"/>
              <w:jc w:val="center"/>
              <w:rPr>
                <w:rFonts w:cs="Arial"/>
                <w:sz w:val="18"/>
                <w:szCs w:val="18"/>
                <w:highlight w:val="cyan"/>
              </w:rPr>
            </w:pPr>
            <w:r w:rsidRPr="001E7081">
              <w:rPr>
                <w:rFonts w:cs="Arial"/>
                <w:sz w:val="18"/>
                <w:szCs w:val="18"/>
              </w:rPr>
              <w:t>X EUR</w:t>
            </w:r>
          </w:p>
        </w:tc>
        <w:tc>
          <w:tcPr>
            <w:tcW w:w="373" w:type="pct"/>
            <w:shd w:val="clear" w:color="auto" w:fill="FFFFFF" w:themeFill="background1"/>
          </w:tcPr>
          <w:p w14:paraId="4523777D" w14:textId="77777777" w:rsidR="00E702BF" w:rsidRPr="001E7081" w:rsidRDefault="00E702BF" w:rsidP="00FA2C31">
            <w:pPr>
              <w:spacing w:before="120" w:after="120"/>
              <w:jc w:val="center"/>
              <w:rPr>
                <w:rFonts w:cs="Arial"/>
                <w:sz w:val="18"/>
                <w:szCs w:val="18"/>
                <w:highlight w:val="cyan"/>
              </w:rPr>
            </w:pPr>
            <w:r w:rsidRPr="001E7081">
              <w:rPr>
                <w:rFonts w:cs="Arial"/>
                <w:sz w:val="18"/>
                <w:szCs w:val="18"/>
              </w:rPr>
              <w:t>X EUR</w:t>
            </w:r>
          </w:p>
        </w:tc>
        <w:tc>
          <w:tcPr>
            <w:tcW w:w="376" w:type="pct"/>
            <w:shd w:val="clear" w:color="auto" w:fill="FFFFFF" w:themeFill="background1"/>
          </w:tcPr>
          <w:p w14:paraId="7CABDF3B" w14:textId="77777777" w:rsidR="00E702BF" w:rsidRDefault="00E702BF" w:rsidP="00FA2C31">
            <w:pPr>
              <w:spacing w:before="120" w:after="120"/>
              <w:jc w:val="center"/>
              <w:rPr>
                <w:rFonts w:cs="Arial"/>
                <w:sz w:val="16"/>
                <w:szCs w:val="16"/>
              </w:rPr>
            </w:pPr>
            <w:r w:rsidRPr="00AE43E7">
              <w:rPr>
                <w:rFonts w:cs="Arial"/>
                <w:sz w:val="18"/>
                <w:szCs w:val="18"/>
              </w:rPr>
              <w:t xml:space="preserve">X </w:t>
            </w:r>
            <w:r w:rsidRPr="00AE43E7">
              <w:rPr>
                <w:rFonts w:cs="Arial"/>
                <w:sz w:val="16"/>
                <w:szCs w:val="16"/>
              </w:rPr>
              <w:t>grants</w:t>
            </w:r>
          </w:p>
          <w:p w14:paraId="689FDF0E" w14:textId="77777777" w:rsidR="00E702BF" w:rsidRPr="001E7081" w:rsidRDefault="00E702BF" w:rsidP="00FA2C31">
            <w:pPr>
              <w:spacing w:before="120" w:after="120"/>
              <w:jc w:val="center"/>
              <w:rPr>
                <w:rFonts w:cs="Arial"/>
                <w:sz w:val="18"/>
                <w:szCs w:val="18"/>
              </w:rPr>
            </w:pPr>
            <w:r w:rsidRPr="201BC6DF">
              <w:rPr>
                <w:rFonts w:cs="Arial"/>
                <w:sz w:val="16"/>
                <w:szCs w:val="16"/>
              </w:rPr>
              <w:t>X prizes</w:t>
            </w:r>
          </w:p>
        </w:tc>
        <w:tc>
          <w:tcPr>
            <w:tcW w:w="280" w:type="pct"/>
            <w:shd w:val="clear" w:color="auto" w:fill="FFFFFF" w:themeFill="background1"/>
          </w:tcPr>
          <w:p w14:paraId="583D0968" w14:textId="77777777" w:rsidR="00E702BF" w:rsidRPr="001E7081" w:rsidRDefault="00E702BF" w:rsidP="00FA2C31">
            <w:pPr>
              <w:spacing w:before="120" w:after="120"/>
              <w:jc w:val="center"/>
              <w:rPr>
                <w:rFonts w:cs="Arial"/>
                <w:sz w:val="18"/>
                <w:szCs w:val="18"/>
              </w:rPr>
            </w:pPr>
            <w:r w:rsidRPr="00AE43E7">
              <w:rPr>
                <w:rFonts w:cs="Arial"/>
                <w:sz w:val="18"/>
                <w:szCs w:val="18"/>
              </w:rPr>
              <w:t>X EUR</w:t>
            </w:r>
          </w:p>
        </w:tc>
        <w:tc>
          <w:tcPr>
            <w:tcW w:w="422" w:type="pct"/>
            <w:shd w:val="clear" w:color="auto" w:fill="FFFFFF" w:themeFill="background1"/>
          </w:tcPr>
          <w:p w14:paraId="389EB525" w14:textId="77777777" w:rsidR="00E702BF" w:rsidRPr="001E7081" w:rsidRDefault="00E702BF" w:rsidP="00FA2C31">
            <w:pPr>
              <w:spacing w:before="120" w:after="120"/>
              <w:jc w:val="center"/>
              <w:rPr>
                <w:rFonts w:cs="Arial"/>
                <w:sz w:val="18"/>
                <w:szCs w:val="18"/>
              </w:rPr>
            </w:pPr>
            <w:r w:rsidRPr="00AE43E7">
              <w:rPr>
                <w:rFonts w:cs="Arial"/>
                <w:sz w:val="18"/>
                <w:szCs w:val="18"/>
              </w:rPr>
              <w:t>X EUR</w:t>
            </w:r>
          </w:p>
        </w:tc>
        <w:tc>
          <w:tcPr>
            <w:tcW w:w="323" w:type="pct"/>
            <w:shd w:val="clear" w:color="auto" w:fill="FFFFFF" w:themeFill="background1"/>
          </w:tcPr>
          <w:p w14:paraId="3B982887" w14:textId="77777777" w:rsidR="00E702BF" w:rsidRPr="001E7081" w:rsidRDefault="00E702BF" w:rsidP="00FA2C31">
            <w:pPr>
              <w:spacing w:before="120" w:after="120"/>
              <w:jc w:val="right"/>
              <w:rPr>
                <w:rFonts w:cs="Arial"/>
                <w:sz w:val="18"/>
                <w:szCs w:val="18"/>
              </w:rPr>
            </w:pPr>
            <w:r w:rsidRPr="00AE43E7">
              <w:rPr>
                <w:rFonts w:cs="Arial"/>
                <w:sz w:val="18"/>
                <w:szCs w:val="18"/>
              </w:rPr>
              <w:t>X EUR</w:t>
            </w:r>
            <w:r w:rsidRPr="00920AEB">
              <w:rPr>
                <w:rFonts w:cs="Arial"/>
                <w:i/>
                <w:color w:val="4AA55B"/>
                <w:sz w:val="18"/>
                <w:szCs w:val="18"/>
              </w:rPr>
              <w:t>]</w:t>
            </w:r>
          </w:p>
        </w:tc>
      </w:tr>
      <w:tr w:rsidR="00E702BF" w:rsidRPr="008E6413" w14:paraId="2E57A117" w14:textId="77777777" w:rsidTr="00E75F74">
        <w:trPr>
          <w:trHeight w:val="37"/>
        </w:trPr>
        <w:tc>
          <w:tcPr>
            <w:tcW w:w="5000" w:type="pct"/>
            <w:gridSpan w:val="15"/>
            <w:shd w:val="clear" w:color="auto" w:fill="F2F2F2" w:themeFill="background1" w:themeFillShade="F2"/>
          </w:tcPr>
          <w:p w14:paraId="58862C20" w14:textId="71B89217" w:rsidR="00E702BF" w:rsidRPr="00E07192" w:rsidRDefault="00E702BF" w:rsidP="00E702BF">
            <w:pPr>
              <w:spacing w:before="120" w:after="120"/>
              <w:rPr>
                <w:i/>
                <w:sz w:val="18"/>
                <w:szCs w:val="18"/>
                <w:highlight w:val="cyan"/>
              </w:rPr>
            </w:pPr>
            <w:r w:rsidRPr="00E62BE9">
              <w:rPr>
                <w:sz w:val="18"/>
                <w:szCs w:val="18"/>
              </w:rPr>
              <w:t xml:space="preserve">For certain Lump Sum Grants, see detailed budget table/calculator (annex 1 to Part B; </w:t>
            </w:r>
            <w:r w:rsidRPr="00E62BE9">
              <w:rPr>
                <w:i/>
                <w:sz w:val="18"/>
                <w:szCs w:val="18"/>
              </w:rPr>
              <w:t>see</w:t>
            </w:r>
            <w:r w:rsidRPr="00E62BE9">
              <w:rPr>
                <w:rFonts w:cs="Arial"/>
                <w:bCs/>
                <w:i/>
                <w:iCs/>
                <w:color w:val="A6A6A6" w:themeColor="background1" w:themeShade="A6"/>
                <w:sz w:val="16"/>
                <w:szCs w:val="40"/>
                <w:lang w:eastAsia="en-GB"/>
              </w:rPr>
              <w:t xml:space="preserve"> </w:t>
            </w:r>
            <w:hyperlink r:id="rId25" w:history="1">
              <w:r w:rsidRPr="00E62BE9">
                <w:rPr>
                  <w:rStyle w:val="Hyperlink"/>
                  <w:bCs/>
                  <w:i/>
                  <w:iCs/>
                  <w:sz w:val="18"/>
                  <w:szCs w:val="40"/>
                  <w:lang w:eastAsia="en-GB"/>
                </w:rPr>
                <w:t>Portal Reference Documents</w:t>
              </w:r>
            </w:hyperlink>
            <w:r w:rsidRPr="00E62BE9">
              <w:rPr>
                <w:sz w:val="18"/>
                <w:szCs w:val="18"/>
              </w:rPr>
              <w:t>).</w:t>
            </w:r>
          </w:p>
        </w:tc>
      </w:tr>
    </w:tbl>
    <w:p w14:paraId="4D567FF7" w14:textId="694B042C" w:rsidR="00F36D60" w:rsidRPr="00E702BF" w:rsidRDefault="00F36D60" w:rsidP="00F36D60">
      <w:pPr>
        <w:rPr>
          <w:lang w:val="pt-PT" w:eastAsia="it-IT"/>
        </w:rPr>
      </w:pPr>
    </w:p>
    <w:p w14:paraId="0A7811CE" w14:textId="77777777" w:rsidR="004057F7" w:rsidRDefault="004057F7" w:rsidP="006741A1">
      <w:pPr>
        <w:pStyle w:val="Heading4"/>
      </w:pPr>
      <w:bookmarkStart w:id="42" w:name="_Toc69218001"/>
      <w:r w:rsidRPr="002C57B6">
        <w:t xml:space="preserve">Work </w:t>
      </w:r>
      <w:r w:rsidR="00110622">
        <w:t>P</w:t>
      </w:r>
      <w:r w:rsidRPr="002C57B6">
        <w:t xml:space="preserve">ackage </w:t>
      </w:r>
      <w:r>
        <w:t>…</w:t>
      </w:r>
      <w:bookmarkEnd w:id="42"/>
    </w:p>
    <w:p w14:paraId="3B4FD4F7" w14:textId="77777777" w:rsidR="00CF2208" w:rsidRDefault="00EA3FC5" w:rsidP="00671086">
      <w:pPr>
        <w:autoSpaceDE w:val="0"/>
        <w:autoSpaceDN w:val="0"/>
        <w:adjustRightInd w:val="0"/>
        <w:rPr>
          <w:rFonts w:cs="Arial"/>
          <w:b/>
          <w:i/>
          <w:sz w:val="18"/>
        </w:rPr>
      </w:pPr>
      <w:r w:rsidRPr="00714BA5">
        <w:rPr>
          <w:rFonts w:cs="Arial"/>
          <w:bCs/>
          <w:i/>
          <w:sz w:val="18"/>
          <w:lang w:eastAsia="en-GB"/>
        </w:rPr>
        <w:t xml:space="preserve">To </w:t>
      </w:r>
      <w:r w:rsidRPr="00EA3FC5">
        <w:rPr>
          <w:rFonts w:cs="Arial"/>
          <w:bCs/>
          <w:i/>
          <w:sz w:val="18"/>
          <w:lang w:eastAsia="en-GB"/>
        </w:rPr>
        <w:t>insert work packages, copy WP1 as many times</w:t>
      </w:r>
      <w:r w:rsidRPr="00714BA5">
        <w:rPr>
          <w:rFonts w:cs="Arial"/>
          <w:bCs/>
          <w:i/>
          <w:sz w:val="18"/>
          <w:lang w:eastAsia="en-GB"/>
        </w:rPr>
        <w:t xml:space="preserve"> as necessary</w:t>
      </w:r>
      <w:r w:rsidR="00CF2208" w:rsidRPr="00714BA5">
        <w:rPr>
          <w:rFonts w:cs="Arial"/>
          <w:b/>
          <w:i/>
          <w:sz w:val="18"/>
        </w:rPr>
        <w:t xml:space="preserve"> </w:t>
      </w:r>
    </w:p>
    <w:p w14:paraId="00A9EC5D" w14:textId="07C6F374" w:rsidR="00201DFB" w:rsidRDefault="00201DFB" w:rsidP="00EA3FC5"/>
    <w:p w14:paraId="2D23EF89" w14:textId="492C2932" w:rsidR="00CD1D95" w:rsidRPr="00082B6C" w:rsidRDefault="00CD1D95" w:rsidP="00CD1D95">
      <w:pPr>
        <w:tabs>
          <w:tab w:val="left" w:pos="1560"/>
        </w:tabs>
        <w:autoSpaceDE w:val="0"/>
        <w:autoSpaceDN w:val="0"/>
        <w:adjustRightInd w:val="0"/>
        <w:outlineLvl w:val="3"/>
        <w:rPr>
          <w:rFonts w:eastAsia="Calibri" w:cs="Arial"/>
          <w:i/>
          <w:szCs w:val="20"/>
          <w:shd w:val="clear" w:color="auto" w:fill="FFFFFF"/>
          <w:lang w:eastAsia="it-IT"/>
        </w:rPr>
      </w:pPr>
      <w:bookmarkStart w:id="43" w:name="_Toc69218002"/>
      <w:r w:rsidRPr="00082B6C">
        <w:rPr>
          <w:rFonts w:eastAsia="Calibri" w:cs="Arial"/>
          <w:i/>
          <w:color w:val="A50021"/>
          <w:szCs w:val="22"/>
          <w:shd w:val="clear" w:color="auto" w:fill="FFFFFF"/>
          <w:lang w:eastAsia="it-IT"/>
        </w:rPr>
        <w:t xml:space="preserve">Overview of Work Packages </w:t>
      </w:r>
      <w:r w:rsidRPr="00082B6C">
        <w:rPr>
          <w:rFonts w:eastAsia="Calibri" w:cs="Arial"/>
          <w:i/>
          <w:color w:val="4AA55B"/>
          <w:sz w:val="16"/>
          <w:szCs w:val="20"/>
          <w:shd w:val="clear" w:color="auto" w:fill="FFFFFF"/>
          <w:lang w:eastAsia="it-IT"/>
        </w:rPr>
        <w:t xml:space="preserve"> </w:t>
      </w:r>
      <w:r w:rsidRPr="00082B6C">
        <w:rPr>
          <w:rFonts w:eastAsia="Calibri" w:cs="Arial"/>
          <w:i/>
          <w:color w:val="4AA55B"/>
          <w:szCs w:val="20"/>
          <w:shd w:val="clear" w:color="auto" w:fill="FFFFFF"/>
          <w:lang w:eastAsia="it-IT"/>
        </w:rPr>
        <w:t>(n/a for Lump Sum Grants)</w:t>
      </w:r>
      <w:bookmarkEnd w:id="43"/>
    </w:p>
    <w:tbl>
      <w:tblPr>
        <w:tblW w:w="10881" w:type="dxa"/>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000" w:firstRow="0" w:lastRow="0" w:firstColumn="0" w:lastColumn="0" w:noHBand="0" w:noVBand="0"/>
      </w:tblPr>
      <w:tblGrid>
        <w:gridCol w:w="1242"/>
        <w:gridCol w:w="1560"/>
        <w:gridCol w:w="1417"/>
        <w:gridCol w:w="1701"/>
        <w:gridCol w:w="1559"/>
        <w:gridCol w:w="1843"/>
        <w:gridCol w:w="1559"/>
      </w:tblGrid>
      <w:tr w:rsidR="00E702BF" w:rsidRPr="004827D8" w14:paraId="7434CCDA" w14:textId="77777777" w:rsidTr="00FA2C31">
        <w:trPr>
          <w:cantSplit/>
        </w:trPr>
        <w:tc>
          <w:tcPr>
            <w:tcW w:w="10881" w:type="dxa"/>
            <w:gridSpan w:val="7"/>
            <w:shd w:val="clear" w:color="auto" w:fill="D9D9D9"/>
          </w:tcPr>
          <w:p w14:paraId="7F226AEB" w14:textId="27FF6E60" w:rsidR="00E702BF" w:rsidRPr="00E57335" w:rsidRDefault="00743389" w:rsidP="00FA2C31">
            <w:pPr>
              <w:spacing w:before="120" w:after="120"/>
              <w:rPr>
                <w:b/>
                <w:sz w:val="18"/>
              </w:rPr>
            </w:pPr>
            <w:r>
              <w:rPr>
                <w:b/>
                <w:sz w:val="18"/>
              </w:rPr>
              <w:t xml:space="preserve">Staff </w:t>
            </w:r>
            <w:r w:rsidR="00E702BF" w:rsidRPr="00E57335">
              <w:rPr>
                <w:b/>
                <w:sz w:val="18"/>
              </w:rPr>
              <w:t>effort per work package</w:t>
            </w:r>
            <w:r w:rsidR="00E702BF">
              <w:rPr>
                <w:b/>
                <w:sz w:val="18"/>
              </w:rPr>
              <w:t xml:space="preserve"> </w:t>
            </w:r>
          </w:p>
          <w:p w14:paraId="666CBA52" w14:textId="77777777" w:rsidR="00E702BF" w:rsidRPr="00E57335" w:rsidRDefault="00E702BF" w:rsidP="00FA2C31">
            <w:pPr>
              <w:spacing w:before="120" w:after="120"/>
              <w:ind w:left="34"/>
              <w:rPr>
                <w:b/>
                <w:sz w:val="16"/>
                <w:highlight w:val="yellow"/>
              </w:rPr>
            </w:pPr>
            <w:r w:rsidRPr="00E57335">
              <w:rPr>
                <w:i/>
                <w:sz w:val="16"/>
              </w:rPr>
              <w:t>Fill in the summary on work package information and effort per work package.</w:t>
            </w:r>
          </w:p>
        </w:tc>
      </w:tr>
      <w:tr w:rsidR="00E702BF" w:rsidRPr="004827D8" w14:paraId="20E81C02" w14:textId="77777777" w:rsidTr="00FA2C31">
        <w:trPr>
          <w:cantSplit/>
        </w:trPr>
        <w:tc>
          <w:tcPr>
            <w:tcW w:w="1242" w:type="dxa"/>
            <w:shd w:val="clear" w:color="auto" w:fill="D9D9D9"/>
          </w:tcPr>
          <w:p w14:paraId="28A3CB12" w14:textId="77777777" w:rsidR="00E702BF" w:rsidRPr="00E57335" w:rsidRDefault="00E702BF" w:rsidP="00FA2C31">
            <w:pPr>
              <w:spacing w:before="120" w:after="120"/>
              <w:ind w:left="34"/>
              <w:jc w:val="center"/>
              <w:rPr>
                <w:sz w:val="18"/>
                <w:szCs w:val="18"/>
              </w:rPr>
            </w:pPr>
            <w:r w:rsidRPr="00E57335">
              <w:rPr>
                <w:sz w:val="18"/>
                <w:szCs w:val="18"/>
              </w:rPr>
              <w:t>Work Package No</w:t>
            </w:r>
          </w:p>
        </w:tc>
        <w:tc>
          <w:tcPr>
            <w:tcW w:w="1560" w:type="dxa"/>
            <w:shd w:val="clear" w:color="auto" w:fill="D9D9D9"/>
          </w:tcPr>
          <w:p w14:paraId="2EB23F64" w14:textId="77777777" w:rsidR="00E702BF" w:rsidRPr="00E57335" w:rsidRDefault="00E702BF" w:rsidP="00FA2C31">
            <w:pPr>
              <w:spacing w:before="120" w:after="120"/>
              <w:ind w:left="34"/>
              <w:jc w:val="center"/>
              <w:rPr>
                <w:sz w:val="18"/>
                <w:szCs w:val="18"/>
              </w:rPr>
            </w:pPr>
            <w:r w:rsidRPr="00E57335">
              <w:rPr>
                <w:sz w:val="18"/>
                <w:szCs w:val="18"/>
              </w:rPr>
              <w:t>Work Package Title</w:t>
            </w:r>
          </w:p>
        </w:tc>
        <w:tc>
          <w:tcPr>
            <w:tcW w:w="1417" w:type="dxa"/>
            <w:shd w:val="clear" w:color="auto" w:fill="D9D9D9"/>
          </w:tcPr>
          <w:p w14:paraId="0736AE9B" w14:textId="77777777" w:rsidR="00E702BF" w:rsidRPr="00E57335" w:rsidRDefault="00E702BF" w:rsidP="00FA2C31">
            <w:pPr>
              <w:spacing w:before="120" w:after="120"/>
              <w:ind w:left="34"/>
              <w:jc w:val="center"/>
              <w:rPr>
                <w:sz w:val="18"/>
                <w:szCs w:val="18"/>
              </w:rPr>
            </w:pPr>
            <w:r w:rsidRPr="00E57335">
              <w:rPr>
                <w:sz w:val="18"/>
                <w:szCs w:val="18"/>
              </w:rPr>
              <w:t>Lead Participant No</w:t>
            </w:r>
          </w:p>
        </w:tc>
        <w:tc>
          <w:tcPr>
            <w:tcW w:w="1701" w:type="dxa"/>
            <w:shd w:val="clear" w:color="auto" w:fill="D9D9D9"/>
          </w:tcPr>
          <w:p w14:paraId="57D52A87" w14:textId="77777777" w:rsidR="00E702BF" w:rsidRPr="00E57335" w:rsidRDefault="00E702BF" w:rsidP="00FA2C31">
            <w:pPr>
              <w:spacing w:before="120" w:after="120"/>
              <w:ind w:left="34"/>
              <w:jc w:val="center"/>
              <w:rPr>
                <w:sz w:val="18"/>
                <w:szCs w:val="18"/>
              </w:rPr>
            </w:pPr>
            <w:r w:rsidRPr="00E57335">
              <w:rPr>
                <w:sz w:val="18"/>
                <w:szCs w:val="18"/>
              </w:rPr>
              <w:t>Lead Participant Short Name</w:t>
            </w:r>
          </w:p>
        </w:tc>
        <w:tc>
          <w:tcPr>
            <w:tcW w:w="1559" w:type="dxa"/>
            <w:shd w:val="clear" w:color="auto" w:fill="D9D9D9"/>
          </w:tcPr>
          <w:p w14:paraId="27CD5C0E" w14:textId="77777777" w:rsidR="00E702BF" w:rsidRPr="00E57335" w:rsidRDefault="00E702BF" w:rsidP="00FA2C31">
            <w:pPr>
              <w:spacing w:before="120" w:after="120"/>
              <w:ind w:left="34"/>
              <w:jc w:val="center"/>
              <w:rPr>
                <w:sz w:val="18"/>
                <w:szCs w:val="18"/>
              </w:rPr>
            </w:pPr>
            <w:r w:rsidRPr="00E57335">
              <w:rPr>
                <w:sz w:val="18"/>
                <w:szCs w:val="18"/>
              </w:rPr>
              <w:t>Start Month</w:t>
            </w:r>
          </w:p>
        </w:tc>
        <w:tc>
          <w:tcPr>
            <w:tcW w:w="1843" w:type="dxa"/>
            <w:shd w:val="clear" w:color="auto" w:fill="D9D9D9"/>
          </w:tcPr>
          <w:p w14:paraId="0C5144DA" w14:textId="77777777" w:rsidR="00E702BF" w:rsidRPr="00E57335" w:rsidRDefault="00E702BF" w:rsidP="00FA2C31">
            <w:pPr>
              <w:spacing w:before="120" w:after="120"/>
              <w:ind w:left="34"/>
              <w:jc w:val="center"/>
              <w:rPr>
                <w:sz w:val="18"/>
                <w:szCs w:val="18"/>
              </w:rPr>
            </w:pPr>
            <w:r w:rsidRPr="00E57335">
              <w:rPr>
                <w:sz w:val="18"/>
                <w:szCs w:val="18"/>
              </w:rPr>
              <w:t>End Month</w:t>
            </w:r>
          </w:p>
        </w:tc>
        <w:tc>
          <w:tcPr>
            <w:tcW w:w="1559" w:type="dxa"/>
            <w:shd w:val="clear" w:color="auto" w:fill="D9D9D9"/>
          </w:tcPr>
          <w:p w14:paraId="24CB28C7" w14:textId="77777777" w:rsidR="00E702BF" w:rsidRPr="004F3AF6" w:rsidRDefault="00E702BF" w:rsidP="00FA2C31">
            <w:pPr>
              <w:spacing w:before="120" w:after="120"/>
              <w:ind w:left="34"/>
              <w:jc w:val="center"/>
              <w:rPr>
                <w:sz w:val="18"/>
                <w:szCs w:val="18"/>
                <w:highlight w:val="magenta"/>
              </w:rPr>
            </w:pPr>
            <w:r w:rsidRPr="00AC4E6D">
              <w:rPr>
                <w:sz w:val="18"/>
                <w:szCs w:val="18"/>
              </w:rPr>
              <w:t>Person-Months</w:t>
            </w:r>
          </w:p>
        </w:tc>
      </w:tr>
      <w:tr w:rsidR="00E702BF" w:rsidRPr="004827D8" w14:paraId="324AE1A5" w14:textId="77777777" w:rsidTr="00FA2C31">
        <w:trPr>
          <w:cantSplit/>
        </w:trPr>
        <w:tc>
          <w:tcPr>
            <w:tcW w:w="1242" w:type="dxa"/>
          </w:tcPr>
          <w:p w14:paraId="038737AC" w14:textId="77777777" w:rsidR="00E702BF" w:rsidRPr="00E57335" w:rsidRDefault="00E702BF" w:rsidP="00FA2C31">
            <w:pPr>
              <w:spacing w:before="120" w:after="120"/>
              <w:ind w:left="34"/>
              <w:jc w:val="center"/>
              <w:rPr>
                <w:sz w:val="18"/>
                <w:szCs w:val="18"/>
              </w:rPr>
            </w:pPr>
            <w:r w:rsidRPr="00E57335">
              <w:rPr>
                <w:sz w:val="18"/>
                <w:szCs w:val="18"/>
              </w:rPr>
              <w:t>1</w:t>
            </w:r>
          </w:p>
        </w:tc>
        <w:tc>
          <w:tcPr>
            <w:tcW w:w="1560" w:type="dxa"/>
          </w:tcPr>
          <w:p w14:paraId="756F64C6" w14:textId="77777777" w:rsidR="00E702BF" w:rsidRPr="00E57335" w:rsidRDefault="00E702BF" w:rsidP="00FA2C31">
            <w:pPr>
              <w:spacing w:before="120" w:after="120"/>
              <w:ind w:left="34"/>
              <w:jc w:val="both"/>
              <w:rPr>
                <w:sz w:val="18"/>
                <w:szCs w:val="18"/>
              </w:rPr>
            </w:pPr>
          </w:p>
        </w:tc>
        <w:tc>
          <w:tcPr>
            <w:tcW w:w="1417" w:type="dxa"/>
          </w:tcPr>
          <w:p w14:paraId="4D79EEF9" w14:textId="77777777" w:rsidR="00E702BF" w:rsidRPr="00E57335" w:rsidRDefault="00E702BF" w:rsidP="00FA2C31">
            <w:pPr>
              <w:spacing w:before="120" w:after="120"/>
              <w:ind w:left="34"/>
              <w:jc w:val="both"/>
              <w:rPr>
                <w:sz w:val="18"/>
                <w:szCs w:val="18"/>
              </w:rPr>
            </w:pPr>
          </w:p>
        </w:tc>
        <w:tc>
          <w:tcPr>
            <w:tcW w:w="1701" w:type="dxa"/>
          </w:tcPr>
          <w:p w14:paraId="59D1A7CA" w14:textId="77777777" w:rsidR="00E702BF" w:rsidRPr="00E57335" w:rsidRDefault="00E702BF" w:rsidP="00FA2C31">
            <w:pPr>
              <w:spacing w:before="120" w:after="120"/>
              <w:ind w:left="34"/>
              <w:jc w:val="both"/>
              <w:rPr>
                <w:sz w:val="18"/>
                <w:szCs w:val="18"/>
              </w:rPr>
            </w:pPr>
          </w:p>
        </w:tc>
        <w:tc>
          <w:tcPr>
            <w:tcW w:w="1559" w:type="dxa"/>
          </w:tcPr>
          <w:p w14:paraId="5B1EC859" w14:textId="77777777" w:rsidR="00E702BF" w:rsidRPr="00E57335" w:rsidRDefault="00E702BF" w:rsidP="00FA2C31">
            <w:pPr>
              <w:spacing w:before="120" w:after="120"/>
              <w:ind w:left="34"/>
              <w:jc w:val="both"/>
              <w:rPr>
                <w:sz w:val="18"/>
                <w:szCs w:val="18"/>
              </w:rPr>
            </w:pPr>
          </w:p>
        </w:tc>
        <w:tc>
          <w:tcPr>
            <w:tcW w:w="1843" w:type="dxa"/>
          </w:tcPr>
          <w:p w14:paraId="46F8E19D" w14:textId="77777777" w:rsidR="00E702BF" w:rsidRPr="00E57335" w:rsidRDefault="00E702BF" w:rsidP="00FA2C31">
            <w:pPr>
              <w:spacing w:before="120" w:after="120"/>
              <w:ind w:left="34"/>
              <w:jc w:val="both"/>
              <w:rPr>
                <w:sz w:val="18"/>
                <w:szCs w:val="18"/>
              </w:rPr>
            </w:pPr>
          </w:p>
        </w:tc>
        <w:tc>
          <w:tcPr>
            <w:tcW w:w="1559" w:type="dxa"/>
          </w:tcPr>
          <w:p w14:paraId="54F4115C" w14:textId="77777777" w:rsidR="00E702BF" w:rsidRPr="004F3AF6" w:rsidRDefault="00E702BF" w:rsidP="00FA2C31">
            <w:pPr>
              <w:spacing w:before="120" w:after="120"/>
              <w:ind w:left="34"/>
              <w:jc w:val="both"/>
              <w:rPr>
                <w:sz w:val="18"/>
                <w:szCs w:val="18"/>
                <w:highlight w:val="magenta"/>
              </w:rPr>
            </w:pPr>
          </w:p>
        </w:tc>
      </w:tr>
      <w:tr w:rsidR="00E702BF" w:rsidRPr="004827D8" w14:paraId="0FB78A50" w14:textId="77777777" w:rsidTr="00FA2C31">
        <w:trPr>
          <w:cantSplit/>
        </w:trPr>
        <w:tc>
          <w:tcPr>
            <w:tcW w:w="1242" w:type="dxa"/>
          </w:tcPr>
          <w:p w14:paraId="7DBF4E01" w14:textId="77777777" w:rsidR="00E702BF" w:rsidRPr="00E57335" w:rsidRDefault="00E702BF" w:rsidP="00FA2C31">
            <w:pPr>
              <w:spacing w:before="120" w:after="120"/>
              <w:ind w:left="34"/>
              <w:jc w:val="center"/>
              <w:rPr>
                <w:sz w:val="18"/>
                <w:szCs w:val="18"/>
              </w:rPr>
            </w:pPr>
            <w:r w:rsidRPr="00E57335">
              <w:rPr>
                <w:sz w:val="18"/>
                <w:szCs w:val="18"/>
              </w:rPr>
              <w:t>2</w:t>
            </w:r>
          </w:p>
        </w:tc>
        <w:tc>
          <w:tcPr>
            <w:tcW w:w="1560" w:type="dxa"/>
          </w:tcPr>
          <w:p w14:paraId="2F207F1D" w14:textId="77777777" w:rsidR="00E702BF" w:rsidRPr="00E57335" w:rsidRDefault="00E702BF" w:rsidP="00FA2C31">
            <w:pPr>
              <w:spacing w:before="120" w:after="120"/>
              <w:ind w:left="34"/>
              <w:jc w:val="both"/>
              <w:rPr>
                <w:sz w:val="18"/>
                <w:szCs w:val="18"/>
              </w:rPr>
            </w:pPr>
          </w:p>
        </w:tc>
        <w:tc>
          <w:tcPr>
            <w:tcW w:w="1417" w:type="dxa"/>
          </w:tcPr>
          <w:p w14:paraId="0CB95407" w14:textId="77777777" w:rsidR="00E702BF" w:rsidRPr="00E57335" w:rsidRDefault="00E702BF" w:rsidP="00FA2C31">
            <w:pPr>
              <w:spacing w:before="120" w:after="120"/>
              <w:ind w:left="34"/>
              <w:jc w:val="both"/>
              <w:rPr>
                <w:sz w:val="18"/>
                <w:szCs w:val="18"/>
              </w:rPr>
            </w:pPr>
          </w:p>
        </w:tc>
        <w:tc>
          <w:tcPr>
            <w:tcW w:w="1701" w:type="dxa"/>
          </w:tcPr>
          <w:p w14:paraId="3CD957E0" w14:textId="77777777" w:rsidR="00E702BF" w:rsidRPr="00E57335" w:rsidRDefault="00E702BF" w:rsidP="00FA2C31">
            <w:pPr>
              <w:spacing w:before="120" w:after="120"/>
              <w:ind w:left="34"/>
              <w:jc w:val="both"/>
              <w:rPr>
                <w:sz w:val="18"/>
                <w:szCs w:val="18"/>
              </w:rPr>
            </w:pPr>
          </w:p>
        </w:tc>
        <w:tc>
          <w:tcPr>
            <w:tcW w:w="1559" w:type="dxa"/>
          </w:tcPr>
          <w:p w14:paraId="790D0337" w14:textId="77777777" w:rsidR="00E702BF" w:rsidRPr="00E57335" w:rsidRDefault="00E702BF" w:rsidP="00FA2C31">
            <w:pPr>
              <w:spacing w:before="120" w:after="120"/>
              <w:ind w:left="34"/>
              <w:jc w:val="both"/>
              <w:rPr>
                <w:sz w:val="18"/>
                <w:szCs w:val="18"/>
              </w:rPr>
            </w:pPr>
          </w:p>
        </w:tc>
        <w:tc>
          <w:tcPr>
            <w:tcW w:w="1843" w:type="dxa"/>
          </w:tcPr>
          <w:p w14:paraId="034142D4" w14:textId="77777777" w:rsidR="00E702BF" w:rsidRPr="00E57335" w:rsidRDefault="00E702BF" w:rsidP="00FA2C31">
            <w:pPr>
              <w:spacing w:before="120" w:after="120"/>
              <w:ind w:left="34"/>
              <w:jc w:val="both"/>
              <w:rPr>
                <w:sz w:val="18"/>
                <w:szCs w:val="18"/>
              </w:rPr>
            </w:pPr>
          </w:p>
        </w:tc>
        <w:tc>
          <w:tcPr>
            <w:tcW w:w="1559" w:type="dxa"/>
          </w:tcPr>
          <w:p w14:paraId="79AD7D94" w14:textId="77777777" w:rsidR="00E702BF" w:rsidRPr="004F3AF6" w:rsidRDefault="00E702BF" w:rsidP="00FA2C31">
            <w:pPr>
              <w:spacing w:before="120" w:after="120"/>
              <w:ind w:left="34"/>
              <w:jc w:val="both"/>
              <w:rPr>
                <w:sz w:val="18"/>
                <w:szCs w:val="18"/>
                <w:highlight w:val="magenta"/>
              </w:rPr>
            </w:pPr>
          </w:p>
        </w:tc>
      </w:tr>
      <w:tr w:rsidR="00E702BF" w:rsidRPr="004827D8" w14:paraId="75A24EDF" w14:textId="77777777" w:rsidTr="00FA2C31">
        <w:trPr>
          <w:cantSplit/>
        </w:trPr>
        <w:tc>
          <w:tcPr>
            <w:tcW w:w="1242" w:type="dxa"/>
          </w:tcPr>
          <w:p w14:paraId="0F41C6B4" w14:textId="77777777" w:rsidR="00E702BF" w:rsidRPr="00E57335" w:rsidRDefault="00E702BF" w:rsidP="00FA2C31">
            <w:pPr>
              <w:spacing w:before="120" w:after="120"/>
              <w:ind w:left="34"/>
              <w:jc w:val="center"/>
              <w:rPr>
                <w:sz w:val="18"/>
                <w:szCs w:val="18"/>
              </w:rPr>
            </w:pPr>
            <w:r w:rsidRPr="00E57335">
              <w:rPr>
                <w:sz w:val="18"/>
                <w:szCs w:val="18"/>
              </w:rPr>
              <w:t>3</w:t>
            </w:r>
          </w:p>
        </w:tc>
        <w:tc>
          <w:tcPr>
            <w:tcW w:w="1560" w:type="dxa"/>
          </w:tcPr>
          <w:p w14:paraId="69709E3C" w14:textId="77777777" w:rsidR="00E702BF" w:rsidRPr="00E57335" w:rsidRDefault="00E702BF" w:rsidP="00FA2C31">
            <w:pPr>
              <w:spacing w:before="120" w:after="120"/>
              <w:ind w:left="34"/>
              <w:jc w:val="both"/>
              <w:rPr>
                <w:sz w:val="18"/>
                <w:szCs w:val="18"/>
              </w:rPr>
            </w:pPr>
          </w:p>
        </w:tc>
        <w:tc>
          <w:tcPr>
            <w:tcW w:w="1417" w:type="dxa"/>
          </w:tcPr>
          <w:p w14:paraId="20736281" w14:textId="77777777" w:rsidR="00E702BF" w:rsidRPr="00E57335" w:rsidRDefault="00E702BF" w:rsidP="00FA2C31">
            <w:pPr>
              <w:spacing w:before="120" w:after="120"/>
              <w:ind w:left="34"/>
              <w:jc w:val="both"/>
              <w:rPr>
                <w:sz w:val="18"/>
                <w:szCs w:val="18"/>
              </w:rPr>
            </w:pPr>
          </w:p>
        </w:tc>
        <w:tc>
          <w:tcPr>
            <w:tcW w:w="1701" w:type="dxa"/>
          </w:tcPr>
          <w:p w14:paraId="0596A843" w14:textId="77777777" w:rsidR="00E702BF" w:rsidRPr="00E57335" w:rsidRDefault="00E702BF" w:rsidP="00FA2C31">
            <w:pPr>
              <w:spacing w:before="120" w:after="120"/>
              <w:ind w:left="34"/>
              <w:jc w:val="both"/>
              <w:rPr>
                <w:sz w:val="18"/>
                <w:szCs w:val="18"/>
              </w:rPr>
            </w:pPr>
          </w:p>
        </w:tc>
        <w:tc>
          <w:tcPr>
            <w:tcW w:w="1559" w:type="dxa"/>
          </w:tcPr>
          <w:p w14:paraId="7FC1CB0F" w14:textId="77777777" w:rsidR="00E702BF" w:rsidRPr="00E57335" w:rsidRDefault="00E702BF" w:rsidP="00FA2C31">
            <w:pPr>
              <w:spacing w:before="120" w:after="120"/>
              <w:ind w:left="34"/>
              <w:jc w:val="both"/>
              <w:rPr>
                <w:sz w:val="18"/>
                <w:szCs w:val="18"/>
              </w:rPr>
            </w:pPr>
          </w:p>
        </w:tc>
        <w:tc>
          <w:tcPr>
            <w:tcW w:w="1843" w:type="dxa"/>
          </w:tcPr>
          <w:p w14:paraId="4897EB8B" w14:textId="77777777" w:rsidR="00E702BF" w:rsidRPr="00E57335" w:rsidRDefault="00E702BF" w:rsidP="00FA2C31">
            <w:pPr>
              <w:spacing w:before="120" w:after="120"/>
              <w:ind w:left="34"/>
              <w:jc w:val="both"/>
              <w:rPr>
                <w:sz w:val="18"/>
                <w:szCs w:val="18"/>
              </w:rPr>
            </w:pPr>
          </w:p>
        </w:tc>
        <w:tc>
          <w:tcPr>
            <w:tcW w:w="1559" w:type="dxa"/>
          </w:tcPr>
          <w:p w14:paraId="07341F52" w14:textId="77777777" w:rsidR="00E702BF" w:rsidRPr="00E57335" w:rsidRDefault="00E702BF" w:rsidP="00FA2C31">
            <w:pPr>
              <w:spacing w:before="120" w:after="120"/>
              <w:ind w:left="34"/>
              <w:jc w:val="both"/>
              <w:rPr>
                <w:sz w:val="18"/>
                <w:szCs w:val="18"/>
              </w:rPr>
            </w:pPr>
          </w:p>
        </w:tc>
      </w:tr>
      <w:tr w:rsidR="00E702BF" w:rsidRPr="004827D8" w14:paraId="2379E697" w14:textId="77777777" w:rsidTr="00FA2C31">
        <w:trPr>
          <w:cantSplit/>
        </w:trPr>
        <w:tc>
          <w:tcPr>
            <w:tcW w:w="1242" w:type="dxa"/>
          </w:tcPr>
          <w:p w14:paraId="6EB8C927" w14:textId="77777777" w:rsidR="00E702BF" w:rsidRPr="00E57335" w:rsidRDefault="00E702BF" w:rsidP="00FA2C31">
            <w:pPr>
              <w:spacing w:before="120" w:after="120"/>
              <w:ind w:left="34"/>
              <w:jc w:val="center"/>
              <w:rPr>
                <w:sz w:val="18"/>
                <w:szCs w:val="18"/>
              </w:rPr>
            </w:pPr>
            <w:r w:rsidRPr="00E57335">
              <w:rPr>
                <w:sz w:val="18"/>
                <w:szCs w:val="18"/>
              </w:rPr>
              <w:t>4</w:t>
            </w:r>
          </w:p>
        </w:tc>
        <w:tc>
          <w:tcPr>
            <w:tcW w:w="1560" w:type="dxa"/>
          </w:tcPr>
          <w:p w14:paraId="4209DF05" w14:textId="77777777" w:rsidR="00E702BF" w:rsidRPr="00E57335" w:rsidRDefault="00E702BF" w:rsidP="00FA2C31">
            <w:pPr>
              <w:spacing w:before="120" w:after="120"/>
              <w:ind w:left="34"/>
              <w:jc w:val="both"/>
              <w:rPr>
                <w:sz w:val="18"/>
                <w:szCs w:val="18"/>
              </w:rPr>
            </w:pPr>
          </w:p>
        </w:tc>
        <w:tc>
          <w:tcPr>
            <w:tcW w:w="1417" w:type="dxa"/>
          </w:tcPr>
          <w:p w14:paraId="0FBD946B" w14:textId="77777777" w:rsidR="00E702BF" w:rsidRPr="00E57335" w:rsidRDefault="00E702BF" w:rsidP="00FA2C31">
            <w:pPr>
              <w:spacing w:before="120" w:after="120"/>
              <w:ind w:left="34"/>
              <w:jc w:val="both"/>
              <w:rPr>
                <w:sz w:val="18"/>
                <w:szCs w:val="18"/>
              </w:rPr>
            </w:pPr>
          </w:p>
        </w:tc>
        <w:tc>
          <w:tcPr>
            <w:tcW w:w="1701" w:type="dxa"/>
          </w:tcPr>
          <w:p w14:paraId="76F378ED" w14:textId="77777777" w:rsidR="00E702BF" w:rsidRPr="00E57335" w:rsidRDefault="00E702BF" w:rsidP="00FA2C31">
            <w:pPr>
              <w:spacing w:before="120" w:after="120"/>
              <w:ind w:left="34"/>
              <w:jc w:val="both"/>
              <w:rPr>
                <w:sz w:val="18"/>
                <w:szCs w:val="18"/>
              </w:rPr>
            </w:pPr>
          </w:p>
        </w:tc>
        <w:tc>
          <w:tcPr>
            <w:tcW w:w="1559" w:type="dxa"/>
          </w:tcPr>
          <w:p w14:paraId="757314CE" w14:textId="77777777" w:rsidR="00E702BF" w:rsidRPr="00E57335" w:rsidRDefault="00E702BF" w:rsidP="00FA2C31">
            <w:pPr>
              <w:spacing w:before="120" w:after="120"/>
              <w:ind w:left="34"/>
              <w:jc w:val="both"/>
              <w:rPr>
                <w:sz w:val="18"/>
                <w:szCs w:val="18"/>
              </w:rPr>
            </w:pPr>
          </w:p>
        </w:tc>
        <w:tc>
          <w:tcPr>
            <w:tcW w:w="1843" w:type="dxa"/>
          </w:tcPr>
          <w:p w14:paraId="5AF214A7" w14:textId="77777777" w:rsidR="00E702BF" w:rsidRPr="00E57335" w:rsidRDefault="00E702BF" w:rsidP="00FA2C31">
            <w:pPr>
              <w:spacing w:before="120" w:after="120"/>
              <w:ind w:left="34"/>
              <w:jc w:val="both"/>
              <w:rPr>
                <w:sz w:val="18"/>
                <w:szCs w:val="18"/>
              </w:rPr>
            </w:pPr>
          </w:p>
        </w:tc>
        <w:tc>
          <w:tcPr>
            <w:tcW w:w="1559" w:type="dxa"/>
          </w:tcPr>
          <w:p w14:paraId="140F2137" w14:textId="77777777" w:rsidR="00E702BF" w:rsidRPr="00E57335" w:rsidRDefault="00E702BF" w:rsidP="00FA2C31">
            <w:pPr>
              <w:spacing w:before="120" w:after="120"/>
              <w:ind w:left="34"/>
              <w:jc w:val="both"/>
              <w:rPr>
                <w:sz w:val="18"/>
                <w:szCs w:val="18"/>
              </w:rPr>
            </w:pPr>
          </w:p>
        </w:tc>
      </w:tr>
      <w:tr w:rsidR="00E702BF" w:rsidRPr="004827D8" w14:paraId="275E3D88" w14:textId="77777777" w:rsidTr="00FA2C31">
        <w:trPr>
          <w:cantSplit/>
        </w:trPr>
        <w:tc>
          <w:tcPr>
            <w:tcW w:w="1242" w:type="dxa"/>
            <w:shd w:val="clear" w:color="auto" w:fill="D9D9D9"/>
          </w:tcPr>
          <w:p w14:paraId="168FFDC2" w14:textId="77777777" w:rsidR="00E702BF" w:rsidRPr="00E57335" w:rsidRDefault="00E702BF" w:rsidP="00FA2C31">
            <w:pPr>
              <w:spacing w:before="120" w:after="120"/>
              <w:ind w:left="34"/>
              <w:jc w:val="both"/>
              <w:rPr>
                <w:sz w:val="18"/>
                <w:szCs w:val="18"/>
              </w:rPr>
            </w:pPr>
          </w:p>
        </w:tc>
        <w:tc>
          <w:tcPr>
            <w:tcW w:w="1560" w:type="dxa"/>
            <w:shd w:val="clear" w:color="auto" w:fill="D9D9D9"/>
          </w:tcPr>
          <w:p w14:paraId="2D06B938" w14:textId="77777777" w:rsidR="00E702BF" w:rsidRPr="00E57335" w:rsidRDefault="00E702BF" w:rsidP="00FA2C31">
            <w:pPr>
              <w:spacing w:before="120" w:after="120"/>
              <w:ind w:left="34"/>
              <w:jc w:val="both"/>
              <w:rPr>
                <w:sz w:val="18"/>
                <w:szCs w:val="18"/>
              </w:rPr>
            </w:pPr>
          </w:p>
        </w:tc>
        <w:tc>
          <w:tcPr>
            <w:tcW w:w="1417" w:type="dxa"/>
            <w:shd w:val="clear" w:color="auto" w:fill="D9D9D9"/>
          </w:tcPr>
          <w:p w14:paraId="75FC6698" w14:textId="77777777" w:rsidR="00E702BF" w:rsidRPr="00E57335" w:rsidRDefault="00E702BF" w:rsidP="00FA2C31">
            <w:pPr>
              <w:spacing w:before="120" w:after="120"/>
              <w:ind w:left="34"/>
              <w:jc w:val="both"/>
              <w:rPr>
                <w:sz w:val="18"/>
                <w:szCs w:val="18"/>
              </w:rPr>
            </w:pPr>
          </w:p>
        </w:tc>
        <w:tc>
          <w:tcPr>
            <w:tcW w:w="1701" w:type="dxa"/>
            <w:shd w:val="clear" w:color="auto" w:fill="D9D9D9"/>
          </w:tcPr>
          <w:p w14:paraId="6EF8B978" w14:textId="77777777" w:rsidR="00E702BF" w:rsidRPr="00E57335" w:rsidRDefault="00E702BF" w:rsidP="00FA2C31">
            <w:pPr>
              <w:spacing w:before="120" w:after="120"/>
              <w:ind w:left="34"/>
              <w:jc w:val="both"/>
              <w:rPr>
                <w:sz w:val="18"/>
                <w:szCs w:val="18"/>
              </w:rPr>
            </w:pPr>
          </w:p>
        </w:tc>
        <w:tc>
          <w:tcPr>
            <w:tcW w:w="1559" w:type="dxa"/>
            <w:shd w:val="clear" w:color="auto" w:fill="D9D9D9"/>
          </w:tcPr>
          <w:p w14:paraId="56F0324B" w14:textId="77777777" w:rsidR="00E702BF" w:rsidRPr="00E57335" w:rsidRDefault="00E702BF" w:rsidP="00FA2C31">
            <w:pPr>
              <w:spacing w:before="120" w:after="120"/>
              <w:ind w:left="34"/>
              <w:jc w:val="both"/>
              <w:rPr>
                <w:sz w:val="18"/>
                <w:szCs w:val="18"/>
              </w:rPr>
            </w:pPr>
          </w:p>
        </w:tc>
        <w:tc>
          <w:tcPr>
            <w:tcW w:w="1843" w:type="dxa"/>
            <w:shd w:val="clear" w:color="auto" w:fill="D9D9D9"/>
          </w:tcPr>
          <w:p w14:paraId="57C65145" w14:textId="77777777" w:rsidR="00E702BF" w:rsidRPr="00E57335" w:rsidRDefault="00E702BF" w:rsidP="00FA2C31">
            <w:pPr>
              <w:spacing w:before="120" w:after="120"/>
              <w:rPr>
                <w:sz w:val="18"/>
                <w:szCs w:val="18"/>
              </w:rPr>
            </w:pPr>
            <w:r w:rsidRPr="00E57335">
              <w:rPr>
                <w:sz w:val="18"/>
                <w:szCs w:val="18"/>
              </w:rPr>
              <w:t>Total Person- Months</w:t>
            </w:r>
          </w:p>
        </w:tc>
        <w:tc>
          <w:tcPr>
            <w:tcW w:w="1559" w:type="dxa"/>
            <w:shd w:val="clear" w:color="auto" w:fill="FFFFFF"/>
          </w:tcPr>
          <w:p w14:paraId="6E289EBA" w14:textId="77777777" w:rsidR="00E702BF" w:rsidRPr="00E57335" w:rsidRDefault="00E702BF" w:rsidP="00FA2C31">
            <w:pPr>
              <w:spacing w:before="120" w:after="120"/>
              <w:rPr>
                <w:sz w:val="18"/>
                <w:szCs w:val="18"/>
                <w:highlight w:val="yellow"/>
              </w:rPr>
            </w:pPr>
          </w:p>
        </w:tc>
      </w:tr>
    </w:tbl>
    <w:p w14:paraId="656B5CE6" w14:textId="77777777" w:rsidR="00E702BF" w:rsidRDefault="00E702BF" w:rsidP="00E702BF"/>
    <w:tbl>
      <w:tblPr>
        <w:tblW w:w="0" w:type="auto"/>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1E0" w:firstRow="1" w:lastRow="1" w:firstColumn="1" w:lastColumn="1" w:noHBand="0" w:noVBand="0"/>
      </w:tblPr>
      <w:tblGrid>
        <w:gridCol w:w="2596"/>
        <w:gridCol w:w="1467"/>
        <w:gridCol w:w="1467"/>
        <w:gridCol w:w="1468"/>
        <w:gridCol w:w="1932"/>
      </w:tblGrid>
      <w:tr w:rsidR="00E702BF" w:rsidRPr="004827D8" w14:paraId="0A126A80" w14:textId="77777777" w:rsidTr="00FA2C31">
        <w:tc>
          <w:tcPr>
            <w:tcW w:w="8930" w:type="dxa"/>
            <w:gridSpan w:val="5"/>
            <w:shd w:val="clear" w:color="auto" w:fill="D9D9D9"/>
          </w:tcPr>
          <w:p w14:paraId="62D7E33B" w14:textId="70D0BE8D" w:rsidR="00E702BF" w:rsidRPr="004827D8" w:rsidRDefault="00743389" w:rsidP="00FA2C31">
            <w:pPr>
              <w:spacing w:before="120" w:after="120"/>
              <w:rPr>
                <w:b/>
                <w:color w:val="7F7F7F"/>
                <w:sz w:val="18"/>
              </w:rPr>
            </w:pPr>
            <w:r>
              <w:rPr>
                <w:b/>
                <w:sz w:val="18"/>
              </w:rPr>
              <w:t>Staff</w:t>
            </w:r>
            <w:r w:rsidR="00E702BF" w:rsidRPr="00E57335">
              <w:rPr>
                <w:b/>
                <w:sz w:val="18"/>
              </w:rPr>
              <w:t xml:space="preserve"> effort per </w:t>
            </w:r>
            <w:r w:rsidR="00E702BF" w:rsidRPr="002D2730">
              <w:rPr>
                <w:b/>
                <w:sz w:val="18"/>
              </w:rPr>
              <w:t xml:space="preserve">participant  </w:t>
            </w:r>
          </w:p>
          <w:p w14:paraId="0F353C0F" w14:textId="77777777" w:rsidR="00E702BF" w:rsidRPr="00E57335" w:rsidRDefault="00E702BF" w:rsidP="00FA2C31">
            <w:pPr>
              <w:spacing w:after="60"/>
              <w:jc w:val="both"/>
              <w:rPr>
                <w:i/>
                <w:sz w:val="16"/>
              </w:rPr>
            </w:pPr>
            <w:r w:rsidRPr="00E57335">
              <w:rPr>
                <w:i/>
                <w:sz w:val="16"/>
              </w:rPr>
              <w:t>Fill in the effort per work package and Beneficiary/Affiliated Entity.</w:t>
            </w:r>
          </w:p>
          <w:p w14:paraId="084DB4F7" w14:textId="77777777" w:rsidR="00E702BF" w:rsidRPr="00E57335" w:rsidRDefault="00E702BF" w:rsidP="00FA2C31">
            <w:pPr>
              <w:spacing w:after="0"/>
              <w:jc w:val="both"/>
              <w:rPr>
                <w:i/>
                <w:sz w:val="16"/>
              </w:rPr>
            </w:pPr>
            <w:r w:rsidRPr="00E57335">
              <w:rPr>
                <w:i/>
                <w:sz w:val="16"/>
              </w:rPr>
              <w:t xml:space="preserve">Please indicate the number of person/months over the whole duration of the planned work. </w:t>
            </w:r>
          </w:p>
          <w:p w14:paraId="28240CF9" w14:textId="77777777" w:rsidR="00E702BF" w:rsidRPr="004827D8" w:rsidRDefault="00E702BF" w:rsidP="00FA2C31">
            <w:pPr>
              <w:spacing w:before="60" w:after="120"/>
              <w:rPr>
                <w:b/>
                <w:bCs/>
                <w:color w:val="7F7F7F"/>
                <w:highlight w:val="yellow"/>
              </w:rPr>
            </w:pPr>
            <w:r w:rsidRPr="00E57335">
              <w:rPr>
                <w:i/>
                <w:sz w:val="16"/>
              </w:rPr>
              <w:t xml:space="preserve">Identify the work-package leader for each work package by showing the relevant person/month figure in </w:t>
            </w:r>
            <w:r w:rsidRPr="00E57335">
              <w:rPr>
                <w:b/>
                <w:i/>
                <w:sz w:val="16"/>
              </w:rPr>
              <w:t>bold</w:t>
            </w:r>
            <w:r w:rsidRPr="00E57335">
              <w:rPr>
                <w:i/>
                <w:sz w:val="16"/>
              </w:rPr>
              <w:t>.</w:t>
            </w:r>
          </w:p>
        </w:tc>
      </w:tr>
      <w:tr w:rsidR="00E702BF" w:rsidRPr="004827D8" w14:paraId="31C7CC83" w14:textId="77777777" w:rsidTr="00FA2C31">
        <w:tc>
          <w:tcPr>
            <w:tcW w:w="2596" w:type="dxa"/>
            <w:shd w:val="clear" w:color="auto" w:fill="D9D9D9"/>
          </w:tcPr>
          <w:p w14:paraId="7F8C7342" w14:textId="77777777" w:rsidR="00E702BF" w:rsidRPr="00E57335" w:rsidRDefault="00E702BF" w:rsidP="00FA2C31">
            <w:pPr>
              <w:spacing w:before="120" w:after="120"/>
              <w:rPr>
                <w:bCs/>
                <w:sz w:val="18"/>
              </w:rPr>
            </w:pPr>
            <w:r w:rsidRPr="00E57335">
              <w:rPr>
                <w:bCs/>
                <w:sz w:val="18"/>
              </w:rPr>
              <w:t>Participant</w:t>
            </w:r>
          </w:p>
        </w:tc>
        <w:tc>
          <w:tcPr>
            <w:tcW w:w="1467" w:type="dxa"/>
            <w:shd w:val="clear" w:color="auto" w:fill="D9D9D9"/>
          </w:tcPr>
          <w:p w14:paraId="4A2EA51C" w14:textId="77777777" w:rsidR="00E702BF" w:rsidRPr="00E57335" w:rsidRDefault="00E702BF" w:rsidP="00FA2C31">
            <w:pPr>
              <w:spacing w:before="120" w:after="120"/>
              <w:jc w:val="center"/>
              <w:rPr>
                <w:bCs/>
                <w:sz w:val="18"/>
              </w:rPr>
            </w:pPr>
            <w:r w:rsidRPr="00E57335">
              <w:rPr>
                <w:bCs/>
                <w:sz w:val="18"/>
              </w:rPr>
              <w:t>WP</w:t>
            </w:r>
            <w:r>
              <w:rPr>
                <w:bCs/>
                <w:sz w:val="18"/>
              </w:rPr>
              <w:t>1</w:t>
            </w:r>
          </w:p>
        </w:tc>
        <w:tc>
          <w:tcPr>
            <w:tcW w:w="1467" w:type="dxa"/>
            <w:shd w:val="clear" w:color="auto" w:fill="D9D9D9"/>
          </w:tcPr>
          <w:p w14:paraId="7A810001" w14:textId="77777777" w:rsidR="00E702BF" w:rsidRPr="00E57335" w:rsidRDefault="00E702BF" w:rsidP="00FA2C31">
            <w:pPr>
              <w:spacing w:before="120" w:after="120"/>
              <w:jc w:val="center"/>
              <w:rPr>
                <w:bCs/>
                <w:sz w:val="18"/>
              </w:rPr>
            </w:pPr>
            <w:r w:rsidRPr="00E57335">
              <w:rPr>
                <w:bCs/>
                <w:sz w:val="18"/>
              </w:rPr>
              <w:t>W</w:t>
            </w:r>
            <w:r>
              <w:rPr>
                <w:bCs/>
                <w:sz w:val="18"/>
              </w:rPr>
              <w:t>P2</w:t>
            </w:r>
          </w:p>
        </w:tc>
        <w:tc>
          <w:tcPr>
            <w:tcW w:w="1468" w:type="dxa"/>
            <w:shd w:val="clear" w:color="auto" w:fill="D9D9D9"/>
          </w:tcPr>
          <w:p w14:paraId="41EA2897" w14:textId="77777777" w:rsidR="00E702BF" w:rsidRPr="00E57335" w:rsidRDefault="00E702BF" w:rsidP="00FA2C31">
            <w:pPr>
              <w:spacing w:before="120" w:after="120"/>
              <w:jc w:val="center"/>
              <w:rPr>
                <w:bCs/>
                <w:sz w:val="18"/>
              </w:rPr>
            </w:pPr>
            <w:r w:rsidRPr="00E57335">
              <w:rPr>
                <w:bCs/>
                <w:sz w:val="18"/>
              </w:rPr>
              <w:t>WP</w:t>
            </w:r>
            <w:r>
              <w:rPr>
                <w:bCs/>
                <w:sz w:val="18"/>
              </w:rPr>
              <w:t>…</w:t>
            </w:r>
          </w:p>
        </w:tc>
        <w:tc>
          <w:tcPr>
            <w:tcW w:w="1932" w:type="dxa"/>
            <w:shd w:val="clear" w:color="auto" w:fill="D9D9D9"/>
          </w:tcPr>
          <w:p w14:paraId="4F23F701" w14:textId="77777777" w:rsidR="00E702BF" w:rsidRPr="00E57335" w:rsidRDefault="00E702BF" w:rsidP="00FA2C31">
            <w:pPr>
              <w:spacing w:before="120" w:after="120"/>
              <w:jc w:val="center"/>
              <w:rPr>
                <w:bCs/>
                <w:sz w:val="18"/>
              </w:rPr>
            </w:pPr>
            <w:r w:rsidRPr="00E57335">
              <w:rPr>
                <w:bCs/>
                <w:sz w:val="18"/>
              </w:rPr>
              <w:t>Total Person-Months</w:t>
            </w:r>
          </w:p>
        </w:tc>
      </w:tr>
      <w:tr w:rsidR="00E702BF" w:rsidRPr="004827D8" w14:paraId="122BF415" w14:textId="77777777" w:rsidTr="00FA2C31">
        <w:tc>
          <w:tcPr>
            <w:tcW w:w="2596" w:type="dxa"/>
          </w:tcPr>
          <w:p w14:paraId="58FD8DB0" w14:textId="77777777" w:rsidR="00E702BF" w:rsidRPr="00E57335" w:rsidRDefault="00E702BF" w:rsidP="00FA2C31">
            <w:pPr>
              <w:spacing w:before="120" w:after="120"/>
              <w:rPr>
                <w:bCs/>
                <w:sz w:val="18"/>
                <w:highlight w:val="yellow"/>
              </w:rPr>
            </w:pPr>
            <w:r w:rsidRPr="00E57335">
              <w:rPr>
                <w:rFonts w:cs="Arial"/>
                <w:sz w:val="18"/>
                <w:szCs w:val="20"/>
              </w:rPr>
              <w:t>[name]</w:t>
            </w:r>
          </w:p>
        </w:tc>
        <w:tc>
          <w:tcPr>
            <w:tcW w:w="1467" w:type="dxa"/>
          </w:tcPr>
          <w:p w14:paraId="12317973" w14:textId="77777777" w:rsidR="00E702BF" w:rsidRPr="00E57335" w:rsidRDefault="00E702BF" w:rsidP="00FA2C31">
            <w:pPr>
              <w:spacing w:before="120" w:after="120"/>
              <w:rPr>
                <w:bCs/>
                <w:sz w:val="18"/>
                <w:highlight w:val="yellow"/>
              </w:rPr>
            </w:pPr>
          </w:p>
        </w:tc>
        <w:tc>
          <w:tcPr>
            <w:tcW w:w="1467" w:type="dxa"/>
          </w:tcPr>
          <w:p w14:paraId="0F0CE275" w14:textId="77777777" w:rsidR="00E702BF" w:rsidRPr="00E57335" w:rsidRDefault="00E702BF" w:rsidP="00FA2C31">
            <w:pPr>
              <w:spacing w:before="120" w:after="120"/>
              <w:rPr>
                <w:bCs/>
                <w:sz w:val="18"/>
                <w:highlight w:val="yellow"/>
              </w:rPr>
            </w:pPr>
          </w:p>
        </w:tc>
        <w:tc>
          <w:tcPr>
            <w:tcW w:w="1468" w:type="dxa"/>
          </w:tcPr>
          <w:p w14:paraId="7C586663" w14:textId="77777777" w:rsidR="00E702BF" w:rsidRPr="00E57335" w:rsidRDefault="00E702BF" w:rsidP="00FA2C31">
            <w:pPr>
              <w:spacing w:before="120" w:after="120"/>
              <w:rPr>
                <w:bCs/>
                <w:sz w:val="18"/>
                <w:highlight w:val="yellow"/>
              </w:rPr>
            </w:pPr>
          </w:p>
        </w:tc>
        <w:tc>
          <w:tcPr>
            <w:tcW w:w="1932" w:type="dxa"/>
            <w:shd w:val="clear" w:color="auto" w:fill="FFFFFF"/>
          </w:tcPr>
          <w:p w14:paraId="665CD388" w14:textId="77777777" w:rsidR="00E702BF" w:rsidRPr="00E57335" w:rsidRDefault="00E702BF" w:rsidP="00FA2C31">
            <w:pPr>
              <w:spacing w:before="120" w:after="120"/>
              <w:rPr>
                <w:bCs/>
                <w:sz w:val="18"/>
                <w:highlight w:val="yellow"/>
              </w:rPr>
            </w:pPr>
          </w:p>
        </w:tc>
      </w:tr>
      <w:tr w:rsidR="00E702BF" w:rsidRPr="004827D8" w14:paraId="45F7D508" w14:textId="77777777" w:rsidTr="00FA2C31">
        <w:trPr>
          <w:trHeight w:val="506"/>
        </w:trPr>
        <w:tc>
          <w:tcPr>
            <w:tcW w:w="2596" w:type="dxa"/>
          </w:tcPr>
          <w:p w14:paraId="3B3F7DC8" w14:textId="77777777" w:rsidR="00E702BF" w:rsidRPr="00E57335" w:rsidRDefault="00E702BF" w:rsidP="00FA2C31">
            <w:pPr>
              <w:spacing w:before="120" w:after="120"/>
              <w:rPr>
                <w:rFonts w:cs="Arial"/>
                <w:sz w:val="18"/>
                <w:highlight w:val="yellow"/>
              </w:rPr>
            </w:pPr>
            <w:r w:rsidRPr="00E57335">
              <w:rPr>
                <w:rFonts w:cs="Arial"/>
                <w:sz w:val="18"/>
                <w:szCs w:val="20"/>
              </w:rPr>
              <w:t>[name]</w:t>
            </w:r>
          </w:p>
        </w:tc>
        <w:tc>
          <w:tcPr>
            <w:tcW w:w="1467" w:type="dxa"/>
          </w:tcPr>
          <w:p w14:paraId="0DC92552" w14:textId="77777777" w:rsidR="00E702BF" w:rsidRPr="00E57335" w:rsidRDefault="00E702BF" w:rsidP="00FA2C31">
            <w:pPr>
              <w:spacing w:before="120" w:after="120"/>
              <w:rPr>
                <w:sz w:val="18"/>
                <w:highlight w:val="yellow"/>
              </w:rPr>
            </w:pPr>
          </w:p>
        </w:tc>
        <w:tc>
          <w:tcPr>
            <w:tcW w:w="1467" w:type="dxa"/>
          </w:tcPr>
          <w:p w14:paraId="78A96F16" w14:textId="77777777" w:rsidR="00E702BF" w:rsidRPr="00E57335" w:rsidRDefault="00E702BF" w:rsidP="00FA2C31">
            <w:pPr>
              <w:spacing w:before="120" w:after="120"/>
              <w:rPr>
                <w:sz w:val="18"/>
                <w:highlight w:val="yellow"/>
              </w:rPr>
            </w:pPr>
          </w:p>
        </w:tc>
        <w:tc>
          <w:tcPr>
            <w:tcW w:w="1468" w:type="dxa"/>
          </w:tcPr>
          <w:p w14:paraId="171796F5" w14:textId="77777777" w:rsidR="00E702BF" w:rsidRPr="00E57335" w:rsidRDefault="00E702BF" w:rsidP="00FA2C31">
            <w:pPr>
              <w:spacing w:before="120" w:after="120"/>
              <w:rPr>
                <w:sz w:val="18"/>
                <w:highlight w:val="yellow"/>
              </w:rPr>
            </w:pPr>
          </w:p>
        </w:tc>
        <w:tc>
          <w:tcPr>
            <w:tcW w:w="1932" w:type="dxa"/>
            <w:shd w:val="clear" w:color="auto" w:fill="FFFFFF"/>
          </w:tcPr>
          <w:p w14:paraId="7F06E122" w14:textId="77777777" w:rsidR="00E702BF" w:rsidRPr="00E57335" w:rsidRDefault="00E702BF" w:rsidP="00FA2C31">
            <w:pPr>
              <w:spacing w:before="120" w:after="120"/>
              <w:rPr>
                <w:sz w:val="18"/>
                <w:highlight w:val="yellow"/>
              </w:rPr>
            </w:pPr>
          </w:p>
        </w:tc>
      </w:tr>
      <w:tr w:rsidR="00E702BF" w:rsidRPr="004827D8" w14:paraId="1BBF0209" w14:textId="77777777" w:rsidTr="00FA2C31">
        <w:tc>
          <w:tcPr>
            <w:tcW w:w="2596" w:type="dxa"/>
            <w:shd w:val="clear" w:color="auto" w:fill="D9D9D9"/>
          </w:tcPr>
          <w:p w14:paraId="4FB45B2A" w14:textId="77777777" w:rsidR="00E702BF" w:rsidRPr="00E57335" w:rsidRDefault="00E702BF" w:rsidP="00FA2C31">
            <w:pPr>
              <w:spacing w:before="120" w:after="120"/>
              <w:ind w:left="1191" w:hanging="1191"/>
              <w:jc w:val="right"/>
              <w:rPr>
                <w:sz w:val="18"/>
              </w:rPr>
            </w:pPr>
            <w:r w:rsidRPr="00E57335">
              <w:rPr>
                <w:sz w:val="18"/>
              </w:rPr>
              <w:t>Total Person-Months</w:t>
            </w:r>
          </w:p>
        </w:tc>
        <w:tc>
          <w:tcPr>
            <w:tcW w:w="1467" w:type="dxa"/>
            <w:shd w:val="clear" w:color="auto" w:fill="FFFFFF"/>
          </w:tcPr>
          <w:p w14:paraId="551A2A21" w14:textId="77777777" w:rsidR="00E702BF" w:rsidRPr="00E57335" w:rsidRDefault="00E702BF" w:rsidP="00FA2C31">
            <w:pPr>
              <w:spacing w:before="120" w:after="120"/>
              <w:rPr>
                <w:sz w:val="18"/>
              </w:rPr>
            </w:pPr>
          </w:p>
        </w:tc>
        <w:tc>
          <w:tcPr>
            <w:tcW w:w="1467" w:type="dxa"/>
            <w:shd w:val="clear" w:color="auto" w:fill="FFFFFF"/>
          </w:tcPr>
          <w:p w14:paraId="67CF25F4" w14:textId="77777777" w:rsidR="00E702BF" w:rsidRPr="00E57335" w:rsidRDefault="00E702BF" w:rsidP="00FA2C31">
            <w:pPr>
              <w:spacing w:before="120" w:after="120"/>
              <w:rPr>
                <w:sz w:val="18"/>
              </w:rPr>
            </w:pPr>
          </w:p>
        </w:tc>
        <w:tc>
          <w:tcPr>
            <w:tcW w:w="1468" w:type="dxa"/>
            <w:shd w:val="clear" w:color="auto" w:fill="FFFFFF"/>
          </w:tcPr>
          <w:p w14:paraId="10EFE60C" w14:textId="77777777" w:rsidR="00E702BF" w:rsidRPr="00E57335" w:rsidRDefault="00E702BF" w:rsidP="00FA2C31">
            <w:pPr>
              <w:spacing w:before="120" w:after="120"/>
              <w:rPr>
                <w:sz w:val="18"/>
              </w:rPr>
            </w:pPr>
          </w:p>
        </w:tc>
        <w:tc>
          <w:tcPr>
            <w:tcW w:w="1932" w:type="dxa"/>
            <w:shd w:val="clear" w:color="auto" w:fill="FFFFFF"/>
          </w:tcPr>
          <w:p w14:paraId="5E591D1E" w14:textId="77777777" w:rsidR="00E702BF" w:rsidRPr="00E57335" w:rsidRDefault="00E702BF" w:rsidP="00FA2C31">
            <w:pPr>
              <w:spacing w:before="120" w:after="120"/>
              <w:rPr>
                <w:sz w:val="18"/>
              </w:rPr>
            </w:pPr>
          </w:p>
        </w:tc>
      </w:tr>
    </w:tbl>
    <w:p w14:paraId="09BDC999" w14:textId="77777777" w:rsidR="00E702BF" w:rsidRDefault="00E702BF" w:rsidP="00E702BF"/>
    <w:p w14:paraId="366E2781" w14:textId="77190EFF" w:rsidR="00E702BF" w:rsidRPr="00E702BF" w:rsidRDefault="00E702BF" w:rsidP="00E702BF">
      <w:pPr>
        <w:pStyle w:val="Heading4"/>
      </w:pPr>
      <w:bookmarkStart w:id="44" w:name="_Toc67763820"/>
      <w:bookmarkStart w:id="45" w:name="_Toc68736382"/>
      <w:bookmarkStart w:id="46" w:name="_Toc69218003"/>
      <w:bookmarkStart w:id="47" w:name="_Toc67755421"/>
      <w:r w:rsidRPr="00E702BF">
        <w:t>Events</w:t>
      </w:r>
      <w:bookmarkEnd w:id="44"/>
      <w:r w:rsidRPr="00E702BF">
        <w:t xml:space="preserve"> meetings and mobility</w:t>
      </w:r>
      <w:bookmarkEnd w:id="45"/>
      <w:bookmarkEnd w:id="46"/>
      <w:r w:rsidRPr="00E702BF">
        <w:t xml:space="preserve"> </w:t>
      </w:r>
      <w:bookmarkEnd w:id="47"/>
    </w:p>
    <w:tbl>
      <w:tblPr>
        <w:tblW w:w="13891"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1134"/>
        <w:gridCol w:w="1985"/>
        <w:gridCol w:w="1842"/>
        <w:gridCol w:w="1914"/>
        <w:gridCol w:w="1914"/>
        <w:gridCol w:w="1701"/>
        <w:gridCol w:w="1417"/>
        <w:gridCol w:w="1984"/>
      </w:tblGrid>
      <w:tr w:rsidR="00E702BF" w:rsidRPr="00E702BF" w14:paraId="133C455A" w14:textId="77777777" w:rsidTr="00FA2C31">
        <w:tc>
          <w:tcPr>
            <w:tcW w:w="13891" w:type="dxa"/>
            <w:gridSpan w:val="8"/>
            <w:shd w:val="clear" w:color="auto" w:fill="D9D9D9"/>
          </w:tcPr>
          <w:p w14:paraId="3AEE3F8E" w14:textId="642C13BC" w:rsidR="00E702BF" w:rsidRPr="00E702BF" w:rsidRDefault="00E702BF" w:rsidP="00E702BF">
            <w:pPr>
              <w:spacing w:before="120" w:after="120"/>
              <w:jc w:val="both"/>
              <w:rPr>
                <w:rFonts w:eastAsia="Calibri" w:cs="Arial"/>
                <w:b/>
                <w:sz w:val="18"/>
                <w:szCs w:val="18"/>
              </w:rPr>
            </w:pPr>
            <w:r w:rsidRPr="00E702BF">
              <w:rPr>
                <w:rFonts w:eastAsia="Calibri" w:cs="Arial"/>
                <w:b/>
                <w:sz w:val="18"/>
                <w:szCs w:val="18"/>
              </w:rPr>
              <w:t>Events meetings and mobility</w:t>
            </w:r>
          </w:p>
          <w:p w14:paraId="6108ED32" w14:textId="11F71092" w:rsidR="00E702BF" w:rsidRPr="00E702BF" w:rsidRDefault="00E702BF" w:rsidP="00E702BF">
            <w:pPr>
              <w:spacing w:after="60"/>
              <w:jc w:val="both"/>
              <w:rPr>
                <w:rFonts w:eastAsia="Calibri" w:cs="Arial"/>
                <w:i/>
                <w:sz w:val="16"/>
                <w:szCs w:val="18"/>
              </w:rPr>
            </w:pPr>
            <w:r w:rsidRPr="00E702BF">
              <w:rPr>
                <w:rFonts w:eastAsia="Calibri" w:cs="Arial"/>
                <w:i/>
                <w:sz w:val="16"/>
                <w:szCs w:val="18"/>
              </w:rPr>
              <w:t>This table is to be completed for events</w:t>
            </w:r>
            <w:r>
              <w:rPr>
                <w:rFonts w:cs="Arial"/>
                <w:i/>
                <w:sz w:val="16"/>
                <w:szCs w:val="16"/>
              </w:rPr>
              <w:t xml:space="preserve"> meetings and mobility</w:t>
            </w:r>
            <w:r w:rsidRPr="00E702BF">
              <w:rPr>
                <w:rFonts w:eastAsia="Calibri" w:cs="Arial"/>
                <w:i/>
                <w:sz w:val="16"/>
                <w:szCs w:val="18"/>
              </w:rPr>
              <w:t xml:space="preserve"> that have been mentioned as part of the activities in the work packages above</w:t>
            </w:r>
          </w:p>
          <w:p w14:paraId="2E80835D" w14:textId="77777777" w:rsidR="00E702BF" w:rsidRPr="00E702BF" w:rsidRDefault="00E702BF" w:rsidP="00E702BF">
            <w:pPr>
              <w:spacing w:after="120"/>
              <w:jc w:val="both"/>
              <w:rPr>
                <w:rFonts w:eastAsia="Calibri" w:cs="Arial"/>
                <w:b/>
                <w:sz w:val="18"/>
                <w:szCs w:val="18"/>
              </w:rPr>
            </w:pPr>
            <w:r w:rsidRPr="00E702BF">
              <w:rPr>
                <w:rFonts w:cs="Arial"/>
                <w:i/>
                <w:sz w:val="16"/>
                <w:szCs w:val="16"/>
              </w:rPr>
              <w:t>Give more details on the type, location, number of persons attending, etc.</w:t>
            </w:r>
          </w:p>
        </w:tc>
      </w:tr>
      <w:tr w:rsidR="00E702BF" w:rsidRPr="00E702BF" w14:paraId="4CD93FA6" w14:textId="77777777" w:rsidTr="00FA2C31">
        <w:tc>
          <w:tcPr>
            <w:tcW w:w="1134" w:type="dxa"/>
            <w:vMerge w:val="restart"/>
            <w:shd w:val="clear" w:color="auto" w:fill="D9D9D9"/>
            <w:vAlign w:val="center"/>
          </w:tcPr>
          <w:p w14:paraId="0A3D5AE0" w14:textId="77777777" w:rsidR="00E702BF" w:rsidRPr="00E702BF" w:rsidRDefault="00E702BF" w:rsidP="00E702BF">
            <w:pPr>
              <w:spacing w:before="120" w:after="0"/>
              <w:jc w:val="center"/>
              <w:rPr>
                <w:rFonts w:eastAsia="Calibri" w:cs="Arial"/>
                <w:b/>
                <w:sz w:val="16"/>
                <w:szCs w:val="18"/>
              </w:rPr>
            </w:pPr>
            <w:r w:rsidRPr="00E702BF">
              <w:rPr>
                <w:rFonts w:eastAsia="Calibri" w:cs="Arial"/>
                <w:b/>
                <w:sz w:val="16"/>
                <w:szCs w:val="18"/>
              </w:rPr>
              <w:t>Event No</w:t>
            </w:r>
          </w:p>
          <w:p w14:paraId="6ED3FA4B" w14:textId="77777777" w:rsidR="00E702BF" w:rsidRPr="00E702BF" w:rsidRDefault="00E702BF" w:rsidP="00E702BF">
            <w:pPr>
              <w:spacing w:after="120"/>
              <w:jc w:val="center"/>
              <w:rPr>
                <w:rFonts w:eastAsia="Calibri" w:cs="Arial"/>
                <w:b/>
                <w:sz w:val="16"/>
                <w:szCs w:val="18"/>
              </w:rPr>
            </w:pPr>
            <w:r w:rsidRPr="00E702BF">
              <w:rPr>
                <w:rFonts w:cs="Arial"/>
                <w:color w:val="808080"/>
                <w:sz w:val="14"/>
                <w:szCs w:val="18"/>
              </w:rPr>
              <w:t>(continuous numbering linked to WP)</w:t>
            </w:r>
          </w:p>
        </w:tc>
        <w:tc>
          <w:tcPr>
            <w:tcW w:w="1985" w:type="dxa"/>
            <w:vMerge w:val="restart"/>
            <w:shd w:val="clear" w:color="auto" w:fill="D9D9D9"/>
          </w:tcPr>
          <w:p w14:paraId="553614EB" w14:textId="77777777" w:rsidR="00E702BF" w:rsidRPr="00E702BF" w:rsidRDefault="00E702BF" w:rsidP="00E702BF">
            <w:pPr>
              <w:spacing w:before="480" w:after="120"/>
              <w:jc w:val="center"/>
              <w:rPr>
                <w:rFonts w:eastAsia="Calibri" w:cs="Arial"/>
                <w:b/>
                <w:sz w:val="16"/>
                <w:szCs w:val="18"/>
              </w:rPr>
            </w:pPr>
            <w:r w:rsidRPr="00E702BF">
              <w:rPr>
                <w:rFonts w:eastAsia="Calibri" w:cs="Arial"/>
                <w:b/>
                <w:sz w:val="16"/>
                <w:szCs w:val="16"/>
              </w:rPr>
              <w:t>Participant</w:t>
            </w:r>
          </w:p>
        </w:tc>
        <w:tc>
          <w:tcPr>
            <w:tcW w:w="8788" w:type="dxa"/>
            <w:gridSpan w:val="5"/>
            <w:shd w:val="clear" w:color="auto" w:fill="D9D9D9"/>
          </w:tcPr>
          <w:p w14:paraId="16CD5703" w14:textId="77777777" w:rsidR="00E702BF" w:rsidRPr="00E702BF" w:rsidRDefault="00E702BF" w:rsidP="00E702BF">
            <w:pPr>
              <w:spacing w:before="240" w:after="240"/>
              <w:jc w:val="center"/>
              <w:rPr>
                <w:rFonts w:eastAsia="Calibri" w:cs="Arial"/>
                <w:b/>
                <w:sz w:val="16"/>
                <w:szCs w:val="18"/>
              </w:rPr>
            </w:pPr>
            <w:r w:rsidRPr="00E702BF">
              <w:rPr>
                <w:rFonts w:eastAsia="Calibri" w:cs="Arial"/>
                <w:b/>
                <w:sz w:val="16"/>
                <w:szCs w:val="18"/>
              </w:rPr>
              <w:t>Description</w:t>
            </w:r>
          </w:p>
        </w:tc>
        <w:tc>
          <w:tcPr>
            <w:tcW w:w="1984" w:type="dxa"/>
            <w:shd w:val="clear" w:color="auto" w:fill="D9D9D9"/>
          </w:tcPr>
          <w:p w14:paraId="5E8FC72F" w14:textId="77777777" w:rsidR="00E702BF" w:rsidRPr="00E702BF" w:rsidRDefault="00E702BF" w:rsidP="00E702BF">
            <w:pPr>
              <w:spacing w:before="240" w:after="240"/>
              <w:jc w:val="center"/>
              <w:rPr>
                <w:rFonts w:eastAsia="Calibri" w:cs="Arial"/>
                <w:b/>
                <w:sz w:val="16"/>
                <w:szCs w:val="18"/>
              </w:rPr>
            </w:pPr>
            <w:r w:rsidRPr="00E702BF">
              <w:rPr>
                <w:rFonts w:eastAsia="Calibri" w:cs="Arial"/>
                <w:b/>
                <w:sz w:val="16"/>
                <w:szCs w:val="18"/>
              </w:rPr>
              <w:t>Attendees</w:t>
            </w:r>
          </w:p>
        </w:tc>
      </w:tr>
      <w:tr w:rsidR="00E702BF" w:rsidRPr="00E702BF" w14:paraId="47CEE709" w14:textId="77777777" w:rsidTr="00FA2C31">
        <w:trPr>
          <w:trHeight w:val="456"/>
        </w:trPr>
        <w:tc>
          <w:tcPr>
            <w:tcW w:w="1134" w:type="dxa"/>
            <w:vMerge/>
            <w:shd w:val="clear" w:color="auto" w:fill="D9D9D9"/>
          </w:tcPr>
          <w:p w14:paraId="456B9A85" w14:textId="77777777" w:rsidR="00E702BF" w:rsidRPr="00E702BF" w:rsidRDefault="00E702BF" w:rsidP="00E702BF">
            <w:pPr>
              <w:spacing w:before="120" w:after="120"/>
              <w:jc w:val="center"/>
              <w:rPr>
                <w:rFonts w:eastAsia="Calibri" w:cs="Arial"/>
                <w:b/>
                <w:sz w:val="16"/>
                <w:szCs w:val="16"/>
              </w:rPr>
            </w:pPr>
          </w:p>
        </w:tc>
        <w:tc>
          <w:tcPr>
            <w:tcW w:w="1985" w:type="dxa"/>
            <w:vMerge/>
            <w:shd w:val="clear" w:color="auto" w:fill="D9D9D9"/>
          </w:tcPr>
          <w:p w14:paraId="4C13CAA4" w14:textId="77777777" w:rsidR="00E702BF" w:rsidRPr="00E702BF" w:rsidRDefault="00E702BF" w:rsidP="00E702BF">
            <w:pPr>
              <w:spacing w:before="120" w:after="120"/>
              <w:jc w:val="center"/>
              <w:rPr>
                <w:rFonts w:eastAsia="Calibri" w:cs="Arial"/>
                <w:b/>
                <w:sz w:val="16"/>
                <w:szCs w:val="16"/>
              </w:rPr>
            </w:pPr>
          </w:p>
        </w:tc>
        <w:tc>
          <w:tcPr>
            <w:tcW w:w="1842" w:type="dxa"/>
            <w:shd w:val="clear" w:color="auto" w:fill="D9D9D9"/>
          </w:tcPr>
          <w:p w14:paraId="2E51C5C1" w14:textId="77777777" w:rsidR="00E702BF" w:rsidRPr="00E702BF" w:rsidRDefault="00E702BF" w:rsidP="00E702BF">
            <w:pPr>
              <w:spacing w:before="120" w:after="120"/>
              <w:jc w:val="center"/>
              <w:rPr>
                <w:rFonts w:eastAsia="Calibri" w:cs="Arial"/>
                <w:b/>
                <w:sz w:val="16"/>
                <w:szCs w:val="16"/>
              </w:rPr>
            </w:pPr>
            <w:r w:rsidRPr="00E702BF">
              <w:rPr>
                <w:rFonts w:eastAsia="Calibri" w:cs="Arial"/>
                <w:b/>
                <w:sz w:val="16"/>
                <w:szCs w:val="16"/>
              </w:rPr>
              <w:t xml:space="preserve">Name </w:t>
            </w:r>
          </w:p>
        </w:tc>
        <w:tc>
          <w:tcPr>
            <w:tcW w:w="1914" w:type="dxa"/>
            <w:shd w:val="clear" w:color="auto" w:fill="D9D9D9"/>
          </w:tcPr>
          <w:p w14:paraId="121C3E3B" w14:textId="77777777" w:rsidR="00E702BF" w:rsidRPr="00E702BF" w:rsidRDefault="00E702BF" w:rsidP="00E702BF">
            <w:pPr>
              <w:spacing w:before="120" w:after="120"/>
              <w:jc w:val="center"/>
              <w:rPr>
                <w:rFonts w:eastAsia="Calibri" w:cs="Arial"/>
                <w:b/>
                <w:sz w:val="16"/>
                <w:szCs w:val="16"/>
              </w:rPr>
            </w:pPr>
            <w:r w:rsidRPr="00E702BF">
              <w:rPr>
                <w:rFonts w:eastAsia="Calibri" w:cs="Arial"/>
                <w:b/>
                <w:sz w:val="16"/>
                <w:szCs w:val="16"/>
              </w:rPr>
              <w:t>Type</w:t>
            </w:r>
          </w:p>
        </w:tc>
        <w:tc>
          <w:tcPr>
            <w:tcW w:w="1914" w:type="dxa"/>
            <w:shd w:val="clear" w:color="auto" w:fill="D9D9D9"/>
          </w:tcPr>
          <w:p w14:paraId="608C0AFD" w14:textId="77777777" w:rsidR="00E702BF" w:rsidRPr="00E702BF" w:rsidRDefault="00E702BF" w:rsidP="00E702BF">
            <w:pPr>
              <w:spacing w:before="120" w:after="120"/>
              <w:jc w:val="center"/>
              <w:rPr>
                <w:rFonts w:eastAsia="Calibri" w:cs="Arial"/>
                <w:b/>
                <w:sz w:val="16"/>
                <w:szCs w:val="16"/>
              </w:rPr>
            </w:pPr>
            <w:r w:rsidRPr="00E702BF">
              <w:rPr>
                <w:rFonts w:eastAsia="Calibri" w:cs="Arial"/>
                <w:b/>
                <w:sz w:val="16"/>
                <w:szCs w:val="16"/>
              </w:rPr>
              <w:t>Area</w:t>
            </w:r>
          </w:p>
        </w:tc>
        <w:tc>
          <w:tcPr>
            <w:tcW w:w="1701" w:type="dxa"/>
            <w:shd w:val="clear" w:color="auto" w:fill="D9D9D9"/>
          </w:tcPr>
          <w:p w14:paraId="778E7688" w14:textId="77777777" w:rsidR="00E702BF" w:rsidRPr="00E702BF" w:rsidRDefault="00E702BF" w:rsidP="00E702BF">
            <w:pPr>
              <w:spacing w:before="120" w:after="120"/>
              <w:jc w:val="center"/>
              <w:rPr>
                <w:rFonts w:eastAsia="Calibri" w:cs="Arial"/>
                <w:sz w:val="16"/>
                <w:szCs w:val="16"/>
              </w:rPr>
            </w:pPr>
            <w:r w:rsidRPr="00E702BF">
              <w:rPr>
                <w:rFonts w:eastAsia="Calibri" w:cs="Arial"/>
                <w:b/>
                <w:sz w:val="16"/>
                <w:szCs w:val="16"/>
              </w:rPr>
              <w:t>Location</w:t>
            </w:r>
          </w:p>
        </w:tc>
        <w:tc>
          <w:tcPr>
            <w:tcW w:w="1417" w:type="dxa"/>
            <w:shd w:val="clear" w:color="auto" w:fill="D9D9D9"/>
          </w:tcPr>
          <w:p w14:paraId="2F662B74" w14:textId="77777777" w:rsidR="00E702BF" w:rsidRPr="00E702BF" w:rsidRDefault="00E702BF" w:rsidP="00E702BF">
            <w:pPr>
              <w:spacing w:before="120" w:after="0"/>
              <w:jc w:val="center"/>
              <w:rPr>
                <w:rFonts w:eastAsia="Calibri" w:cs="Arial"/>
                <w:b/>
                <w:sz w:val="16"/>
                <w:szCs w:val="16"/>
              </w:rPr>
            </w:pPr>
            <w:r w:rsidRPr="00E702BF">
              <w:rPr>
                <w:rFonts w:eastAsia="Calibri" w:cs="Arial"/>
                <w:b/>
                <w:sz w:val="16"/>
                <w:szCs w:val="16"/>
              </w:rPr>
              <w:t>Duration</w:t>
            </w:r>
          </w:p>
          <w:p w14:paraId="7D9DD847" w14:textId="77777777" w:rsidR="00E702BF" w:rsidRPr="00E702BF" w:rsidRDefault="00E702BF" w:rsidP="00E702BF">
            <w:pPr>
              <w:spacing w:before="120" w:after="120"/>
              <w:jc w:val="center"/>
              <w:rPr>
                <w:rFonts w:eastAsia="Calibri" w:cs="Arial"/>
                <w:b/>
                <w:sz w:val="16"/>
                <w:szCs w:val="16"/>
              </w:rPr>
            </w:pPr>
            <w:r w:rsidRPr="00E702BF">
              <w:rPr>
                <w:rFonts w:eastAsia="Calibri" w:cs="Arial"/>
                <w:color w:val="7F7F7F" w:themeColor="text1" w:themeTint="80"/>
                <w:sz w:val="14"/>
                <w:szCs w:val="16"/>
              </w:rPr>
              <w:t>(days)</w:t>
            </w:r>
          </w:p>
        </w:tc>
        <w:tc>
          <w:tcPr>
            <w:tcW w:w="1984" w:type="dxa"/>
            <w:shd w:val="clear" w:color="auto" w:fill="D9D9D9"/>
          </w:tcPr>
          <w:p w14:paraId="2B7F2583" w14:textId="77777777" w:rsidR="00E702BF" w:rsidRPr="00E702BF" w:rsidRDefault="00E702BF" w:rsidP="00E702BF">
            <w:pPr>
              <w:spacing w:before="120" w:after="120"/>
              <w:jc w:val="center"/>
              <w:rPr>
                <w:rFonts w:eastAsia="Calibri" w:cs="Arial"/>
                <w:b/>
                <w:sz w:val="16"/>
                <w:szCs w:val="16"/>
              </w:rPr>
            </w:pPr>
            <w:r w:rsidRPr="00E702BF">
              <w:rPr>
                <w:rFonts w:eastAsia="Calibri" w:cs="Arial"/>
                <w:b/>
                <w:sz w:val="16"/>
                <w:szCs w:val="16"/>
              </w:rPr>
              <w:t>Total</w:t>
            </w:r>
          </w:p>
        </w:tc>
      </w:tr>
      <w:tr w:rsidR="00E702BF" w:rsidRPr="00E702BF" w14:paraId="04926B88" w14:textId="77777777" w:rsidTr="00FA2C31">
        <w:tc>
          <w:tcPr>
            <w:tcW w:w="1134" w:type="dxa"/>
            <w:shd w:val="clear" w:color="auto" w:fill="F2F2F2"/>
          </w:tcPr>
          <w:p w14:paraId="678212F1" w14:textId="77777777" w:rsidR="00E702BF" w:rsidRPr="00E702BF" w:rsidRDefault="00E702BF" w:rsidP="00E702BF">
            <w:pPr>
              <w:spacing w:before="120" w:after="120"/>
              <w:jc w:val="center"/>
              <w:rPr>
                <w:rFonts w:eastAsia="Calibri" w:cs="Arial"/>
                <w:sz w:val="16"/>
                <w:szCs w:val="16"/>
              </w:rPr>
            </w:pPr>
            <w:r w:rsidRPr="00E702BF">
              <w:rPr>
                <w:rFonts w:eastAsia="Calibri" w:cs="Arial"/>
                <w:sz w:val="16"/>
                <w:szCs w:val="16"/>
              </w:rPr>
              <w:t>E1.1</w:t>
            </w:r>
          </w:p>
        </w:tc>
        <w:tc>
          <w:tcPr>
            <w:tcW w:w="1985" w:type="dxa"/>
            <w:shd w:val="clear" w:color="auto" w:fill="auto"/>
          </w:tcPr>
          <w:p w14:paraId="041D9D1E" w14:textId="77777777" w:rsidR="00E702BF" w:rsidRPr="00E702BF" w:rsidRDefault="00E702BF" w:rsidP="00E702BF">
            <w:pPr>
              <w:spacing w:before="120" w:after="120"/>
              <w:jc w:val="center"/>
              <w:rPr>
                <w:rFonts w:eastAsia="Calibri" w:cs="Arial"/>
                <w:sz w:val="16"/>
                <w:szCs w:val="16"/>
              </w:rPr>
            </w:pPr>
            <w:r w:rsidRPr="00E702BF">
              <w:rPr>
                <w:rFonts w:eastAsia="Calibri" w:cs="Arial"/>
                <w:sz w:val="16"/>
                <w:szCs w:val="16"/>
              </w:rPr>
              <w:t>[</w:t>
            </w:r>
            <w:r w:rsidRPr="00E702BF">
              <w:rPr>
                <w:rFonts w:eastAsia="Calibri" w:cs="Arial"/>
                <w:sz w:val="16"/>
                <w:szCs w:val="16"/>
                <w:highlight w:val="lightGray"/>
              </w:rPr>
              <w:t>name</w:t>
            </w:r>
            <w:r w:rsidRPr="00E702BF">
              <w:rPr>
                <w:rFonts w:eastAsia="Calibri" w:cs="Arial"/>
                <w:sz w:val="16"/>
                <w:szCs w:val="16"/>
              </w:rPr>
              <w:t>]</w:t>
            </w:r>
          </w:p>
        </w:tc>
        <w:tc>
          <w:tcPr>
            <w:tcW w:w="1842" w:type="dxa"/>
            <w:shd w:val="clear" w:color="auto" w:fill="auto"/>
          </w:tcPr>
          <w:p w14:paraId="7F213B25" w14:textId="77777777" w:rsidR="00E702BF" w:rsidRPr="00E702BF" w:rsidRDefault="00E702BF" w:rsidP="00E702BF">
            <w:pPr>
              <w:spacing w:before="120" w:after="120"/>
              <w:jc w:val="center"/>
              <w:rPr>
                <w:rFonts w:eastAsia="Calibri" w:cs="Arial"/>
                <w:sz w:val="16"/>
                <w:szCs w:val="16"/>
              </w:rPr>
            </w:pPr>
            <w:r w:rsidRPr="00E702BF">
              <w:rPr>
                <w:rFonts w:eastAsia="Calibri" w:cs="Arial"/>
                <w:sz w:val="16"/>
                <w:szCs w:val="16"/>
              </w:rPr>
              <w:t>[</w:t>
            </w:r>
            <w:r w:rsidRPr="00E702BF">
              <w:rPr>
                <w:rFonts w:eastAsia="Calibri" w:cs="Arial"/>
                <w:sz w:val="16"/>
                <w:szCs w:val="16"/>
                <w:highlight w:val="lightGray"/>
              </w:rPr>
              <w:t>name</w:t>
            </w:r>
            <w:r w:rsidRPr="00E702BF">
              <w:rPr>
                <w:rFonts w:eastAsia="Calibri" w:cs="Arial"/>
                <w:sz w:val="16"/>
                <w:szCs w:val="16"/>
              </w:rPr>
              <w:t>]</w:t>
            </w:r>
          </w:p>
        </w:tc>
        <w:tc>
          <w:tcPr>
            <w:tcW w:w="1914" w:type="dxa"/>
            <w:shd w:val="clear" w:color="auto" w:fill="auto"/>
          </w:tcPr>
          <w:p w14:paraId="38E703F0" w14:textId="77777777" w:rsidR="00E702BF" w:rsidRPr="00E702BF" w:rsidRDefault="00E702BF" w:rsidP="00E702BF">
            <w:pPr>
              <w:spacing w:before="120" w:after="120"/>
              <w:rPr>
                <w:rFonts w:eastAsia="Calibri" w:cs="Arial"/>
                <w:sz w:val="16"/>
                <w:szCs w:val="16"/>
              </w:rPr>
            </w:pPr>
            <w:r w:rsidRPr="00E702BF">
              <w:rPr>
                <w:rFonts w:eastAsia="Calibri" w:cs="Arial"/>
                <w:sz w:val="16"/>
                <w:szCs w:val="16"/>
              </w:rPr>
              <w:t>[</w:t>
            </w:r>
            <w:r w:rsidRPr="00E702BF">
              <w:rPr>
                <w:rFonts w:eastAsia="Calibri" w:cs="Arial"/>
                <w:sz w:val="16"/>
                <w:szCs w:val="16"/>
                <w:highlight w:val="lightGray"/>
              </w:rPr>
              <w:t>insert type, e.g. training, workshop, conference, event, etc.</w:t>
            </w:r>
            <w:r w:rsidRPr="00E702BF">
              <w:rPr>
                <w:rFonts w:eastAsia="Calibri" w:cs="Arial"/>
                <w:sz w:val="16"/>
                <w:szCs w:val="16"/>
              </w:rPr>
              <w:t>]</w:t>
            </w:r>
          </w:p>
        </w:tc>
        <w:tc>
          <w:tcPr>
            <w:tcW w:w="1914" w:type="dxa"/>
            <w:shd w:val="clear" w:color="auto" w:fill="auto"/>
          </w:tcPr>
          <w:p w14:paraId="118ECDA8" w14:textId="77777777" w:rsidR="00E702BF" w:rsidRPr="00E702BF" w:rsidRDefault="00E702BF" w:rsidP="00E702BF">
            <w:pPr>
              <w:spacing w:before="120" w:after="120"/>
              <w:jc w:val="both"/>
              <w:rPr>
                <w:rFonts w:eastAsia="Calibri" w:cs="Arial"/>
                <w:sz w:val="16"/>
                <w:szCs w:val="16"/>
              </w:rPr>
            </w:pPr>
            <w:r w:rsidRPr="00E702BF">
              <w:rPr>
                <w:rFonts w:eastAsia="Calibri" w:cs="Arial"/>
                <w:sz w:val="16"/>
                <w:szCs w:val="16"/>
              </w:rPr>
              <w:t>[</w:t>
            </w:r>
            <w:r w:rsidRPr="00E702BF">
              <w:rPr>
                <w:rFonts w:eastAsia="Calibri" w:cs="Arial"/>
                <w:sz w:val="16"/>
                <w:szCs w:val="16"/>
                <w:highlight w:val="lightGray"/>
              </w:rPr>
              <w:t>insert topics addressed, types of skills/knowledge acquired, etc</w:t>
            </w:r>
            <w:r w:rsidRPr="00E702BF">
              <w:rPr>
                <w:rFonts w:eastAsia="Calibri" w:cs="Arial"/>
                <w:sz w:val="16"/>
                <w:szCs w:val="16"/>
              </w:rPr>
              <w:t>]</w:t>
            </w:r>
          </w:p>
        </w:tc>
        <w:tc>
          <w:tcPr>
            <w:tcW w:w="1701" w:type="dxa"/>
            <w:shd w:val="clear" w:color="auto" w:fill="auto"/>
          </w:tcPr>
          <w:p w14:paraId="2E7453BD" w14:textId="77777777" w:rsidR="00E702BF" w:rsidRPr="00E702BF" w:rsidRDefault="00E702BF" w:rsidP="00E702BF">
            <w:pPr>
              <w:spacing w:before="120" w:after="120"/>
              <w:jc w:val="center"/>
              <w:rPr>
                <w:rFonts w:eastAsia="Calibri" w:cs="Arial"/>
                <w:sz w:val="16"/>
                <w:szCs w:val="16"/>
              </w:rPr>
            </w:pPr>
            <w:r w:rsidRPr="00E702BF">
              <w:rPr>
                <w:rFonts w:eastAsia="Calibri" w:cs="Arial"/>
                <w:sz w:val="16"/>
                <w:szCs w:val="16"/>
              </w:rPr>
              <w:t>[</w:t>
            </w:r>
            <w:r w:rsidRPr="00E702BF">
              <w:rPr>
                <w:rFonts w:eastAsia="Calibri" w:cs="Arial"/>
                <w:sz w:val="16"/>
                <w:szCs w:val="16"/>
                <w:highlight w:val="lightGray"/>
              </w:rPr>
              <w:t>city,country</w:t>
            </w:r>
            <w:r w:rsidRPr="00E702BF">
              <w:rPr>
                <w:rFonts w:eastAsia="Calibri" w:cs="Arial"/>
                <w:sz w:val="16"/>
                <w:szCs w:val="16"/>
              </w:rPr>
              <w:t>]</w:t>
            </w:r>
          </w:p>
        </w:tc>
        <w:tc>
          <w:tcPr>
            <w:tcW w:w="1417" w:type="dxa"/>
            <w:shd w:val="clear" w:color="auto" w:fill="auto"/>
          </w:tcPr>
          <w:p w14:paraId="3FBD4BDB" w14:textId="77777777" w:rsidR="00E702BF" w:rsidRPr="00E702BF" w:rsidRDefault="00E702BF" w:rsidP="00E702BF">
            <w:pPr>
              <w:spacing w:before="120" w:after="120"/>
              <w:jc w:val="center"/>
              <w:rPr>
                <w:rFonts w:eastAsia="Calibri" w:cs="Arial"/>
                <w:sz w:val="16"/>
                <w:szCs w:val="16"/>
              </w:rPr>
            </w:pPr>
            <w:r w:rsidRPr="00E702BF">
              <w:rPr>
                <w:rFonts w:eastAsia="Calibri" w:cs="Arial"/>
                <w:sz w:val="16"/>
                <w:szCs w:val="16"/>
              </w:rPr>
              <w:t>[</w:t>
            </w:r>
            <w:r w:rsidRPr="00E702BF">
              <w:rPr>
                <w:rFonts w:eastAsia="Calibri" w:cs="Arial"/>
                <w:sz w:val="16"/>
                <w:szCs w:val="16"/>
                <w:highlight w:val="lightGray"/>
              </w:rPr>
              <w:t>number</w:t>
            </w:r>
            <w:r w:rsidRPr="00E702BF">
              <w:rPr>
                <w:rFonts w:eastAsia="Calibri" w:cs="Arial"/>
                <w:sz w:val="16"/>
                <w:szCs w:val="16"/>
              </w:rPr>
              <w:t>]</w:t>
            </w:r>
          </w:p>
        </w:tc>
        <w:tc>
          <w:tcPr>
            <w:tcW w:w="1984" w:type="dxa"/>
            <w:shd w:val="clear" w:color="auto" w:fill="auto"/>
          </w:tcPr>
          <w:p w14:paraId="5C13F45D" w14:textId="77777777" w:rsidR="00E702BF" w:rsidRPr="00E702BF" w:rsidRDefault="00E702BF" w:rsidP="00E702BF">
            <w:pPr>
              <w:spacing w:before="120" w:after="120"/>
              <w:jc w:val="center"/>
              <w:rPr>
                <w:rFonts w:eastAsia="Calibri" w:cs="Arial"/>
                <w:sz w:val="16"/>
                <w:szCs w:val="16"/>
              </w:rPr>
            </w:pPr>
            <w:r w:rsidRPr="00E702BF">
              <w:rPr>
                <w:rFonts w:eastAsia="Calibri" w:cs="Arial"/>
                <w:sz w:val="16"/>
                <w:szCs w:val="16"/>
              </w:rPr>
              <w:t>[</w:t>
            </w:r>
            <w:r w:rsidRPr="00E702BF">
              <w:rPr>
                <w:rFonts w:eastAsia="Calibri" w:cs="Arial"/>
                <w:sz w:val="16"/>
                <w:szCs w:val="16"/>
                <w:highlight w:val="lightGray"/>
              </w:rPr>
              <w:t>number</w:t>
            </w:r>
            <w:r w:rsidRPr="00E702BF">
              <w:rPr>
                <w:rFonts w:eastAsia="Calibri" w:cs="Arial"/>
                <w:sz w:val="16"/>
                <w:szCs w:val="16"/>
              </w:rPr>
              <w:t>]</w:t>
            </w:r>
          </w:p>
        </w:tc>
      </w:tr>
      <w:tr w:rsidR="00E702BF" w:rsidRPr="00E702BF" w14:paraId="493CAC87" w14:textId="77777777" w:rsidTr="00FA2C31">
        <w:tc>
          <w:tcPr>
            <w:tcW w:w="1134" w:type="dxa"/>
            <w:shd w:val="clear" w:color="auto" w:fill="F2F2F2"/>
          </w:tcPr>
          <w:p w14:paraId="0033E86C" w14:textId="77777777" w:rsidR="00E702BF" w:rsidRPr="00E702BF" w:rsidRDefault="00E702BF" w:rsidP="00E702BF">
            <w:pPr>
              <w:spacing w:before="120" w:after="120"/>
              <w:jc w:val="center"/>
              <w:rPr>
                <w:rFonts w:eastAsia="Calibri" w:cs="Arial"/>
                <w:sz w:val="16"/>
                <w:szCs w:val="16"/>
              </w:rPr>
            </w:pPr>
            <w:r w:rsidRPr="00E702BF">
              <w:rPr>
                <w:rFonts w:eastAsia="Calibri" w:cs="Arial"/>
                <w:sz w:val="16"/>
                <w:szCs w:val="16"/>
              </w:rPr>
              <w:t>E1.2</w:t>
            </w:r>
          </w:p>
        </w:tc>
        <w:tc>
          <w:tcPr>
            <w:tcW w:w="1985" w:type="dxa"/>
            <w:shd w:val="clear" w:color="auto" w:fill="auto"/>
          </w:tcPr>
          <w:p w14:paraId="62682A8F" w14:textId="77777777" w:rsidR="00E702BF" w:rsidRPr="00E702BF" w:rsidRDefault="00E702BF" w:rsidP="00E702BF">
            <w:pPr>
              <w:spacing w:before="120" w:after="120"/>
              <w:jc w:val="center"/>
              <w:rPr>
                <w:rFonts w:eastAsia="Calibri" w:cs="Arial"/>
                <w:sz w:val="16"/>
                <w:szCs w:val="16"/>
              </w:rPr>
            </w:pPr>
            <w:r w:rsidRPr="00E702BF">
              <w:rPr>
                <w:rFonts w:eastAsia="Calibri" w:cs="Arial"/>
                <w:sz w:val="16"/>
                <w:szCs w:val="16"/>
              </w:rPr>
              <w:t>[</w:t>
            </w:r>
            <w:r w:rsidRPr="00E702BF">
              <w:rPr>
                <w:rFonts w:eastAsia="Calibri" w:cs="Arial"/>
                <w:sz w:val="16"/>
                <w:szCs w:val="16"/>
                <w:highlight w:val="lightGray"/>
              </w:rPr>
              <w:t>name</w:t>
            </w:r>
            <w:r w:rsidRPr="00E702BF">
              <w:rPr>
                <w:rFonts w:eastAsia="Calibri" w:cs="Arial"/>
                <w:sz w:val="16"/>
                <w:szCs w:val="16"/>
              </w:rPr>
              <w:t>]</w:t>
            </w:r>
          </w:p>
        </w:tc>
        <w:tc>
          <w:tcPr>
            <w:tcW w:w="1842" w:type="dxa"/>
            <w:shd w:val="clear" w:color="auto" w:fill="auto"/>
          </w:tcPr>
          <w:p w14:paraId="51359A0C" w14:textId="77777777" w:rsidR="00E702BF" w:rsidRPr="00E702BF" w:rsidRDefault="00E702BF" w:rsidP="00E702BF">
            <w:pPr>
              <w:spacing w:before="120" w:after="120"/>
              <w:jc w:val="center"/>
              <w:rPr>
                <w:rFonts w:eastAsia="Calibri" w:cs="Arial"/>
                <w:sz w:val="16"/>
                <w:szCs w:val="16"/>
              </w:rPr>
            </w:pPr>
            <w:r w:rsidRPr="00E702BF">
              <w:rPr>
                <w:rFonts w:eastAsia="Calibri" w:cs="Arial"/>
                <w:sz w:val="16"/>
                <w:szCs w:val="16"/>
              </w:rPr>
              <w:t>[</w:t>
            </w:r>
            <w:r w:rsidRPr="00E702BF">
              <w:rPr>
                <w:rFonts w:eastAsia="Calibri" w:cs="Arial"/>
                <w:sz w:val="16"/>
                <w:szCs w:val="16"/>
                <w:highlight w:val="lightGray"/>
              </w:rPr>
              <w:t>name</w:t>
            </w:r>
            <w:r w:rsidRPr="00E702BF">
              <w:rPr>
                <w:rFonts w:eastAsia="Calibri" w:cs="Arial"/>
                <w:sz w:val="16"/>
                <w:szCs w:val="16"/>
              </w:rPr>
              <w:t>]</w:t>
            </w:r>
          </w:p>
        </w:tc>
        <w:tc>
          <w:tcPr>
            <w:tcW w:w="1914" w:type="dxa"/>
            <w:shd w:val="clear" w:color="auto" w:fill="auto"/>
          </w:tcPr>
          <w:p w14:paraId="1063AE61" w14:textId="77777777" w:rsidR="00E702BF" w:rsidRPr="00E702BF" w:rsidRDefault="00E702BF" w:rsidP="00E702BF">
            <w:pPr>
              <w:spacing w:before="120" w:after="120"/>
              <w:rPr>
                <w:rFonts w:eastAsia="Calibri" w:cs="Arial"/>
                <w:sz w:val="16"/>
                <w:szCs w:val="16"/>
              </w:rPr>
            </w:pPr>
            <w:r w:rsidRPr="00E702BF">
              <w:rPr>
                <w:rFonts w:eastAsia="Calibri" w:cs="Arial"/>
                <w:sz w:val="16"/>
                <w:szCs w:val="16"/>
              </w:rPr>
              <w:t>[</w:t>
            </w:r>
            <w:r w:rsidRPr="00E702BF">
              <w:rPr>
                <w:rFonts w:eastAsia="Calibri" w:cs="Arial"/>
                <w:sz w:val="16"/>
                <w:szCs w:val="16"/>
                <w:highlight w:val="lightGray"/>
              </w:rPr>
              <w:t>insert type, e.g. training, workshop, conference, event, etc.</w:t>
            </w:r>
            <w:r w:rsidRPr="00E702BF">
              <w:rPr>
                <w:rFonts w:eastAsia="Calibri" w:cs="Arial"/>
                <w:sz w:val="16"/>
                <w:szCs w:val="16"/>
              </w:rPr>
              <w:t>]</w:t>
            </w:r>
          </w:p>
        </w:tc>
        <w:tc>
          <w:tcPr>
            <w:tcW w:w="1914" w:type="dxa"/>
            <w:shd w:val="clear" w:color="auto" w:fill="auto"/>
          </w:tcPr>
          <w:p w14:paraId="5B2587EB" w14:textId="77777777" w:rsidR="00E702BF" w:rsidRPr="00E702BF" w:rsidRDefault="00E702BF" w:rsidP="00E702BF">
            <w:pPr>
              <w:spacing w:before="120" w:after="120"/>
              <w:jc w:val="both"/>
              <w:rPr>
                <w:rFonts w:eastAsia="Calibri" w:cs="Arial"/>
                <w:sz w:val="16"/>
                <w:szCs w:val="16"/>
              </w:rPr>
            </w:pPr>
            <w:r w:rsidRPr="00E702BF">
              <w:rPr>
                <w:rFonts w:eastAsia="Calibri" w:cs="Arial"/>
                <w:sz w:val="16"/>
                <w:szCs w:val="16"/>
              </w:rPr>
              <w:t>[</w:t>
            </w:r>
            <w:r w:rsidRPr="00E702BF">
              <w:rPr>
                <w:rFonts w:eastAsia="Calibri" w:cs="Arial"/>
                <w:sz w:val="16"/>
                <w:szCs w:val="16"/>
                <w:highlight w:val="lightGray"/>
              </w:rPr>
              <w:t>insert topics addressed, types of skills/knowledge acquired, etc</w:t>
            </w:r>
            <w:r w:rsidRPr="00E702BF">
              <w:rPr>
                <w:rFonts w:eastAsia="Calibri" w:cs="Arial"/>
                <w:sz w:val="16"/>
                <w:szCs w:val="16"/>
              </w:rPr>
              <w:t>]</w:t>
            </w:r>
          </w:p>
        </w:tc>
        <w:tc>
          <w:tcPr>
            <w:tcW w:w="1701" w:type="dxa"/>
            <w:shd w:val="clear" w:color="auto" w:fill="auto"/>
          </w:tcPr>
          <w:p w14:paraId="49DC238E" w14:textId="77777777" w:rsidR="00E702BF" w:rsidRPr="00E702BF" w:rsidRDefault="00E702BF" w:rsidP="00E702BF">
            <w:pPr>
              <w:spacing w:before="120" w:after="120"/>
              <w:jc w:val="center"/>
              <w:rPr>
                <w:rFonts w:eastAsia="Calibri" w:cs="Arial"/>
                <w:sz w:val="16"/>
                <w:szCs w:val="16"/>
              </w:rPr>
            </w:pPr>
            <w:r w:rsidRPr="00E702BF">
              <w:rPr>
                <w:rFonts w:eastAsia="Calibri" w:cs="Arial"/>
                <w:sz w:val="16"/>
                <w:szCs w:val="16"/>
              </w:rPr>
              <w:t>[</w:t>
            </w:r>
            <w:r w:rsidRPr="00E702BF">
              <w:rPr>
                <w:rFonts w:eastAsia="Calibri" w:cs="Arial"/>
                <w:sz w:val="16"/>
                <w:szCs w:val="16"/>
                <w:highlight w:val="lightGray"/>
              </w:rPr>
              <w:t>city,country</w:t>
            </w:r>
            <w:r w:rsidRPr="00E702BF">
              <w:rPr>
                <w:rFonts w:eastAsia="Calibri" w:cs="Arial"/>
                <w:sz w:val="16"/>
                <w:szCs w:val="16"/>
              </w:rPr>
              <w:t>]</w:t>
            </w:r>
          </w:p>
        </w:tc>
        <w:tc>
          <w:tcPr>
            <w:tcW w:w="1417" w:type="dxa"/>
            <w:shd w:val="clear" w:color="auto" w:fill="auto"/>
          </w:tcPr>
          <w:p w14:paraId="1D4CC89E" w14:textId="77777777" w:rsidR="00E702BF" w:rsidRPr="00E702BF" w:rsidRDefault="00E702BF" w:rsidP="00E702BF">
            <w:pPr>
              <w:spacing w:before="120" w:after="120"/>
              <w:jc w:val="center"/>
              <w:rPr>
                <w:rFonts w:eastAsia="Calibri" w:cs="Arial"/>
                <w:sz w:val="16"/>
                <w:szCs w:val="16"/>
              </w:rPr>
            </w:pPr>
            <w:r w:rsidRPr="00E702BF">
              <w:rPr>
                <w:rFonts w:eastAsia="Calibri" w:cs="Arial"/>
                <w:sz w:val="16"/>
                <w:szCs w:val="16"/>
              </w:rPr>
              <w:t>[</w:t>
            </w:r>
            <w:r w:rsidRPr="00E702BF">
              <w:rPr>
                <w:rFonts w:eastAsia="Calibri" w:cs="Arial"/>
                <w:sz w:val="16"/>
                <w:szCs w:val="16"/>
                <w:highlight w:val="lightGray"/>
              </w:rPr>
              <w:t>number</w:t>
            </w:r>
            <w:r w:rsidRPr="00E702BF">
              <w:rPr>
                <w:rFonts w:eastAsia="Calibri" w:cs="Arial"/>
                <w:sz w:val="16"/>
                <w:szCs w:val="16"/>
              </w:rPr>
              <w:t>]</w:t>
            </w:r>
          </w:p>
        </w:tc>
        <w:tc>
          <w:tcPr>
            <w:tcW w:w="1984" w:type="dxa"/>
            <w:shd w:val="clear" w:color="auto" w:fill="auto"/>
          </w:tcPr>
          <w:p w14:paraId="25B91A8F" w14:textId="77777777" w:rsidR="00E702BF" w:rsidRPr="00E702BF" w:rsidRDefault="00E702BF" w:rsidP="00E702BF">
            <w:pPr>
              <w:spacing w:before="120" w:after="120"/>
              <w:jc w:val="center"/>
              <w:rPr>
                <w:rFonts w:eastAsia="Calibri" w:cs="Arial"/>
                <w:sz w:val="16"/>
                <w:szCs w:val="16"/>
              </w:rPr>
            </w:pPr>
            <w:r w:rsidRPr="00E702BF">
              <w:rPr>
                <w:rFonts w:eastAsia="Calibri" w:cs="Arial"/>
                <w:sz w:val="16"/>
                <w:szCs w:val="16"/>
              </w:rPr>
              <w:t>[</w:t>
            </w:r>
            <w:r w:rsidRPr="00E702BF">
              <w:rPr>
                <w:rFonts w:eastAsia="Calibri" w:cs="Arial"/>
                <w:sz w:val="16"/>
                <w:szCs w:val="16"/>
                <w:highlight w:val="lightGray"/>
              </w:rPr>
              <w:t>number</w:t>
            </w:r>
            <w:r w:rsidRPr="00E702BF">
              <w:rPr>
                <w:rFonts w:eastAsia="Calibri" w:cs="Arial"/>
                <w:sz w:val="16"/>
                <w:szCs w:val="16"/>
              </w:rPr>
              <w:t>]</w:t>
            </w:r>
          </w:p>
        </w:tc>
      </w:tr>
    </w:tbl>
    <w:p w14:paraId="37B382F2" w14:textId="77777777" w:rsidR="00E702BF" w:rsidRPr="00E702BF" w:rsidRDefault="00E702BF" w:rsidP="00E702BF"/>
    <w:p w14:paraId="5BCC1FCE" w14:textId="45564784" w:rsidR="00CF2208" w:rsidRDefault="00162768" w:rsidP="007C49EC">
      <w:pPr>
        <w:pStyle w:val="Heading3"/>
      </w:pPr>
      <w:bookmarkStart w:id="48" w:name="_Toc495508575"/>
      <w:bookmarkStart w:id="49" w:name="_Toc69218004"/>
      <w:r w:rsidRPr="00844BB2">
        <w:t>4</w:t>
      </w:r>
      <w:r w:rsidR="00CF2208" w:rsidRPr="00844BB2">
        <w:t>.</w:t>
      </w:r>
      <w:r w:rsidR="00E702BF">
        <w:t>3</w:t>
      </w:r>
      <w:r w:rsidR="00CF2208" w:rsidRPr="00844BB2">
        <w:t xml:space="preserve"> </w:t>
      </w:r>
      <w:r w:rsidR="00093D7F">
        <w:t>T</w:t>
      </w:r>
      <w:r w:rsidR="00CF2208" w:rsidRPr="00844BB2">
        <w:t>imetable</w:t>
      </w:r>
      <w:bookmarkEnd w:id="48"/>
      <w:bookmarkEnd w:id="49"/>
      <w:r w:rsidR="00EF0D95">
        <w:t xml:space="preserve"> </w:t>
      </w:r>
    </w:p>
    <w:tbl>
      <w:tblPr>
        <w:tblW w:w="13250"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4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tblGrid>
      <w:tr w:rsidR="00E702BF" w:rsidRPr="00BC0C16" w14:paraId="359E4F5F" w14:textId="77777777" w:rsidTr="00FA2C31">
        <w:trPr>
          <w:trHeight w:val="276"/>
        </w:trPr>
        <w:tc>
          <w:tcPr>
            <w:tcW w:w="13250" w:type="dxa"/>
            <w:gridSpan w:val="25"/>
            <w:tcBorders>
              <w:bottom w:val="single" w:sz="12" w:space="0" w:color="A6A6A6"/>
            </w:tcBorders>
            <w:shd w:val="clear" w:color="auto" w:fill="D9D9D9"/>
            <w:noWrap/>
          </w:tcPr>
          <w:p w14:paraId="051F697B" w14:textId="77777777" w:rsidR="00E702BF" w:rsidRPr="00714BA5" w:rsidRDefault="00E702BF" w:rsidP="00FA2C31">
            <w:pPr>
              <w:spacing w:before="120" w:after="120"/>
              <w:rPr>
                <w:b/>
                <w:sz w:val="18"/>
              </w:rPr>
            </w:pPr>
            <w:r w:rsidRPr="00025EBC">
              <w:rPr>
                <w:b/>
                <w:sz w:val="18"/>
              </w:rPr>
              <w:t>Timetable (projects up to 2 years</w:t>
            </w:r>
            <w:r>
              <w:rPr>
                <w:b/>
                <w:sz w:val="18"/>
              </w:rPr>
              <w:t xml:space="preserve">) </w:t>
            </w:r>
            <w:r w:rsidRPr="00714BA5">
              <w:rPr>
                <w:b/>
                <w:sz w:val="18"/>
              </w:rPr>
              <w:t xml:space="preserve"> </w:t>
            </w:r>
          </w:p>
          <w:p w14:paraId="211E37E0" w14:textId="77777777" w:rsidR="00E702BF" w:rsidRDefault="00E702BF" w:rsidP="00FA2C31">
            <w:pPr>
              <w:spacing w:after="60"/>
              <w:jc w:val="both"/>
              <w:rPr>
                <w:i/>
                <w:sz w:val="16"/>
              </w:rPr>
            </w:pPr>
            <w:r w:rsidRPr="00714BA5">
              <w:rPr>
                <w:i/>
                <w:sz w:val="16"/>
              </w:rPr>
              <w:t xml:space="preserve">Fill in cells in </w:t>
            </w:r>
            <w:r>
              <w:rPr>
                <w:i/>
                <w:sz w:val="16"/>
              </w:rPr>
              <w:t xml:space="preserve">beige </w:t>
            </w:r>
            <w:r w:rsidRPr="00714BA5">
              <w:rPr>
                <w:i/>
                <w:sz w:val="16"/>
              </w:rPr>
              <w:t>to show the duration of activities.</w:t>
            </w:r>
            <w:r>
              <w:rPr>
                <w:i/>
                <w:sz w:val="16"/>
              </w:rPr>
              <w:t xml:space="preserve"> </w:t>
            </w:r>
            <w:r w:rsidRPr="00714BA5">
              <w:rPr>
                <w:i/>
                <w:sz w:val="16"/>
              </w:rPr>
              <w:t>Repeat lines/columns as necessary.</w:t>
            </w:r>
            <w:r>
              <w:rPr>
                <w:i/>
                <w:sz w:val="16"/>
              </w:rPr>
              <w:t xml:space="preserve"> </w:t>
            </w:r>
          </w:p>
          <w:p w14:paraId="1F525BF3" w14:textId="77777777" w:rsidR="00E702BF" w:rsidRPr="00714BA5" w:rsidRDefault="00E702BF" w:rsidP="00FA2C31">
            <w:pPr>
              <w:spacing w:after="120"/>
              <w:jc w:val="both"/>
              <w:rPr>
                <w:b/>
                <w:sz w:val="14"/>
              </w:rPr>
            </w:pPr>
            <w:r w:rsidRPr="004A1618">
              <w:rPr>
                <w:b/>
                <w:i/>
                <w:sz w:val="16"/>
              </w:rPr>
              <w:t>Note:</w:t>
            </w:r>
            <w:r w:rsidRPr="004A1618">
              <w:rPr>
                <w:i/>
                <w:sz w:val="16"/>
              </w:rPr>
              <w:t xml:space="preserve"> </w:t>
            </w:r>
            <w:r w:rsidRPr="004A1618">
              <w:rPr>
                <w:rFonts w:cs="Arial"/>
                <w:i/>
                <w:sz w:val="16"/>
                <w:szCs w:val="16"/>
              </w:rPr>
              <w:t xml:space="preserve">Use </w:t>
            </w:r>
            <w:r w:rsidRPr="004A1618">
              <w:rPr>
                <w:i/>
                <w:sz w:val="16"/>
                <w:szCs w:val="16"/>
                <w:lang w:val="en"/>
              </w:rPr>
              <w:t xml:space="preserve">the project month numbers instead of calendar months. </w:t>
            </w:r>
            <w:r w:rsidRPr="004A1618">
              <w:rPr>
                <w:rFonts w:cs="Arial"/>
                <w:i/>
                <w:sz w:val="16"/>
                <w:szCs w:val="16"/>
              </w:rPr>
              <w:t xml:space="preserve">Month 1 marks always the start of the project. </w:t>
            </w:r>
            <w:r w:rsidRPr="004A1618">
              <w:rPr>
                <w:rFonts w:cs="Arial"/>
                <w:i/>
                <w:sz w:val="16"/>
                <w:szCs w:val="16"/>
                <w:lang w:val="en" w:eastAsia="en-GB"/>
              </w:rPr>
              <w:t>In the timeline you should indicate the timing of each activity per WP.</w:t>
            </w:r>
          </w:p>
        </w:tc>
      </w:tr>
      <w:tr w:rsidR="00E702BF" w:rsidRPr="00BC0C16" w14:paraId="5806A10C" w14:textId="77777777" w:rsidTr="00FA2C31">
        <w:trPr>
          <w:trHeight w:val="276"/>
        </w:trPr>
        <w:tc>
          <w:tcPr>
            <w:tcW w:w="2410" w:type="dxa"/>
            <w:vMerge w:val="restart"/>
            <w:shd w:val="clear" w:color="auto" w:fill="D9D9D9"/>
            <w:noWrap/>
            <w:hideMark/>
          </w:tcPr>
          <w:p w14:paraId="1557BE0A" w14:textId="77777777" w:rsidR="00E702BF" w:rsidRPr="00714BA5" w:rsidRDefault="00E702BF" w:rsidP="00FA2C31">
            <w:pPr>
              <w:spacing w:before="360" w:after="120"/>
              <w:jc w:val="center"/>
              <w:rPr>
                <w:b/>
                <w:sz w:val="16"/>
              </w:rPr>
            </w:pPr>
            <w:r w:rsidRPr="001E7081">
              <w:rPr>
                <w:b/>
                <w:sz w:val="18"/>
                <w:szCs w:val="16"/>
              </w:rPr>
              <w:t>ACTIVITY</w:t>
            </w:r>
          </w:p>
        </w:tc>
        <w:tc>
          <w:tcPr>
            <w:tcW w:w="10840" w:type="dxa"/>
            <w:gridSpan w:val="24"/>
            <w:shd w:val="clear" w:color="auto" w:fill="D9D9D9"/>
            <w:noWrap/>
            <w:hideMark/>
          </w:tcPr>
          <w:p w14:paraId="622246E5" w14:textId="77777777" w:rsidR="00E702BF" w:rsidRPr="00714BA5" w:rsidRDefault="00E702BF" w:rsidP="00FA2C31">
            <w:pPr>
              <w:spacing w:before="120" w:after="120"/>
              <w:jc w:val="center"/>
              <w:rPr>
                <w:b/>
                <w:sz w:val="16"/>
              </w:rPr>
            </w:pPr>
            <w:r w:rsidRPr="001E7081">
              <w:rPr>
                <w:b/>
                <w:sz w:val="18"/>
              </w:rPr>
              <w:t>MONTHS</w:t>
            </w:r>
          </w:p>
        </w:tc>
      </w:tr>
      <w:tr w:rsidR="00407B9C" w:rsidRPr="00BC0C16" w14:paraId="701EA637" w14:textId="77777777" w:rsidTr="00FA2C31">
        <w:trPr>
          <w:trHeight w:val="614"/>
        </w:trPr>
        <w:tc>
          <w:tcPr>
            <w:tcW w:w="2410" w:type="dxa"/>
            <w:vMerge/>
            <w:shd w:val="clear" w:color="auto" w:fill="D9D9D9"/>
            <w:hideMark/>
          </w:tcPr>
          <w:p w14:paraId="115D2BBE" w14:textId="77777777" w:rsidR="00E702BF" w:rsidRPr="00714BA5" w:rsidRDefault="00E702BF" w:rsidP="00FA2C31">
            <w:pPr>
              <w:spacing w:before="240" w:after="120"/>
              <w:jc w:val="center"/>
              <w:rPr>
                <w:b/>
                <w:sz w:val="16"/>
                <w:szCs w:val="16"/>
              </w:rPr>
            </w:pPr>
          </w:p>
        </w:tc>
        <w:tc>
          <w:tcPr>
            <w:tcW w:w="460" w:type="dxa"/>
            <w:shd w:val="clear" w:color="auto" w:fill="E6E6E6"/>
            <w:noWrap/>
            <w:hideMark/>
          </w:tcPr>
          <w:p w14:paraId="3E63DE75" w14:textId="77777777" w:rsidR="00E702BF" w:rsidRPr="00714BA5" w:rsidRDefault="00E702BF" w:rsidP="00FA2C31">
            <w:pPr>
              <w:spacing w:before="120" w:after="120"/>
              <w:jc w:val="center"/>
              <w:rPr>
                <w:b/>
                <w:sz w:val="16"/>
                <w:szCs w:val="16"/>
              </w:rPr>
            </w:pPr>
            <w:r w:rsidRPr="00714BA5">
              <w:rPr>
                <w:b/>
                <w:sz w:val="16"/>
                <w:szCs w:val="16"/>
              </w:rPr>
              <w:t>M 1</w:t>
            </w:r>
          </w:p>
        </w:tc>
        <w:tc>
          <w:tcPr>
            <w:tcW w:w="433" w:type="dxa"/>
            <w:shd w:val="clear" w:color="auto" w:fill="E6E6E6"/>
          </w:tcPr>
          <w:p w14:paraId="1859FE75" w14:textId="77777777" w:rsidR="00E702BF" w:rsidRPr="00714BA5" w:rsidRDefault="00E702BF" w:rsidP="00FA2C31">
            <w:pPr>
              <w:spacing w:before="120" w:after="120"/>
              <w:jc w:val="center"/>
              <w:rPr>
                <w:b/>
                <w:sz w:val="16"/>
                <w:szCs w:val="16"/>
              </w:rPr>
            </w:pPr>
            <w:r w:rsidRPr="00714BA5">
              <w:rPr>
                <w:b/>
                <w:sz w:val="16"/>
                <w:szCs w:val="16"/>
              </w:rPr>
              <w:t>M 2</w:t>
            </w:r>
          </w:p>
        </w:tc>
        <w:tc>
          <w:tcPr>
            <w:tcW w:w="433" w:type="dxa"/>
            <w:shd w:val="clear" w:color="auto" w:fill="E6E6E6"/>
          </w:tcPr>
          <w:p w14:paraId="4F837AB6" w14:textId="77777777" w:rsidR="00E702BF" w:rsidRPr="00714BA5" w:rsidRDefault="00E702BF" w:rsidP="00FA2C31">
            <w:pPr>
              <w:spacing w:before="120" w:after="120"/>
              <w:jc w:val="center"/>
              <w:rPr>
                <w:b/>
                <w:sz w:val="16"/>
                <w:szCs w:val="16"/>
              </w:rPr>
            </w:pPr>
            <w:r w:rsidRPr="00714BA5">
              <w:rPr>
                <w:b/>
                <w:sz w:val="16"/>
                <w:szCs w:val="16"/>
              </w:rPr>
              <w:t>M 3</w:t>
            </w:r>
          </w:p>
        </w:tc>
        <w:tc>
          <w:tcPr>
            <w:tcW w:w="432" w:type="dxa"/>
            <w:shd w:val="clear" w:color="auto" w:fill="E6E6E6"/>
          </w:tcPr>
          <w:p w14:paraId="02077867" w14:textId="77777777" w:rsidR="00E702BF" w:rsidRPr="00714BA5" w:rsidRDefault="00E702BF" w:rsidP="00FA2C31">
            <w:pPr>
              <w:spacing w:before="120" w:after="120"/>
              <w:jc w:val="center"/>
              <w:rPr>
                <w:b/>
                <w:sz w:val="16"/>
                <w:szCs w:val="16"/>
              </w:rPr>
            </w:pPr>
            <w:r w:rsidRPr="00714BA5">
              <w:rPr>
                <w:b/>
                <w:sz w:val="16"/>
                <w:szCs w:val="16"/>
              </w:rPr>
              <w:t>M 4</w:t>
            </w:r>
          </w:p>
        </w:tc>
        <w:tc>
          <w:tcPr>
            <w:tcW w:w="433" w:type="dxa"/>
            <w:shd w:val="clear" w:color="auto" w:fill="E6E6E6"/>
          </w:tcPr>
          <w:p w14:paraId="73A2CA8D" w14:textId="77777777" w:rsidR="00E702BF" w:rsidRPr="00714BA5" w:rsidRDefault="00E702BF" w:rsidP="00FA2C31">
            <w:pPr>
              <w:spacing w:before="120" w:after="120"/>
              <w:jc w:val="center"/>
              <w:rPr>
                <w:b/>
                <w:sz w:val="16"/>
                <w:szCs w:val="16"/>
              </w:rPr>
            </w:pPr>
            <w:r w:rsidRPr="00714BA5">
              <w:rPr>
                <w:b/>
                <w:sz w:val="16"/>
                <w:szCs w:val="16"/>
              </w:rPr>
              <w:t>M 5</w:t>
            </w:r>
          </w:p>
        </w:tc>
        <w:tc>
          <w:tcPr>
            <w:tcW w:w="433" w:type="dxa"/>
            <w:shd w:val="clear" w:color="auto" w:fill="E6E6E6"/>
          </w:tcPr>
          <w:p w14:paraId="474179D6" w14:textId="77777777" w:rsidR="00E702BF" w:rsidRPr="00714BA5" w:rsidRDefault="00E702BF" w:rsidP="00FA2C31">
            <w:pPr>
              <w:spacing w:before="120" w:after="120"/>
              <w:jc w:val="center"/>
              <w:rPr>
                <w:b/>
                <w:sz w:val="16"/>
                <w:szCs w:val="16"/>
              </w:rPr>
            </w:pPr>
            <w:r w:rsidRPr="00714BA5">
              <w:rPr>
                <w:b/>
                <w:sz w:val="16"/>
                <w:szCs w:val="16"/>
              </w:rPr>
              <w:t>M 6</w:t>
            </w:r>
          </w:p>
        </w:tc>
        <w:tc>
          <w:tcPr>
            <w:tcW w:w="432" w:type="dxa"/>
            <w:shd w:val="clear" w:color="auto" w:fill="E6E6E6"/>
          </w:tcPr>
          <w:p w14:paraId="35EBE5D4" w14:textId="77777777" w:rsidR="00E702BF" w:rsidRPr="00714BA5" w:rsidRDefault="00E702BF" w:rsidP="00FA2C31">
            <w:pPr>
              <w:spacing w:before="120" w:after="120"/>
              <w:jc w:val="center"/>
              <w:rPr>
                <w:b/>
                <w:sz w:val="16"/>
                <w:szCs w:val="16"/>
              </w:rPr>
            </w:pPr>
            <w:r w:rsidRPr="00714BA5">
              <w:rPr>
                <w:b/>
                <w:sz w:val="16"/>
                <w:szCs w:val="16"/>
              </w:rPr>
              <w:t>M 7</w:t>
            </w:r>
          </w:p>
        </w:tc>
        <w:tc>
          <w:tcPr>
            <w:tcW w:w="433" w:type="dxa"/>
            <w:shd w:val="clear" w:color="auto" w:fill="E6E6E6"/>
          </w:tcPr>
          <w:p w14:paraId="35DCBCC0" w14:textId="77777777" w:rsidR="00E702BF" w:rsidRPr="00714BA5" w:rsidRDefault="00E702BF" w:rsidP="00FA2C31">
            <w:pPr>
              <w:spacing w:before="120" w:after="120"/>
              <w:jc w:val="center"/>
              <w:rPr>
                <w:b/>
                <w:sz w:val="16"/>
                <w:szCs w:val="16"/>
              </w:rPr>
            </w:pPr>
            <w:r w:rsidRPr="00714BA5">
              <w:rPr>
                <w:b/>
                <w:sz w:val="16"/>
                <w:szCs w:val="16"/>
              </w:rPr>
              <w:t>M 8</w:t>
            </w:r>
          </w:p>
        </w:tc>
        <w:tc>
          <w:tcPr>
            <w:tcW w:w="433" w:type="dxa"/>
            <w:shd w:val="clear" w:color="auto" w:fill="E6E6E6"/>
          </w:tcPr>
          <w:p w14:paraId="7041D735" w14:textId="77777777" w:rsidR="00E702BF" w:rsidRPr="00714BA5" w:rsidRDefault="00E702BF" w:rsidP="00FA2C31">
            <w:pPr>
              <w:spacing w:before="120" w:after="120"/>
              <w:jc w:val="center"/>
              <w:rPr>
                <w:b/>
                <w:sz w:val="16"/>
                <w:szCs w:val="16"/>
              </w:rPr>
            </w:pPr>
            <w:r w:rsidRPr="00714BA5">
              <w:rPr>
                <w:b/>
                <w:sz w:val="16"/>
                <w:szCs w:val="16"/>
              </w:rPr>
              <w:t>M 9</w:t>
            </w:r>
          </w:p>
        </w:tc>
        <w:tc>
          <w:tcPr>
            <w:tcW w:w="466" w:type="dxa"/>
            <w:shd w:val="clear" w:color="auto" w:fill="E6E6E6"/>
          </w:tcPr>
          <w:p w14:paraId="28E9F4B5" w14:textId="77777777" w:rsidR="00E702BF" w:rsidRPr="00714BA5" w:rsidRDefault="00E702BF" w:rsidP="00FA2C31">
            <w:pPr>
              <w:spacing w:before="120" w:after="120"/>
              <w:jc w:val="center"/>
              <w:rPr>
                <w:b/>
                <w:sz w:val="16"/>
                <w:szCs w:val="16"/>
              </w:rPr>
            </w:pPr>
            <w:r w:rsidRPr="00714BA5">
              <w:rPr>
                <w:b/>
                <w:sz w:val="16"/>
                <w:szCs w:val="16"/>
              </w:rPr>
              <w:t>M 10</w:t>
            </w:r>
          </w:p>
        </w:tc>
        <w:tc>
          <w:tcPr>
            <w:tcW w:w="466" w:type="dxa"/>
            <w:shd w:val="clear" w:color="auto" w:fill="E6E6E6"/>
          </w:tcPr>
          <w:p w14:paraId="325D7F53" w14:textId="77777777" w:rsidR="00E702BF" w:rsidRPr="00714BA5" w:rsidRDefault="00E702BF" w:rsidP="00FA2C31">
            <w:pPr>
              <w:spacing w:before="120" w:after="120"/>
              <w:jc w:val="center"/>
              <w:rPr>
                <w:b/>
                <w:sz w:val="16"/>
                <w:szCs w:val="16"/>
              </w:rPr>
            </w:pPr>
            <w:r w:rsidRPr="00714BA5">
              <w:rPr>
                <w:b/>
                <w:sz w:val="16"/>
                <w:szCs w:val="16"/>
              </w:rPr>
              <w:t>M 11</w:t>
            </w:r>
          </w:p>
        </w:tc>
        <w:tc>
          <w:tcPr>
            <w:tcW w:w="466" w:type="dxa"/>
            <w:shd w:val="clear" w:color="auto" w:fill="E6E6E6"/>
          </w:tcPr>
          <w:p w14:paraId="47EA5623" w14:textId="77777777" w:rsidR="00E702BF" w:rsidRPr="00714BA5" w:rsidRDefault="00E702BF" w:rsidP="00FA2C31">
            <w:pPr>
              <w:spacing w:before="120" w:after="120"/>
              <w:jc w:val="center"/>
              <w:rPr>
                <w:b/>
                <w:sz w:val="16"/>
                <w:szCs w:val="16"/>
              </w:rPr>
            </w:pPr>
            <w:r w:rsidRPr="00714BA5">
              <w:rPr>
                <w:b/>
                <w:sz w:val="16"/>
                <w:szCs w:val="16"/>
              </w:rPr>
              <w:t>M 12</w:t>
            </w:r>
          </w:p>
        </w:tc>
        <w:tc>
          <w:tcPr>
            <w:tcW w:w="466" w:type="dxa"/>
            <w:shd w:val="clear" w:color="auto" w:fill="E6E6E6"/>
          </w:tcPr>
          <w:p w14:paraId="03F76565" w14:textId="77777777" w:rsidR="00E702BF" w:rsidRPr="00714BA5" w:rsidRDefault="00E702BF" w:rsidP="00FA2C31">
            <w:pPr>
              <w:spacing w:before="120" w:after="120"/>
              <w:jc w:val="center"/>
              <w:rPr>
                <w:b/>
                <w:sz w:val="16"/>
                <w:szCs w:val="16"/>
              </w:rPr>
            </w:pPr>
            <w:r w:rsidRPr="00714BA5">
              <w:rPr>
                <w:b/>
                <w:sz w:val="16"/>
                <w:szCs w:val="16"/>
              </w:rPr>
              <w:t>M 13</w:t>
            </w:r>
          </w:p>
        </w:tc>
        <w:tc>
          <w:tcPr>
            <w:tcW w:w="466" w:type="dxa"/>
            <w:shd w:val="clear" w:color="auto" w:fill="E6E6E6"/>
          </w:tcPr>
          <w:p w14:paraId="44F97DA7" w14:textId="77777777" w:rsidR="00E702BF" w:rsidRPr="00714BA5" w:rsidRDefault="00E702BF" w:rsidP="00FA2C31">
            <w:pPr>
              <w:spacing w:before="120" w:after="120"/>
              <w:jc w:val="center"/>
              <w:rPr>
                <w:b/>
                <w:sz w:val="16"/>
                <w:szCs w:val="16"/>
              </w:rPr>
            </w:pPr>
            <w:r w:rsidRPr="00714BA5">
              <w:rPr>
                <w:b/>
                <w:sz w:val="16"/>
                <w:szCs w:val="16"/>
              </w:rPr>
              <w:t>M 14</w:t>
            </w:r>
          </w:p>
        </w:tc>
        <w:tc>
          <w:tcPr>
            <w:tcW w:w="466" w:type="dxa"/>
            <w:shd w:val="clear" w:color="auto" w:fill="E6E6E6"/>
          </w:tcPr>
          <w:p w14:paraId="32563EB8" w14:textId="77777777" w:rsidR="00E702BF" w:rsidRPr="00714BA5" w:rsidRDefault="00E702BF" w:rsidP="00FA2C31">
            <w:pPr>
              <w:spacing w:before="120" w:after="120"/>
              <w:jc w:val="center"/>
              <w:rPr>
                <w:b/>
                <w:sz w:val="16"/>
                <w:szCs w:val="16"/>
              </w:rPr>
            </w:pPr>
            <w:r w:rsidRPr="00714BA5">
              <w:rPr>
                <w:b/>
                <w:sz w:val="16"/>
                <w:szCs w:val="16"/>
              </w:rPr>
              <w:t>M 15</w:t>
            </w:r>
          </w:p>
        </w:tc>
        <w:tc>
          <w:tcPr>
            <w:tcW w:w="466" w:type="dxa"/>
            <w:shd w:val="clear" w:color="auto" w:fill="E6E6E6"/>
          </w:tcPr>
          <w:p w14:paraId="31B0E486" w14:textId="77777777" w:rsidR="00E702BF" w:rsidRPr="00714BA5" w:rsidRDefault="00E702BF" w:rsidP="00FA2C31">
            <w:pPr>
              <w:spacing w:before="120" w:after="120"/>
              <w:jc w:val="center"/>
              <w:rPr>
                <w:b/>
                <w:sz w:val="16"/>
                <w:szCs w:val="16"/>
              </w:rPr>
            </w:pPr>
            <w:r w:rsidRPr="00714BA5">
              <w:rPr>
                <w:b/>
                <w:sz w:val="16"/>
                <w:szCs w:val="16"/>
              </w:rPr>
              <w:t>M 16</w:t>
            </w:r>
          </w:p>
        </w:tc>
        <w:tc>
          <w:tcPr>
            <w:tcW w:w="466" w:type="dxa"/>
            <w:shd w:val="clear" w:color="auto" w:fill="E6E6E6"/>
          </w:tcPr>
          <w:p w14:paraId="6A3BADB0" w14:textId="77777777" w:rsidR="00E702BF" w:rsidRPr="00714BA5" w:rsidRDefault="00E702BF" w:rsidP="00FA2C31">
            <w:pPr>
              <w:spacing w:before="120" w:after="120"/>
              <w:jc w:val="center"/>
              <w:rPr>
                <w:b/>
                <w:sz w:val="16"/>
                <w:szCs w:val="16"/>
              </w:rPr>
            </w:pPr>
            <w:r w:rsidRPr="00714BA5">
              <w:rPr>
                <w:b/>
                <w:sz w:val="16"/>
                <w:szCs w:val="16"/>
              </w:rPr>
              <w:t>M 17</w:t>
            </w:r>
          </w:p>
        </w:tc>
        <w:tc>
          <w:tcPr>
            <w:tcW w:w="466" w:type="dxa"/>
            <w:shd w:val="clear" w:color="auto" w:fill="E6E6E6"/>
          </w:tcPr>
          <w:p w14:paraId="0E831DF2" w14:textId="77777777" w:rsidR="00E702BF" w:rsidRPr="00714BA5" w:rsidRDefault="00E702BF" w:rsidP="00FA2C31">
            <w:pPr>
              <w:spacing w:before="120" w:after="120"/>
              <w:jc w:val="center"/>
              <w:rPr>
                <w:b/>
                <w:sz w:val="16"/>
                <w:szCs w:val="16"/>
              </w:rPr>
            </w:pPr>
            <w:r w:rsidRPr="00714BA5">
              <w:rPr>
                <w:b/>
                <w:sz w:val="16"/>
                <w:szCs w:val="16"/>
              </w:rPr>
              <w:t>M 18</w:t>
            </w:r>
          </w:p>
        </w:tc>
        <w:tc>
          <w:tcPr>
            <w:tcW w:w="466" w:type="dxa"/>
            <w:shd w:val="clear" w:color="auto" w:fill="E6E6E6"/>
          </w:tcPr>
          <w:p w14:paraId="57207AB2" w14:textId="77777777" w:rsidR="00E702BF" w:rsidRPr="00714BA5" w:rsidRDefault="00E702BF" w:rsidP="00FA2C31">
            <w:pPr>
              <w:spacing w:before="120" w:after="120"/>
              <w:jc w:val="center"/>
              <w:rPr>
                <w:b/>
                <w:sz w:val="16"/>
                <w:szCs w:val="16"/>
              </w:rPr>
            </w:pPr>
            <w:r w:rsidRPr="00714BA5">
              <w:rPr>
                <w:b/>
                <w:sz w:val="16"/>
                <w:szCs w:val="16"/>
              </w:rPr>
              <w:t>M 19</w:t>
            </w:r>
          </w:p>
        </w:tc>
        <w:tc>
          <w:tcPr>
            <w:tcW w:w="466" w:type="dxa"/>
            <w:shd w:val="clear" w:color="auto" w:fill="E6E6E6"/>
          </w:tcPr>
          <w:p w14:paraId="140FD7D5" w14:textId="77777777" w:rsidR="00E702BF" w:rsidRPr="00714BA5" w:rsidRDefault="00E702BF" w:rsidP="00FA2C31">
            <w:pPr>
              <w:spacing w:before="120" w:after="120"/>
              <w:jc w:val="center"/>
              <w:rPr>
                <w:b/>
                <w:sz w:val="16"/>
                <w:szCs w:val="16"/>
              </w:rPr>
            </w:pPr>
            <w:r w:rsidRPr="00714BA5">
              <w:rPr>
                <w:b/>
                <w:sz w:val="16"/>
                <w:szCs w:val="16"/>
              </w:rPr>
              <w:t>M 20</w:t>
            </w:r>
          </w:p>
        </w:tc>
        <w:tc>
          <w:tcPr>
            <w:tcW w:w="466" w:type="dxa"/>
            <w:shd w:val="clear" w:color="auto" w:fill="E6E6E6"/>
          </w:tcPr>
          <w:p w14:paraId="3ED7BFB3" w14:textId="77777777" w:rsidR="00E702BF" w:rsidRPr="00714BA5" w:rsidRDefault="00E702BF" w:rsidP="00FA2C31">
            <w:pPr>
              <w:spacing w:before="120" w:after="120"/>
              <w:jc w:val="center"/>
              <w:rPr>
                <w:b/>
                <w:sz w:val="16"/>
                <w:szCs w:val="16"/>
              </w:rPr>
            </w:pPr>
            <w:r w:rsidRPr="00714BA5">
              <w:rPr>
                <w:b/>
                <w:sz w:val="16"/>
                <w:szCs w:val="16"/>
              </w:rPr>
              <w:t>M 21</w:t>
            </w:r>
          </w:p>
        </w:tc>
        <w:tc>
          <w:tcPr>
            <w:tcW w:w="466" w:type="dxa"/>
            <w:shd w:val="clear" w:color="auto" w:fill="E6E6E6"/>
          </w:tcPr>
          <w:p w14:paraId="75E20E24" w14:textId="77777777" w:rsidR="00E702BF" w:rsidRPr="00714BA5" w:rsidRDefault="00E702BF" w:rsidP="00FA2C31">
            <w:pPr>
              <w:spacing w:before="120" w:after="120"/>
              <w:jc w:val="center"/>
              <w:rPr>
                <w:b/>
                <w:sz w:val="16"/>
                <w:szCs w:val="16"/>
              </w:rPr>
            </w:pPr>
            <w:r w:rsidRPr="00714BA5">
              <w:rPr>
                <w:b/>
                <w:sz w:val="16"/>
                <w:szCs w:val="16"/>
              </w:rPr>
              <w:t>M 22</w:t>
            </w:r>
          </w:p>
        </w:tc>
        <w:tc>
          <w:tcPr>
            <w:tcW w:w="466" w:type="dxa"/>
            <w:shd w:val="clear" w:color="auto" w:fill="E6E6E6"/>
          </w:tcPr>
          <w:p w14:paraId="7C456C4B" w14:textId="77777777" w:rsidR="00E702BF" w:rsidRPr="00714BA5" w:rsidRDefault="00E702BF" w:rsidP="00FA2C31">
            <w:pPr>
              <w:spacing w:before="120" w:after="120"/>
              <w:jc w:val="center"/>
              <w:rPr>
                <w:b/>
                <w:sz w:val="16"/>
                <w:szCs w:val="16"/>
              </w:rPr>
            </w:pPr>
            <w:r w:rsidRPr="00714BA5">
              <w:rPr>
                <w:b/>
                <w:sz w:val="16"/>
                <w:szCs w:val="16"/>
              </w:rPr>
              <w:t>M 23</w:t>
            </w:r>
          </w:p>
        </w:tc>
        <w:tc>
          <w:tcPr>
            <w:tcW w:w="394" w:type="dxa"/>
            <w:shd w:val="clear" w:color="auto" w:fill="E6E6E6"/>
          </w:tcPr>
          <w:p w14:paraId="0E5864C6" w14:textId="77777777" w:rsidR="00E702BF" w:rsidRPr="00714BA5" w:rsidRDefault="00E702BF" w:rsidP="00FA2C31">
            <w:pPr>
              <w:spacing w:before="120" w:after="120"/>
              <w:jc w:val="center"/>
              <w:rPr>
                <w:b/>
                <w:sz w:val="16"/>
                <w:szCs w:val="16"/>
              </w:rPr>
            </w:pPr>
            <w:r w:rsidRPr="00714BA5">
              <w:rPr>
                <w:b/>
                <w:sz w:val="16"/>
                <w:szCs w:val="16"/>
              </w:rPr>
              <w:t>M 24</w:t>
            </w:r>
          </w:p>
        </w:tc>
      </w:tr>
      <w:tr w:rsidR="00E702BF" w:rsidRPr="00BC0C16" w14:paraId="216D1C63" w14:textId="77777777" w:rsidTr="00FA2C31">
        <w:trPr>
          <w:trHeight w:val="446"/>
        </w:trPr>
        <w:tc>
          <w:tcPr>
            <w:tcW w:w="2410" w:type="dxa"/>
            <w:shd w:val="clear" w:color="auto" w:fill="D9D9D9"/>
            <w:hideMark/>
          </w:tcPr>
          <w:p w14:paraId="62DB8536" w14:textId="77777777" w:rsidR="00E702BF" w:rsidRPr="001E7081" w:rsidRDefault="00E702BF" w:rsidP="00FA2C31">
            <w:pPr>
              <w:spacing w:before="120" w:after="120"/>
              <w:rPr>
                <w:b/>
                <w:sz w:val="18"/>
                <w:szCs w:val="16"/>
              </w:rPr>
            </w:pPr>
            <w:r w:rsidRPr="00025EBC">
              <w:rPr>
                <w:b/>
                <w:sz w:val="18"/>
                <w:szCs w:val="16"/>
              </w:rPr>
              <w:t>Task 1.1</w:t>
            </w:r>
            <w:r w:rsidRPr="001E7081">
              <w:rPr>
                <w:b/>
                <w:sz w:val="18"/>
                <w:szCs w:val="16"/>
              </w:rPr>
              <w:t xml:space="preserve"> - … </w:t>
            </w:r>
          </w:p>
        </w:tc>
        <w:tc>
          <w:tcPr>
            <w:tcW w:w="460" w:type="dxa"/>
            <w:shd w:val="clear" w:color="auto" w:fill="C4BC96"/>
            <w:noWrap/>
            <w:hideMark/>
          </w:tcPr>
          <w:p w14:paraId="1A9264ED" w14:textId="77777777" w:rsidR="00E702BF" w:rsidRPr="00714BA5" w:rsidRDefault="00E702BF" w:rsidP="00FA2C31">
            <w:pPr>
              <w:spacing w:before="120" w:after="120"/>
              <w:rPr>
                <w:sz w:val="16"/>
                <w:szCs w:val="16"/>
              </w:rPr>
            </w:pPr>
          </w:p>
        </w:tc>
        <w:tc>
          <w:tcPr>
            <w:tcW w:w="433" w:type="dxa"/>
            <w:shd w:val="clear" w:color="auto" w:fill="C4BC96"/>
          </w:tcPr>
          <w:p w14:paraId="7D3698AF" w14:textId="77777777" w:rsidR="00E702BF" w:rsidRPr="00714BA5" w:rsidRDefault="00E702BF" w:rsidP="00FA2C31">
            <w:pPr>
              <w:spacing w:before="120" w:after="120"/>
              <w:rPr>
                <w:sz w:val="16"/>
                <w:szCs w:val="16"/>
              </w:rPr>
            </w:pPr>
          </w:p>
        </w:tc>
        <w:tc>
          <w:tcPr>
            <w:tcW w:w="433" w:type="dxa"/>
            <w:shd w:val="clear" w:color="auto" w:fill="C4BC96"/>
          </w:tcPr>
          <w:p w14:paraId="328C6171" w14:textId="77777777" w:rsidR="00E702BF" w:rsidRPr="00714BA5" w:rsidRDefault="00E702BF" w:rsidP="00FA2C31">
            <w:pPr>
              <w:spacing w:before="120" w:after="120"/>
              <w:rPr>
                <w:sz w:val="16"/>
                <w:szCs w:val="16"/>
              </w:rPr>
            </w:pPr>
          </w:p>
        </w:tc>
        <w:tc>
          <w:tcPr>
            <w:tcW w:w="432" w:type="dxa"/>
            <w:shd w:val="clear" w:color="auto" w:fill="C4BC96"/>
          </w:tcPr>
          <w:p w14:paraId="4E830D3B" w14:textId="77777777" w:rsidR="00E702BF" w:rsidRPr="00714BA5" w:rsidRDefault="00E702BF" w:rsidP="00FA2C31">
            <w:pPr>
              <w:spacing w:before="120" w:after="120"/>
              <w:rPr>
                <w:sz w:val="16"/>
                <w:szCs w:val="16"/>
              </w:rPr>
            </w:pPr>
          </w:p>
        </w:tc>
        <w:tc>
          <w:tcPr>
            <w:tcW w:w="433" w:type="dxa"/>
            <w:shd w:val="clear" w:color="auto" w:fill="C4BC96"/>
          </w:tcPr>
          <w:p w14:paraId="149F80D4" w14:textId="77777777" w:rsidR="00E702BF" w:rsidRPr="00714BA5" w:rsidRDefault="00E702BF" w:rsidP="00FA2C31">
            <w:pPr>
              <w:spacing w:before="120" w:after="120"/>
              <w:rPr>
                <w:sz w:val="16"/>
                <w:szCs w:val="16"/>
              </w:rPr>
            </w:pPr>
          </w:p>
        </w:tc>
        <w:tc>
          <w:tcPr>
            <w:tcW w:w="433" w:type="dxa"/>
            <w:shd w:val="clear" w:color="auto" w:fill="C4BC96"/>
          </w:tcPr>
          <w:p w14:paraId="461E0A2D" w14:textId="77777777" w:rsidR="00E702BF" w:rsidRPr="00714BA5" w:rsidRDefault="00E702BF" w:rsidP="00FA2C31">
            <w:pPr>
              <w:spacing w:before="120" w:after="120"/>
              <w:rPr>
                <w:sz w:val="16"/>
                <w:szCs w:val="16"/>
              </w:rPr>
            </w:pPr>
          </w:p>
        </w:tc>
        <w:tc>
          <w:tcPr>
            <w:tcW w:w="432" w:type="dxa"/>
            <w:shd w:val="clear" w:color="auto" w:fill="C4BC96"/>
          </w:tcPr>
          <w:p w14:paraId="09792CEE" w14:textId="77777777" w:rsidR="00E702BF" w:rsidRPr="00714BA5" w:rsidRDefault="00E702BF" w:rsidP="00FA2C31">
            <w:pPr>
              <w:spacing w:before="120" w:after="120"/>
              <w:rPr>
                <w:sz w:val="16"/>
                <w:szCs w:val="16"/>
              </w:rPr>
            </w:pPr>
          </w:p>
        </w:tc>
        <w:tc>
          <w:tcPr>
            <w:tcW w:w="433" w:type="dxa"/>
            <w:shd w:val="clear" w:color="auto" w:fill="C4BC96"/>
          </w:tcPr>
          <w:p w14:paraId="08BD4C01" w14:textId="77777777" w:rsidR="00E702BF" w:rsidRPr="00714BA5" w:rsidRDefault="00E702BF" w:rsidP="00FA2C31">
            <w:pPr>
              <w:spacing w:before="120" w:after="120"/>
              <w:rPr>
                <w:sz w:val="16"/>
                <w:szCs w:val="16"/>
              </w:rPr>
            </w:pPr>
          </w:p>
        </w:tc>
        <w:tc>
          <w:tcPr>
            <w:tcW w:w="433" w:type="dxa"/>
            <w:shd w:val="clear" w:color="auto" w:fill="C4BC96"/>
          </w:tcPr>
          <w:p w14:paraId="611975EA" w14:textId="77777777" w:rsidR="00E702BF" w:rsidRPr="00714BA5" w:rsidRDefault="00E702BF" w:rsidP="00FA2C31">
            <w:pPr>
              <w:spacing w:before="120" w:after="120"/>
              <w:rPr>
                <w:sz w:val="16"/>
                <w:szCs w:val="16"/>
              </w:rPr>
            </w:pPr>
          </w:p>
        </w:tc>
        <w:tc>
          <w:tcPr>
            <w:tcW w:w="466" w:type="dxa"/>
            <w:shd w:val="clear" w:color="auto" w:fill="C4BC96"/>
          </w:tcPr>
          <w:p w14:paraId="28CD6AA6" w14:textId="77777777" w:rsidR="00E702BF" w:rsidRPr="00714BA5" w:rsidRDefault="00E702BF" w:rsidP="00FA2C31">
            <w:pPr>
              <w:spacing w:before="120" w:after="120"/>
              <w:rPr>
                <w:sz w:val="16"/>
                <w:szCs w:val="16"/>
              </w:rPr>
            </w:pPr>
          </w:p>
        </w:tc>
        <w:tc>
          <w:tcPr>
            <w:tcW w:w="466" w:type="dxa"/>
            <w:shd w:val="clear" w:color="auto" w:fill="auto"/>
          </w:tcPr>
          <w:p w14:paraId="6B813792" w14:textId="77777777" w:rsidR="00E702BF" w:rsidRPr="00714BA5" w:rsidRDefault="00E702BF" w:rsidP="00FA2C31">
            <w:pPr>
              <w:spacing w:before="120" w:after="120"/>
              <w:rPr>
                <w:sz w:val="16"/>
                <w:szCs w:val="16"/>
              </w:rPr>
            </w:pPr>
          </w:p>
        </w:tc>
        <w:tc>
          <w:tcPr>
            <w:tcW w:w="466" w:type="dxa"/>
            <w:shd w:val="clear" w:color="auto" w:fill="auto"/>
          </w:tcPr>
          <w:p w14:paraId="573DD100" w14:textId="77777777" w:rsidR="00E702BF" w:rsidRPr="00714BA5" w:rsidRDefault="00E702BF" w:rsidP="00FA2C31">
            <w:pPr>
              <w:spacing w:before="120" w:after="120"/>
              <w:rPr>
                <w:sz w:val="16"/>
                <w:szCs w:val="16"/>
              </w:rPr>
            </w:pPr>
          </w:p>
        </w:tc>
        <w:tc>
          <w:tcPr>
            <w:tcW w:w="466" w:type="dxa"/>
            <w:shd w:val="clear" w:color="auto" w:fill="auto"/>
          </w:tcPr>
          <w:p w14:paraId="7987DBAA" w14:textId="77777777" w:rsidR="00E702BF" w:rsidRPr="00714BA5" w:rsidRDefault="00E702BF" w:rsidP="00FA2C31">
            <w:pPr>
              <w:spacing w:before="120" w:after="120"/>
              <w:rPr>
                <w:sz w:val="16"/>
                <w:szCs w:val="16"/>
              </w:rPr>
            </w:pPr>
          </w:p>
        </w:tc>
        <w:tc>
          <w:tcPr>
            <w:tcW w:w="466" w:type="dxa"/>
            <w:shd w:val="clear" w:color="auto" w:fill="auto"/>
          </w:tcPr>
          <w:p w14:paraId="6C0313D3" w14:textId="77777777" w:rsidR="00E702BF" w:rsidRPr="00714BA5" w:rsidRDefault="00E702BF" w:rsidP="00FA2C31">
            <w:pPr>
              <w:spacing w:before="120" w:after="120"/>
              <w:rPr>
                <w:sz w:val="16"/>
                <w:szCs w:val="16"/>
              </w:rPr>
            </w:pPr>
          </w:p>
        </w:tc>
        <w:tc>
          <w:tcPr>
            <w:tcW w:w="466" w:type="dxa"/>
            <w:shd w:val="clear" w:color="auto" w:fill="auto"/>
          </w:tcPr>
          <w:p w14:paraId="4D1C6449" w14:textId="77777777" w:rsidR="00E702BF" w:rsidRPr="00714BA5" w:rsidRDefault="00E702BF" w:rsidP="00FA2C31">
            <w:pPr>
              <w:spacing w:before="120" w:after="120"/>
              <w:rPr>
                <w:sz w:val="16"/>
                <w:szCs w:val="16"/>
              </w:rPr>
            </w:pPr>
          </w:p>
        </w:tc>
        <w:tc>
          <w:tcPr>
            <w:tcW w:w="466" w:type="dxa"/>
            <w:shd w:val="clear" w:color="auto" w:fill="auto"/>
          </w:tcPr>
          <w:p w14:paraId="55402E3E" w14:textId="77777777" w:rsidR="00E702BF" w:rsidRPr="00714BA5" w:rsidRDefault="00E702BF" w:rsidP="00FA2C31">
            <w:pPr>
              <w:spacing w:before="120" w:after="120"/>
              <w:rPr>
                <w:sz w:val="16"/>
                <w:szCs w:val="16"/>
              </w:rPr>
            </w:pPr>
          </w:p>
        </w:tc>
        <w:tc>
          <w:tcPr>
            <w:tcW w:w="466" w:type="dxa"/>
            <w:shd w:val="clear" w:color="auto" w:fill="auto"/>
          </w:tcPr>
          <w:p w14:paraId="1A3AE5AE" w14:textId="77777777" w:rsidR="00E702BF" w:rsidRPr="00714BA5" w:rsidRDefault="00E702BF" w:rsidP="00FA2C31">
            <w:pPr>
              <w:spacing w:before="120" w:after="120"/>
              <w:rPr>
                <w:sz w:val="16"/>
                <w:szCs w:val="16"/>
              </w:rPr>
            </w:pPr>
          </w:p>
        </w:tc>
        <w:tc>
          <w:tcPr>
            <w:tcW w:w="466" w:type="dxa"/>
            <w:shd w:val="clear" w:color="auto" w:fill="auto"/>
          </w:tcPr>
          <w:p w14:paraId="6089FFED" w14:textId="77777777" w:rsidR="00E702BF" w:rsidRPr="00714BA5" w:rsidRDefault="00E702BF" w:rsidP="00FA2C31">
            <w:pPr>
              <w:spacing w:before="120" w:after="120"/>
              <w:rPr>
                <w:sz w:val="16"/>
                <w:szCs w:val="16"/>
              </w:rPr>
            </w:pPr>
          </w:p>
        </w:tc>
        <w:tc>
          <w:tcPr>
            <w:tcW w:w="466" w:type="dxa"/>
            <w:shd w:val="clear" w:color="auto" w:fill="auto"/>
          </w:tcPr>
          <w:p w14:paraId="292C1E63" w14:textId="77777777" w:rsidR="00E702BF" w:rsidRPr="00714BA5" w:rsidRDefault="00E702BF" w:rsidP="00FA2C31">
            <w:pPr>
              <w:spacing w:before="120" w:after="120"/>
              <w:rPr>
                <w:sz w:val="16"/>
                <w:szCs w:val="16"/>
              </w:rPr>
            </w:pPr>
          </w:p>
        </w:tc>
        <w:tc>
          <w:tcPr>
            <w:tcW w:w="466" w:type="dxa"/>
            <w:shd w:val="clear" w:color="auto" w:fill="auto"/>
          </w:tcPr>
          <w:p w14:paraId="1C967609" w14:textId="77777777" w:rsidR="00E702BF" w:rsidRPr="00714BA5" w:rsidRDefault="00E702BF" w:rsidP="00FA2C31">
            <w:pPr>
              <w:spacing w:before="120" w:after="120"/>
              <w:rPr>
                <w:sz w:val="16"/>
                <w:szCs w:val="16"/>
              </w:rPr>
            </w:pPr>
          </w:p>
        </w:tc>
        <w:tc>
          <w:tcPr>
            <w:tcW w:w="466" w:type="dxa"/>
            <w:shd w:val="clear" w:color="auto" w:fill="auto"/>
          </w:tcPr>
          <w:p w14:paraId="533B0857" w14:textId="77777777" w:rsidR="00E702BF" w:rsidRPr="00714BA5" w:rsidRDefault="00E702BF" w:rsidP="00FA2C31">
            <w:pPr>
              <w:spacing w:before="120" w:after="120"/>
              <w:rPr>
                <w:sz w:val="16"/>
                <w:szCs w:val="16"/>
              </w:rPr>
            </w:pPr>
          </w:p>
        </w:tc>
        <w:tc>
          <w:tcPr>
            <w:tcW w:w="466" w:type="dxa"/>
            <w:shd w:val="clear" w:color="auto" w:fill="auto"/>
          </w:tcPr>
          <w:p w14:paraId="1ABBDFFA" w14:textId="77777777" w:rsidR="00E702BF" w:rsidRPr="00714BA5" w:rsidRDefault="00E702BF" w:rsidP="00FA2C31">
            <w:pPr>
              <w:spacing w:before="120" w:after="120"/>
              <w:rPr>
                <w:sz w:val="16"/>
                <w:szCs w:val="16"/>
              </w:rPr>
            </w:pPr>
          </w:p>
        </w:tc>
        <w:tc>
          <w:tcPr>
            <w:tcW w:w="466" w:type="dxa"/>
            <w:shd w:val="clear" w:color="auto" w:fill="auto"/>
          </w:tcPr>
          <w:p w14:paraId="348C42A7" w14:textId="77777777" w:rsidR="00E702BF" w:rsidRPr="00714BA5" w:rsidRDefault="00E702BF" w:rsidP="00FA2C31">
            <w:pPr>
              <w:spacing w:before="120" w:after="120"/>
              <w:rPr>
                <w:sz w:val="16"/>
                <w:szCs w:val="16"/>
              </w:rPr>
            </w:pPr>
          </w:p>
        </w:tc>
        <w:tc>
          <w:tcPr>
            <w:tcW w:w="394" w:type="dxa"/>
            <w:shd w:val="clear" w:color="auto" w:fill="auto"/>
          </w:tcPr>
          <w:p w14:paraId="03E5C96D" w14:textId="77777777" w:rsidR="00E702BF" w:rsidRPr="00714BA5" w:rsidRDefault="00E702BF" w:rsidP="00FA2C31">
            <w:pPr>
              <w:spacing w:before="120" w:after="120"/>
              <w:rPr>
                <w:sz w:val="16"/>
                <w:szCs w:val="16"/>
              </w:rPr>
            </w:pPr>
          </w:p>
        </w:tc>
      </w:tr>
      <w:tr w:rsidR="00E702BF" w:rsidRPr="00BC0C16" w14:paraId="41AC489F" w14:textId="77777777" w:rsidTr="00FA2C31">
        <w:trPr>
          <w:trHeight w:val="348"/>
        </w:trPr>
        <w:tc>
          <w:tcPr>
            <w:tcW w:w="2410" w:type="dxa"/>
            <w:shd w:val="clear" w:color="auto" w:fill="D9D9D9"/>
            <w:hideMark/>
          </w:tcPr>
          <w:p w14:paraId="71E6C7DF" w14:textId="77777777" w:rsidR="00E702BF" w:rsidRPr="001E7081" w:rsidRDefault="00E702BF" w:rsidP="00FA2C31">
            <w:pPr>
              <w:spacing w:before="120" w:after="120"/>
              <w:rPr>
                <w:b/>
                <w:sz w:val="18"/>
                <w:szCs w:val="16"/>
              </w:rPr>
            </w:pPr>
            <w:r>
              <w:rPr>
                <w:b/>
                <w:sz w:val="18"/>
                <w:szCs w:val="16"/>
              </w:rPr>
              <w:t>Task</w:t>
            </w:r>
            <w:r w:rsidRPr="001E7081">
              <w:rPr>
                <w:b/>
                <w:sz w:val="18"/>
                <w:szCs w:val="16"/>
              </w:rPr>
              <w:t xml:space="preserve"> 1.2 - …</w:t>
            </w:r>
          </w:p>
        </w:tc>
        <w:tc>
          <w:tcPr>
            <w:tcW w:w="460" w:type="dxa"/>
            <w:shd w:val="clear" w:color="auto" w:fill="auto"/>
            <w:noWrap/>
            <w:hideMark/>
          </w:tcPr>
          <w:p w14:paraId="3D8EA1E9" w14:textId="77777777" w:rsidR="00E702BF" w:rsidRPr="00714BA5" w:rsidRDefault="00E702BF" w:rsidP="00FA2C31">
            <w:pPr>
              <w:spacing w:before="120" w:after="120"/>
              <w:rPr>
                <w:sz w:val="16"/>
                <w:szCs w:val="16"/>
              </w:rPr>
            </w:pPr>
          </w:p>
        </w:tc>
        <w:tc>
          <w:tcPr>
            <w:tcW w:w="433" w:type="dxa"/>
            <w:shd w:val="clear" w:color="auto" w:fill="auto"/>
          </w:tcPr>
          <w:p w14:paraId="23E630B4" w14:textId="77777777" w:rsidR="00E702BF" w:rsidRPr="00714BA5" w:rsidRDefault="00E702BF" w:rsidP="00FA2C31">
            <w:pPr>
              <w:spacing w:before="120" w:after="120"/>
              <w:rPr>
                <w:sz w:val="16"/>
                <w:szCs w:val="16"/>
              </w:rPr>
            </w:pPr>
          </w:p>
        </w:tc>
        <w:tc>
          <w:tcPr>
            <w:tcW w:w="433" w:type="dxa"/>
            <w:shd w:val="clear" w:color="auto" w:fill="auto"/>
          </w:tcPr>
          <w:p w14:paraId="50E720B0" w14:textId="77777777" w:rsidR="00E702BF" w:rsidRPr="00714BA5" w:rsidRDefault="00E702BF" w:rsidP="00FA2C31">
            <w:pPr>
              <w:spacing w:before="120" w:after="120"/>
              <w:rPr>
                <w:sz w:val="16"/>
                <w:szCs w:val="16"/>
              </w:rPr>
            </w:pPr>
          </w:p>
        </w:tc>
        <w:tc>
          <w:tcPr>
            <w:tcW w:w="432" w:type="dxa"/>
            <w:shd w:val="clear" w:color="auto" w:fill="auto"/>
          </w:tcPr>
          <w:p w14:paraId="4DDDDBB9" w14:textId="77777777" w:rsidR="00E702BF" w:rsidRPr="00714BA5" w:rsidRDefault="00E702BF" w:rsidP="00FA2C31">
            <w:pPr>
              <w:spacing w:before="120" w:after="120"/>
              <w:rPr>
                <w:sz w:val="16"/>
                <w:szCs w:val="16"/>
              </w:rPr>
            </w:pPr>
          </w:p>
        </w:tc>
        <w:tc>
          <w:tcPr>
            <w:tcW w:w="433" w:type="dxa"/>
            <w:shd w:val="clear" w:color="auto" w:fill="auto"/>
          </w:tcPr>
          <w:p w14:paraId="5343359A" w14:textId="77777777" w:rsidR="00E702BF" w:rsidRPr="00714BA5" w:rsidRDefault="00E702BF" w:rsidP="00FA2C31">
            <w:pPr>
              <w:spacing w:before="120" w:after="120"/>
              <w:rPr>
                <w:sz w:val="16"/>
                <w:szCs w:val="16"/>
              </w:rPr>
            </w:pPr>
          </w:p>
        </w:tc>
        <w:tc>
          <w:tcPr>
            <w:tcW w:w="433" w:type="dxa"/>
            <w:shd w:val="clear" w:color="auto" w:fill="auto"/>
          </w:tcPr>
          <w:p w14:paraId="546C3647" w14:textId="77777777" w:rsidR="00E702BF" w:rsidRPr="00714BA5" w:rsidRDefault="00E702BF" w:rsidP="00FA2C31">
            <w:pPr>
              <w:spacing w:before="120" w:after="120"/>
              <w:rPr>
                <w:sz w:val="16"/>
                <w:szCs w:val="16"/>
              </w:rPr>
            </w:pPr>
          </w:p>
        </w:tc>
        <w:tc>
          <w:tcPr>
            <w:tcW w:w="432" w:type="dxa"/>
            <w:shd w:val="clear" w:color="auto" w:fill="C4BC96"/>
          </w:tcPr>
          <w:p w14:paraId="566B19C2" w14:textId="77777777" w:rsidR="00E702BF" w:rsidRPr="00714BA5" w:rsidRDefault="00E702BF" w:rsidP="00FA2C31">
            <w:pPr>
              <w:spacing w:before="120" w:after="120"/>
              <w:rPr>
                <w:sz w:val="16"/>
                <w:szCs w:val="16"/>
              </w:rPr>
            </w:pPr>
          </w:p>
        </w:tc>
        <w:tc>
          <w:tcPr>
            <w:tcW w:w="433" w:type="dxa"/>
            <w:shd w:val="clear" w:color="auto" w:fill="C4BC96"/>
          </w:tcPr>
          <w:p w14:paraId="65C80AC1" w14:textId="77777777" w:rsidR="00E702BF" w:rsidRPr="00714BA5" w:rsidRDefault="00E702BF" w:rsidP="00FA2C31">
            <w:pPr>
              <w:spacing w:before="120" w:after="120"/>
              <w:rPr>
                <w:sz w:val="16"/>
                <w:szCs w:val="16"/>
              </w:rPr>
            </w:pPr>
          </w:p>
        </w:tc>
        <w:tc>
          <w:tcPr>
            <w:tcW w:w="433" w:type="dxa"/>
            <w:shd w:val="clear" w:color="auto" w:fill="C4BC96"/>
          </w:tcPr>
          <w:p w14:paraId="465181CD" w14:textId="77777777" w:rsidR="00E702BF" w:rsidRPr="00714BA5" w:rsidRDefault="00E702BF" w:rsidP="00FA2C31">
            <w:pPr>
              <w:spacing w:before="120" w:after="120"/>
              <w:rPr>
                <w:sz w:val="16"/>
                <w:szCs w:val="16"/>
              </w:rPr>
            </w:pPr>
          </w:p>
        </w:tc>
        <w:tc>
          <w:tcPr>
            <w:tcW w:w="466" w:type="dxa"/>
            <w:shd w:val="clear" w:color="auto" w:fill="C4BC96"/>
          </w:tcPr>
          <w:p w14:paraId="3FED80B2" w14:textId="77777777" w:rsidR="00E702BF" w:rsidRPr="00714BA5" w:rsidRDefault="00E702BF" w:rsidP="00FA2C31">
            <w:pPr>
              <w:spacing w:before="120" w:after="120"/>
              <w:rPr>
                <w:sz w:val="16"/>
                <w:szCs w:val="16"/>
              </w:rPr>
            </w:pPr>
          </w:p>
        </w:tc>
        <w:tc>
          <w:tcPr>
            <w:tcW w:w="466" w:type="dxa"/>
            <w:shd w:val="clear" w:color="auto" w:fill="C4BC96"/>
          </w:tcPr>
          <w:p w14:paraId="156F03BC" w14:textId="77777777" w:rsidR="00E702BF" w:rsidRPr="00714BA5" w:rsidRDefault="00E702BF" w:rsidP="00FA2C31">
            <w:pPr>
              <w:spacing w:before="120" w:after="120"/>
              <w:rPr>
                <w:sz w:val="16"/>
                <w:szCs w:val="16"/>
              </w:rPr>
            </w:pPr>
          </w:p>
        </w:tc>
        <w:tc>
          <w:tcPr>
            <w:tcW w:w="466" w:type="dxa"/>
            <w:shd w:val="clear" w:color="auto" w:fill="C4BC96"/>
          </w:tcPr>
          <w:p w14:paraId="5EEEF952" w14:textId="77777777" w:rsidR="00E702BF" w:rsidRPr="00714BA5" w:rsidRDefault="00E702BF" w:rsidP="00FA2C31">
            <w:pPr>
              <w:spacing w:before="120" w:after="120"/>
              <w:rPr>
                <w:sz w:val="16"/>
                <w:szCs w:val="16"/>
              </w:rPr>
            </w:pPr>
          </w:p>
        </w:tc>
        <w:tc>
          <w:tcPr>
            <w:tcW w:w="466" w:type="dxa"/>
            <w:shd w:val="clear" w:color="auto" w:fill="C4BC96"/>
          </w:tcPr>
          <w:p w14:paraId="10DF9735" w14:textId="77777777" w:rsidR="00E702BF" w:rsidRPr="00714BA5" w:rsidRDefault="00E702BF" w:rsidP="00FA2C31">
            <w:pPr>
              <w:spacing w:before="120" w:after="120"/>
              <w:rPr>
                <w:sz w:val="16"/>
                <w:szCs w:val="16"/>
              </w:rPr>
            </w:pPr>
          </w:p>
        </w:tc>
        <w:tc>
          <w:tcPr>
            <w:tcW w:w="466" w:type="dxa"/>
            <w:shd w:val="clear" w:color="auto" w:fill="C4BC96"/>
          </w:tcPr>
          <w:p w14:paraId="6CB88C9D" w14:textId="77777777" w:rsidR="00E702BF" w:rsidRPr="00714BA5" w:rsidRDefault="00E702BF" w:rsidP="00FA2C31">
            <w:pPr>
              <w:spacing w:before="120" w:after="120"/>
              <w:rPr>
                <w:sz w:val="16"/>
                <w:szCs w:val="16"/>
              </w:rPr>
            </w:pPr>
          </w:p>
        </w:tc>
        <w:tc>
          <w:tcPr>
            <w:tcW w:w="466" w:type="dxa"/>
            <w:shd w:val="clear" w:color="auto" w:fill="C4BC96"/>
          </w:tcPr>
          <w:p w14:paraId="7EF7645C" w14:textId="77777777" w:rsidR="00E702BF" w:rsidRPr="00714BA5" w:rsidRDefault="00E702BF" w:rsidP="00FA2C31">
            <w:pPr>
              <w:spacing w:before="120" w:after="120"/>
              <w:rPr>
                <w:sz w:val="16"/>
                <w:szCs w:val="16"/>
              </w:rPr>
            </w:pPr>
          </w:p>
        </w:tc>
        <w:tc>
          <w:tcPr>
            <w:tcW w:w="466" w:type="dxa"/>
            <w:shd w:val="clear" w:color="auto" w:fill="C4BC96"/>
          </w:tcPr>
          <w:p w14:paraId="73D20B0A" w14:textId="77777777" w:rsidR="00E702BF" w:rsidRPr="00714BA5" w:rsidRDefault="00E702BF" w:rsidP="00FA2C31">
            <w:pPr>
              <w:spacing w:before="120" w:after="120"/>
              <w:rPr>
                <w:sz w:val="16"/>
                <w:szCs w:val="16"/>
              </w:rPr>
            </w:pPr>
          </w:p>
        </w:tc>
        <w:tc>
          <w:tcPr>
            <w:tcW w:w="466" w:type="dxa"/>
            <w:shd w:val="clear" w:color="auto" w:fill="C4BC96"/>
          </w:tcPr>
          <w:p w14:paraId="5BFE74F1" w14:textId="77777777" w:rsidR="00E702BF" w:rsidRPr="00714BA5" w:rsidRDefault="00E702BF" w:rsidP="00FA2C31">
            <w:pPr>
              <w:spacing w:before="120" w:after="120"/>
              <w:rPr>
                <w:sz w:val="16"/>
                <w:szCs w:val="16"/>
              </w:rPr>
            </w:pPr>
          </w:p>
        </w:tc>
        <w:tc>
          <w:tcPr>
            <w:tcW w:w="466" w:type="dxa"/>
            <w:shd w:val="clear" w:color="auto" w:fill="C4BC96"/>
          </w:tcPr>
          <w:p w14:paraId="4BD93A8F" w14:textId="77777777" w:rsidR="00E702BF" w:rsidRPr="00714BA5" w:rsidRDefault="00E702BF" w:rsidP="00FA2C31">
            <w:pPr>
              <w:spacing w:before="120" w:after="120"/>
              <w:rPr>
                <w:sz w:val="16"/>
                <w:szCs w:val="16"/>
              </w:rPr>
            </w:pPr>
          </w:p>
        </w:tc>
        <w:tc>
          <w:tcPr>
            <w:tcW w:w="466" w:type="dxa"/>
            <w:shd w:val="clear" w:color="auto" w:fill="auto"/>
          </w:tcPr>
          <w:p w14:paraId="67A86733" w14:textId="77777777" w:rsidR="00E702BF" w:rsidRPr="00714BA5" w:rsidRDefault="00E702BF" w:rsidP="00FA2C31">
            <w:pPr>
              <w:spacing w:before="120" w:after="120"/>
              <w:rPr>
                <w:sz w:val="16"/>
                <w:szCs w:val="16"/>
              </w:rPr>
            </w:pPr>
          </w:p>
        </w:tc>
        <w:tc>
          <w:tcPr>
            <w:tcW w:w="466" w:type="dxa"/>
            <w:shd w:val="clear" w:color="auto" w:fill="auto"/>
          </w:tcPr>
          <w:p w14:paraId="428BF4E8" w14:textId="77777777" w:rsidR="00E702BF" w:rsidRPr="00714BA5" w:rsidRDefault="00E702BF" w:rsidP="00FA2C31">
            <w:pPr>
              <w:spacing w:before="120" w:after="120"/>
              <w:rPr>
                <w:sz w:val="16"/>
                <w:szCs w:val="16"/>
              </w:rPr>
            </w:pPr>
          </w:p>
        </w:tc>
        <w:tc>
          <w:tcPr>
            <w:tcW w:w="466" w:type="dxa"/>
            <w:shd w:val="clear" w:color="auto" w:fill="auto"/>
          </w:tcPr>
          <w:p w14:paraId="0E3F38E8" w14:textId="77777777" w:rsidR="00E702BF" w:rsidRPr="00714BA5" w:rsidRDefault="00E702BF" w:rsidP="00FA2C31">
            <w:pPr>
              <w:spacing w:before="120" w:after="120"/>
              <w:rPr>
                <w:sz w:val="16"/>
                <w:szCs w:val="16"/>
              </w:rPr>
            </w:pPr>
          </w:p>
        </w:tc>
        <w:tc>
          <w:tcPr>
            <w:tcW w:w="466" w:type="dxa"/>
            <w:shd w:val="clear" w:color="auto" w:fill="auto"/>
          </w:tcPr>
          <w:p w14:paraId="2A76E0D8" w14:textId="77777777" w:rsidR="00E702BF" w:rsidRPr="00714BA5" w:rsidRDefault="00E702BF" w:rsidP="00FA2C31">
            <w:pPr>
              <w:spacing w:before="120" w:after="120"/>
              <w:rPr>
                <w:sz w:val="16"/>
                <w:szCs w:val="16"/>
              </w:rPr>
            </w:pPr>
          </w:p>
        </w:tc>
        <w:tc>
          <w:tcPr>
            <w:tcW w:w="466" w:type="dxa"/>
            <w:shd w:val="clear" w:color="auto" w:fill="auto"/>
          </w:tcPr>
          <w:p w14:paraId="2D9C79AA" w14:textId="77777777" w:rsidR="00E702BF" w:rsidRPr="00714BA5" w:rsidRDefault="00E702BF" w:rsidP="00FA2C31">
            <w:pPr>
              <w:spacing w:before="120" w:after="120"/>
              <w:rPr>
                <w:sz w:val="16"/>
                <w:szCs w:val="16"/>
              </w:rPr>
            </w:pPr>
          </w:p>
        </w:tc>
        <w:tc>
          <w:tcPr>
            <w:tcW w:w="394" w:type="dxa"/>
            <w:shd w:val="clear" w:color="auto" w:fill="auto"/>
          </w:tcPr>
          <w:p w14:paraId="66F43543" w14:textId="77777777" w:rsidR="00E702BF" w:rsidRPr="00714BA5" w:rsidRDefault="00E702BF" w:rsidP="00FA2C31">
            <w:pPr>
              <w:spacing w:before="120" w:after="120"/>
              <w:rPr>
                <w:sz w:val="16"/>
                <w:szCs w:val="16"/>
              </w:rPr>
            </w:pPr>
          </w:p>
        </w:tc>
      </w:tr>
      <w:tr w:rsidR="00E702BF" w:rsidRPr="00BC0C16" w14:paraId="764D44DF" w14:textId="77777777" w:rsidTr="00FA2C31">
        <w:trPr>
          <w:trHeight w:val="348"/>
        </w:trPr>
        <w:tc>
          <w:tcPr>
            <w:tcW w:w="2410" w:type="dxa"/>
            <w:shd w:val="clear" w:color="auto" w:fill="D9D9D9"/>
            <w:hideMark/>
          </w:tcPr>
          <w:p w14:paraId="096ACA37" w14:textId="77777777" w:rsidR="00E702BF" w:rsidRPr="001E7081" w:rsidRDefault="00E702BF" w:rsidP="00FA2C31">
            <w:pPr>
              <w:spacing w:before="120" w:after="120"/>
              <w:rPr>
                <w:b/>
                <w:sz w:val="18"/>
                <w:szCs w:val="16"/>
              </w:rPr>
            </w:pPr>
            <w:r>
              <w:rPr>
                <w:b/>
                <w:sz w:val="18"/>
                <w:szCs w:val="16"/>
              </w:rPr>
              <w:t>Task</w:t>
            </w:r>
            <w:r w:rsidRPr="001E7081">
              <w:rPr>
                <w:b/>
                <w:sz w:val="18"/>
                <w:szCs w:val="16"/>
              </w:rPr>
              <w:t xml:space="preserve"> … </w:t>
            </w:r>
          </w:p>
        </w:tc>
        <w:tc>
          <w:tcPr>
            <w:tcW w:w="460" w:type="dxa"/>
            <w:shd w:val="clear" w:color="auto" w:fill="auto"/>
            <w:noWrap/>
            <w:hideMark/>
          </w:tcPr>
          <w:p w14:paraId="60DC5A46" w14:textId="77777777" w:rsidR="00E702BF" w:rsidRPr="00714BA5" w:rsidRDefault="00E702BF" w:rsidP="00FA2C31">
            <w:pPr>
              <w:spacing w:before="120" w:after="120"/>
              <w:rPr>
                <w:sz w:val="16"/>
                <w:szCs w:val="16"/>
              </w:rPr>
            </w:pPr>
          </w:p>
        </w:tc>
        <w:tc>
          <w:tcPr>
            <w:tcW w:w="433" w:type="dxa"/>
            <w:shd w:val="clear" w:color="auto" w:fill="auto"/>
          </w:tcPr>
          <w:p w14:paraId="00801569" w14:textId="77777777" w:rsidR="00E702BF" w:rsidRPr="00714BA5" w:rsidRDefault="00E702BF" w:rsidP="00FA2C31">
            <w:pPr>
              <w:spacing w:before="120" w:after="120"/>
              <w:rPr>
                <w:sz w:val="16"/>
                <w:szCs w:val="16"/>
              </w:rPr>
            </w:pPr>
          </w:p>
        </w:tc>
        <w:tc>
          <w:tcPr>
            <w:tcW w:w="433" w:type="dxa"/>
            <w:shd w:val="clear" w:color="auto" w:fill="auto"/>
          </w:tcPr>
          <w:p w14:paraId="4CC218C9" w14:textId="77777777" w:rsidR="00E702BF" w:rsidRPr="00714BA5" w:rsidRDefault="00E702BF" w:rsidP="00FA2C31">
            <w:pPr>
              <w:spacing w:before="120" w:after="120"/>
              <w:rPr>
                <w:sz w:val="16"/>
                <w:szCs w:val="16"/>
              </w:rPr>
            </w:pPr>
          </w:p>
        </w:tc>
        <w:tc>
          <w:tcPr>
            <w:tcW w:w="432" w:type="dxa"/>
            <w:shd w:val="clear" w:color="auto" w:fill="auto"/>
          </w:tcPr>
          <w:p w14:paraId="4D3DC756" w14:textId="77777777" w:rsidR="00E702BF" w:rsidRPr="00714BA5" w:rsidRDefault="00E702BF" w:rsidP="00FA2C31">
            <w:pPr>
              <w:spacing w:before="120" w:after="120"/>
              <w:rPr>
                <w:sz w:val="16"/>
                <w:szCs w:val="16"/>
              </w:rPr>
            </w:pPr>
          </w:p>
        </w:tc>
        <w:tc>
          <w:tcPr>
            <w:tcW w:w="433" w:type="dxa"/>
            <w:shd w:val="clear" w:color="auto" w:fill="auto"/>
          </w:tcPr>
          <w:p w14:paraId="56151E42" w14:textId="77777777" w:rsidR="00E702BF" w:rsidRPr="00714BA5" w:rsidRDefault="00E702BF" w:rsidP="00FA2C31">
            <w:pPr>
              <w:spacing w:before="120" w:after="120"/>
              <w:rPr>
                <w:sz w:val="16"/>
                <w:szCs w:val="16"/>
              </w:rPr>
            </w:pPr>
          </w:p>
        </w:tc>
        <w:tc>
          <w:tcPr>
            <w:tcW w:w="433" w:type="dxa"/>
            <w:shd w:val="clear" w:color="auto" w:fill="auto"/>
          </w:tcPr>
          <w:p w14:paraId="0336B906" w14:textId="77777777" w:rsidR="00E702BF" w:rsidRPr="00714BA5" w:rsidRDefault="00E702BF" w:rsidP="00FA2C31">
            <w:pPr>
              <w:spacing w:before="120" w:after="120"/>
              <w:rPr>
                <w:sz w:val="16"/>
                <w:szCs w:val="16"/>
              </w:rPr>
            </w:pPr>
          </w:p>
        </w:tc>
        <w:tc>
          <w:tcPr>
            <w:tcW w:w="432" w:type="dxa"/>
            <w:shd w:val="clear" w:color="auto" w:fill="auto"/>
          </w:tcPr>
          <w:p w14:paraId="6564D5FF" w14:textId="77777777" w:rsidR="00E702BF" w:rsidRPr="00714BA5" w:rsidRDefault="00E702BF" w:rsidP="00FA2C31">
            <w:pPr>
              <w:spacing w:before="120" w:after="120"/>
              <w:rPr>
                <w:sz w:val="16"/>
                <w:szCs w:val="16"/>
              </w:rPr>
            </w:pPr>
          </w:p>
        </w:tc>
        <w:tc>
          <w:tcPr>
            <w:tcW w:w="433" w:type="dxa"/>
            <w:shd w:val="clear" w:color="auto" w:fill="auto"/>
          </w:tcPr>
          <w:p w14:paraId="68728808" w14:textId="77777777" w:rsidR="00E702BF" w:rsidRPr="00714BA5" w:rsidRDefault="00E702BF" w:rsidP="00FA2C31">
            <w:pPr>
              <w:spacing w:before="120" w:after="120"/>
              <w:rPr>
                <w:sz w:val="16"/>
                <w:szCs w:val="16"/>
              </w:rPr>
            </w:pPr>
          </w:p>
        </w:tc>
        <w:tc>
          <w:tcPr>
            <w:tcW w:w="433" w:type="dxa"/>
            <w:shd w:val="clear" w:color="auto" w:fill="auto"/>
          </w:tcPr>
          <w:p w14:paraId="0CD97712" w14:textId="77777777" w:rsidR="00E702BF" w:rsidRPr="00714BA5" w:rsidRDefault="00E702BF" w:rsidP="00FA2C31">
            <w:pPr>
              <w:spacing w:before="120" w:after="120"/>
              <w:rPr>
                <w:sz w:val="16"/>
                <w:szCs w:val="16"/>
              </w:rPr>
            </w:pPr>
          </w:p>
        </w:tc>
        <w:tc>
          <w:tcPr>
            <w:tcW w:w="466" w:type="dxa"/>
            <w:shd w:val="clear" w:color="auto" w:fill="C4BC96"/>
          </w:tcPr>
          <w:p w14:paraId="0DB9B10E" w14:textId="77777777" w:rsidR="00E702BF" w:rsidRPr="00714BA5" w:rsidRDefault="00E702BF" w:rsidP="00FA2C31">
            <w:pPr>
              <w:spacing w:before="120" w:after="120"/>
              <w:rPr>
                <w:sz w:val="16"/>
                <w:szCs w:val="16"/>
              </w:rPr>
            </w:pPr>
          </w:p>
        </w:tc>
        <w:tc>
          <w:tcPr>
            <w:tcW w:w="466" w:type="dxa"/>
            <w:shd w:val="clear" w:color="auto" w:fill="C4BC96"/>
          </w:tcPr>
          <w:p w14:paraId="27CA0C73" w14:textId="77777777" w:rsidR="00E702BF" w:rsidRPr="00714BA5" w:rsidRDefault="00E702BF" w:rsidP="00FA2C31">
            <w:pPr>
              <w:spacing w:before="120" w:after="120"/>
              <w:rPr>
                <w:sz w:val="16"/>
                <w:szCs w:val="16"/>
              </w:rPr>
            </w:pPr>
          </w:p>
        </w:tc>
        <w:tc>
          <w:tcPr>
            <w:tcW w:w="466" w:type="dxa"/>
            <w:shd w:val="clear" w:color="auto" w:fill="C4BC96"/>
          </w:tcPr>
          <w:p w14:paraId="0D4C719F" w14:textId="77777777" w:rsidR="00E702BF" w:rsidRPr="00714BA5" w:rsidRDefault="00E702BF" w:rsidP="00FA2C31">
            <w:pPr>
              <w:spacing w:before="120" w:after="120"/>
              <w:rPr>
                <w:sz w:val="16"/>
                <w:szCs w:val="16"/>
              </w:rPr>
            </w:pPr>
          </w:p>
        </w:tc>
        <w:tc>
          <w:tcPr>
            <w:tcW w:w="466" w:type="dxa"/>
            <w:shd w:val="clear" w:color="auto" w:fill="C4BC96"/>
          </w:tcPr>
          <w:p w14:paraId="48AF8C12" w14:textId="77777777" w:rsidR="00E702BF" w:rsidRPr="00714BA5" w:rsidRDefault="00E702BF" w:rsidP="00FA2C31">
            <w:pPr>
              <w:spacing w:before="120" w:after="120"/>
              <w:rPr>
                <w:sz w:val="16"/>
                <w:szCs w:val="16"/>
              </w:rPr>
            </w:pPr>
          </w:p>
        </w:tc>
        <w:tc>
          <w:tcPr>
            <w:tcW w:w="466" w:type="dxa"/>
            <w:shd w:val="clear" w:color="auto" w:fill="C4BC96"/>
          </w:tcPr>
          <w:p w14:paraId="119D67EF" w14:textId="77777777" w:rsidR="00E702BF" w:rsidRPr="00714BA5" w:rsidRDefault="00E702BF" w:rsidP="00FA2C31">
            <w:pPr>
              <w:spacing w:before="120" w:after="120"/>
              <w:rPr>
                <w:sz w:val="16"/>
                <w:szCs w:val="16"/>
              </w:rPr>
            </w:pPr>
          </w:p>
        </w:tc>
        <w:tc>
          <w:tcPr>
            <w:tcW w:w="466" w:type="dxa"/>
            <w:shd w:val="clear" w:color="auto" w:fill="C4BC96"/>
          </w:tcPr>
          <w:p w14:paraId="5EA8E3AF" w14:textId="77777777" w:rsidR="00E702BF" w:rsidRPr="00714BA5" w:rsidRDefault="00E702BF" w:rsidP="00FA2C31">
            <w:pPr>
              <w:spacing w:before="120" w:after="120"/>
              <w:rPr>
                <w:sz w:val="16"/>
                <w:szCs w:val="16"/>
              </w:rPr>
            </w:pPr>
          </w:p>
        </w:tc>
        <w:tc>
          <w:tcPr>
            <w:tcW w:w="466" w:type="dxa"/>
            <w:shd w:val="clear" w:color="auto" w:fill="auto"/>
          </w:tcPr>
          <w:p w14:paraId="1033A2B1" w14:textId="77777777" w:rsidR="00E702BF" w:rsidRPr="00714BA5" w:rsidRDefault="00E702BF" w:rsidP="00FA2C31">
            <w:pPr>
              <w:spacing w:before="120" w:after="120"/>
              <w:rPr>
                <w:sz w:val="16"/>
                <w:szCs w:val="16"/>
              </w:rPr>
            </w:pPr>
          </w:p>
        </w:tc>
        <w:tc>
          <w:tcPr>
            <w:tcW w:w="466" w:type="dxa"/>
            <w:shd w:val="clear" w:color="auto" w:fill="auto"/>
          </w:tcPr>
          <w:p w14:paraId="27F52C48" w14:textId="77777777" w:rsidR="00E702BF" w:rsidRPr="00714BA5" w:rsidRDefault="00E702BF" w:rsidP="00FA2C31">
            <w:pPr>
              <w:spacing w:before="120" w:after="120"/>
              <w:rPr>
                <w:sz w:val="16"/>
                <w:szCs w:val="16"/>
              </w:rPr>
            </w:pPr>
          </w:p>
        </w:tc>
        <w:tc>
          <w:tcPr>
            <w:tcW w:w="466" w:type="dxa"/>
            <w:shd w:val="clear" w:color="auto" w:fill="auto"/>
          </w:tcPr>
          <w:p w14:paraId="03B080AE" w14:textId="77777777" w:rsidR="00E702BF" w:rsidRPr="00714BA5" w:rsidRDefault="00E702BF" w:rsidP="00FA2C31">
            <w:pPr>
              <w:spacing w:before="120" w:after="120"/>
              <w:rPr>
                <w:sz w:val="16"/>
                <w:szCs w:val="16"/>
              </w:rPr>
            </w:pPr>
          </w:p>
        </w:tc>
        <w:tc>
          <w:tcPr>
            <w:tcW w:w="466" w:type="dxa"/>
            <w:shd w:val="clear" w:color="auto" w:fill="auto"/>
          </w:tcPr>
          <w:p w14:paraId="2545415E" w14:textId="77777777" w:rsidR="00E702BF" w:rsidRPr="00714BA5" w:rsidRDefault="00E702BF" w:rsidP="00FA2C31">
            <w:pPr>
              <w:spacing w:before="120" w:after="120"/>
              <w:rPr>
                <w:sz w:val="16"/>
                <w:szCs w:val="16"/>
              </w:rPr>
            </w:pPr>
          </w:p>
        </w:tc>
        <w:tc>
          <w:tcPr>
            <w:tcW w:w="466" w:type="dxa"/>
            <w:shd w:val="clear" w:color="auto" w:fill="auto"/>
          </w:tcPr>
          <w:p w14:paraId="6CE988CA" w14:textId="77777777" w:rsidR="00E702BF" w:rsidRPr="00714BA5" w:rsidRDefault="00E702BF" w:rsidP="00FA2C31">
            <w:pPr>
              <w:spacing w:before="120" w:after="120"/>
              <w:rPr>
                <w:sz w:val="16"/>
                <w:szCs w:val="16"/>
              </w:rPr>
            </w:pPr>
          </w:p>
        </w:tc>
        <w:tc>
          <w:tcPr>
            <w:tcW w:w="466" w:type="dxa"/>
            <w:shd w:val="clear" w:color="auto" w:fill="auto"/>
          </w:tcPr>
          <w:p w14:paraId="56319ED3" w14:textId="77777777" w:rsidR="00E702BF" w:rsidRPr="00714BA5" w:rsidRDefault="00E702BF" w:rsidP="00FA2C31">
            <w:pPr>
              <w:spacing w:before="120" w:after="120"/>
              <w:rPr>
                <w:sz w:val="16"/>
                <w:szCs w:val="16"/>
              </w:rPr>
            </w:pPr>
          </w:p>
        </w:tc>
        <w:tc>
          <w:tcPr>
            <w:tcW w:w="466" w:type="dxa"/>
            <w:shd w:val="clear" w:color="auto" w:fill="auto"/>
          </w:tcPr>
          <w:p w14:paraId="48A6DECA" w14:textId="77777777" w:rsidR="00E702BF" w:rsidRPr="00714BA5" w:rsidRDefault="00E702BF" w:rsidP="00FA2C31">
            <w:pPr>
              <w:spacing w:before="120" w:after="120"/>
              <w:rPr>
                <w:sz w:val="16"/>
                <w:szCs w:val="16"/>
              </w:rPr>
            </w:pPr>
          </w:p>
        </w:tc>
        <w:tc>
          <w:tcPr>
            <w:tcW w:w="466" w:type="dxa"/>
            <w:shd w:val="clear" w:color="auto" w:fill="auto"/>
          </w:tcPr>
          <w:p w14:paraId="44BDD8EE" w14:textId="77777777" w:rsidR="00E702BF" w:rsidRPr="00714BA5" w:rsidRDefault="00E702BF" w:rsidP="00FA2C31">
            <w:pPr>
              <w:spacing w:before="120" w:after="120"/>
              <w:rPr>
                <w:sz w:val="16"/>
                <w:szCs w:val="16"/>
              </w:rPr>
            </w:pPr>
          </w:p>
        </w:tc>
        <w:tc>
          <w:tcPr>
            <w:tcW w:w="394" w:type="dxa"/>
            <w:shd w:val="clear" w:color="auto" w:fill="auto"/>
          </w:tcPr>
          <w:p w14:paraId="4237EB5E" w14:textId="77777777" w:rsidR="00E702BF" w:rsidRPr="00714BA5" w:rsidRDefault="00E702BF" w:rsidP="00FA2C31">
            <w:pPr>
              <w:spacing w:before="120" w:after="120"/>
              <w:rPr>
                <w:sz w:val="16"/>
                <w:szCs w:val="16"/>
              </w:rPr>
            </w:pPr>
          </w:p>
        </w:tc>
      </w:tr>
    </w:tbl>
    <w:p w14:paraId="0D58030B" w14:textId="77777777" w:rsidR="00E702BF" w:rsidRPr="00E20EFB" w:rsidRDefault="00E702BF" w:rsidP="00E702BF">
      <w:pPr>
        <w:spacing w:after="120"/>
        <w:rPr>
          <w:i/>
          <w:iCs/>
        </w:rPr>
      </w:pPr>
    </w:p>
    <w:tbl>
      <w:tblPr>
        <w:tblW w:w="14158"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33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gridCol w:w="8"/>
      </w:tblGrid>
      <w:tr w:rsidR="00E702BF" w:rsidRPr="00BC0C16" w14:paraId="6B44E90F" w14:textId="77777777" w:rsidTr="00FA2C31">
        <w:trPr>
          <w:trHeight w:val="276"/>
        </w:trPr>
        <w:tc>
          <w:tcPr>
            <w:tcW w:w="14158" w:type="dxa"/>
            <w:gridSpan w:val="26"/>
            <w:tcBorders>
              <w:bottom w:val="single" w:sz="12" w:space="0" w:color="A6A6A6" w:themeColor="background1" w:themeShade="A6"/>
            </w:tcBorders>
            <w:shd w:val="clear" w:color="auto" w:fill="D9D9D9" w:themeFill="background1" w:themeFillShade="D9"/>
            <w:noWrap/>
          </w:tcPr>
          <w:p w14:paraId="0479835C" w14:textId="77777777" w:rsidR="00E702BF" w:rsidRPr="00025EBC" w:rsidRDefault="00E702BF" w:rsidP="00FA2C31">
            <w:pPr>
              <w:spacing w:before="120" w:after="120"/>
              <w:rPr>
                <w:b/>
                <w:sz w:val="18"/>
              </w:rPr>
            </w:pPr>
            <w:r w:rsidRPr="00025EBC">
              <w:rPr>
                <w:b/>
                <w:sz w:val="18"/>
              </w:rPr>
              <w:t>Timetable (projects of more</w:t>
            </w:r>
            <w:r>
              <w:rPr>
                <w:b/>
                <w:sz w:val="18"/>
              </w:rPr>
              <w:t xml:space="preserve"> than</w:t>
            </w:r>
            <w:r w:rsidRPr="00025EBC">
              <w:rPr>
                <w:b/>
                <w:sz w:val="18"/>
              </w:rPr>
              <w:t xml:space="preserve"> 2 years)</w:t>
            </w:r>
          </w:p>
          <w:p w14:paraId="44B1030A" w14:textId="77777777" w:rsidR="00E702BF" w:rsidRDefault="00E702BF" w:rsidP="00FA2C31">
            <w:pPr>
              <w:spacing w:before="120" w:after="60"/>
              <w:jc w:val="both"/>
              <w:rPr>
                <w:i/>
                <w:iCs/>
                <w:sz w:val="16"/>
                <w:szCs w:val="16"/>
              </w:rPr>
            </w:pPr>
            <w:r w:rsidRPr="00025EBC">
              <w:rPr>
                <w:i/>
                <w:iCs/>
                <w:sz w:val="16"/>
                <w:szCs w:val="16"/>
              </w:rPr>
              <w:t>Fill in cells in beige to show the duration of activities. Repeat</w:t>
            </w:r>
            <w:r w:rsidRPr="481ABE83">
              <w:rPr>
                <w:i/>
                <w:iCs/>
                <w:sz w:val="16"/>
                <w:szCs w:val="16"/>
              </w:rPr>
              <w:t xml:space="preserve"> lines/columns as necessary.</w:t>
            </w:r>
          </w:p>
          <w:p w14:paraId="55CE6D53" w14:textId="77777777" w:rsidR="00E702BF" w:rsidRPr="00714BA5" w:rsidRDefault="00E702BF" w:rsidP="00FA2C31">
            <w:pPr>
              <w:spacing w:after="120"/>
              <w:jc w:val="both"/>
              <w:rPr>
                <w:b/>
                <w:bCs/>
                <w:sz w:val="14"/>
                <w:szCs w:val="14"/>
              </w:rPr>
            </w:pPr>
            <w:r w:rsidRPr="481ABE83">
              <w:rPr>
                <w:b/>
                <w:bCs/>
                <w:i/>
                <w:iCs/>
                <w:sz w:val="16"/>
                <w:szCs w:val="16"/>
              </w:rPr>
              <w:t>Note:</w:t>
            </w:r>
            <w:r w:rsidRPr="481ABE83">
              <w:rPr>
                <w:i/>
                <w:iCs/>
                <w:sz w:val="16"/>
                <w:szCs w:val="16"/>
              </w:rPr>
              <w:t xml:space="preserve"> </w:t>
            </w:r>
            <w:r w:rsidRPr="481ABE83">
              <w:rPr>
                <w:rFonts w:cs="Arial"/>
                <w:i/>
                <w:iCs/>
                <w:sz w:val="16"/>
                <w:szCs w:val="16"/>
              </w:rPr>
              <w:t xml:space="preserve">Use </w:t>
            </w:r>
            <w:r w:rsidRPr="481ABE83">
              <w:rPr>
                <w:i/>
                <w:iCs/>
                <w:sz w:val="16"/>
                <w:szCs w:val="16"/>
                <w:lang w:val="en"/>
              </w:rPr>
              <w:t xml:space="preserve">actual, calendar years and quarters. </w:t>
            </w:r>
            <w:r w:rsidRPr="481ABE83">
              <w:rPr>
                <w:rFonts w:cs="Arial"/>
                <w:i/>
                <w:iCs/>
                <w:sz w:val="16"/>
                <w:szCs w:val="16"/>
                <w:lang w:val="en" w:eastAsia="en-GB"/>
              </w:rPr>
              <w:t xml:space="preserve">In the timeline you should indicate the timing of each activity per WP. You may add additional columns if your project is longer than 6 years. </w:t>
            </w:r>
          </w:p>
        </w:tc>
      </w:tr>
      <w:tr w:rsidR="00E702BF" w:rsidRPr="00BC0C16" w14:paraId="60AE2BE4" w14:textId="77777777" w:rsidTr="00FA2C31">
        <w:trPr>
          <w:gridAfter w:val="1"/>
          <w:wAfter w:w="8" w:type="dxa"/>
          <w:trHeight w:val="349"/>
        </w:trPr>
        <w:tc>
          <w:tcPr>
            <w:tcW w:w="3310" w:type="dxa"/>
            <w:vMerge w:val="restart"/>
            <w:shd w:val="clear" w:color="auto" w:fill="D9D9D9" w:themeFill="background1" w:themeFillShade="D9"/>
          </w:tcPr>
          <w:p w14:paraId="4DADD178" w14:textId="77777777" w:rsidR="00E702BF" w:rsidRPr="00714BA5" w:rsidRDefault="00E702BF" w:rsidP="00FA2C31">
            <w:pPr>
              <w:spacing w:before="360" w:after="120"/>
              <w:jc w:val="center"/>
              <w:rPr>
                <w:b/>
                <w:bCs/>
                <w:sz w:val="16"/>
                <w:szCs w:val="16"/>
              </w:rPr>
            </w:pPr>
            <w:r w:rsidRPr="73A00089">
              <w:rPr>
                <w:b/>
                <w:bCs/>
                <w:sz w:val="16"/>
                <w:szCs w:val="16"/>
              </w:rPr>
              <w:t>ACTIVITY</w:t>
            </w:r>
          </w:p>
        </w:tc>
        <w:tc>
          <w:tcPr>
            <w:tcW w:w="1758" w:type="dxa"/>
            <w:gridSpan w:val="4"/>
            <w:shd w:val="clear" w:color="auto" w:fill="E6E6E6"/>
            <w:noWrap/>
          </w:tcPr>
          <w:p w14:paraId="2049CD86" w14:textId="77777777" w:rsidR="00E702BF" w:rsidRPr="00714BA5" w:rsidRDefault="00E702BF" w:rsidP="00FA2C31">
            <w:pPr>
              <w:spacing w:before="120" w:after="120"/>
              <w:jc w:val="center"/>
              <w:rPr>
                <w:b/>
                <w:bCs/>
                <w:sz w:val="16"/>
                <w:szCs w:val="16"/>
              </w:rPr>
            </w:pPr>
            <w:r w:rsidRPr="73A00089">
              <w:rPr>
                <w:b/>
                <w:bCs/>
                <w:sz w:val="16"/>
                <w:szCs w:val="16"/>
              </w:rPr>
              <w:t>YEAR 1</w:t>
            </w:r>
          </w:p>
        </w:tc>
        <w:tc>
          <w:tcPr>
            <w:tcW w:w="1731" w:type="dxa"/>
            <w:gridSpan w:val="4"/>
            <w:shd w:val="clear" w:color="auto" w:fill="E6E6E6"/>
          </w:tcPr>
          <w:p w14:paraId="4A5E5ADB" w14:textId="77777777" w:rsidR="00E702BF" w:rsidRPr="00714BA5" w:rsidRDefault="00E702BF" w:rsidP="00FA2C31">
            <w:pPr>
              <w:spacing w:before="120" w:after="120"/>
              <w:jc w:val="center"/>
              <w:rPr>
                <w:b/>
                <w:bCs/>
                <w:sz w:val="16"/>
                <w:szCs w:val="16"/>
              </w:rPr>
            </w:pPr>
            <w:r w:rsidRPr="73A00089">
              <w:rPr>
                <w:b/>
                <w:bCs/>
                <w:sz w:val="16"/>
                <w:szCs w:val="16"/>
              </w:rPr>
              <w:t>YEAR 2</w:t>
            </w:r>
          </w:p>
        </w:tc>
        <w:tc>
          <w:tcPr>
            <w:tcW w:w="1831" w:type="dxa"/>
            <w:gridSpan w:val="4"/>
            <w:shd w:val="clear" w:color="auto" w:fill="E6E6E6"/>
          </w:tcPr>
          <w:p w14:paraId="20D060D9" w14:textId="77777777" w:rsidR="00E702BF" w:rsidRPr="00714BA5" w:rsidRDefault="00E702BF" w:rsidP="00FA2C31">
            <w:pPr>
              <w:spacing w:before="120" w:after="120"/>
              <w:jc w:val="center"/>
              <w:rPr>
                <w:b/>
                <w:bCs/>
                <w:sz w:val="16"/>
                <w:szCs w:val="16"/>
              </w:rPr>
            </w:pPr>
            <w:r w:rsidRPr="73A00089">
              <w:rPr>
                <w:b/>
                <w:bCs/>
                <w:sz w:val="16"/>
                <w:szCs w:val="16"/>
              </w:rPr>
              <w:t>YEAR 3</w:t>
            </w:r>
          </w:p>
        </w:tc>
        <w:tc>
          <w:tcPr>
            <w:tcW w:w="1864" w:type="dxa"/>
            <w:gridSpan w:val="4"/>
            <w:shd w:val="clear" w:color="auto" w:fill="E6E6E6"/>
          </w:tcPr>
          <w:p w14:paraId="75201DC6" w14:textId="77777777" w:rsidR="00E702BF" w:rsidRPr="00714BA5" w:rsidRDefault="00E702BF" w:rsidP="00FA2C31">
            <w:pPr>
              <w:spacing w:before="120" w:after="120"/>
              <w:jc w:val="center"/>
              <w:rPr>
                <w:b/>
                <w:bCs/>
                <w:sz w:val="16"/>
                <w:szCs w:val="16"/>
              </w:rPr>
            </w:pPr>
            <w:r w:rsidRPr="73A00089">
              <w:rPr>
                <w:b/>
                <w:bCs/>
                <w:sz w:val="16"/>
                <w:szCs w:val="16"/>
              </w:rPr>
              <w:t>YEAR 4</w:t>
            </w:r>
          </w:p>
        </w:tc>
        <w:tc>
          <w:tcPr>
            <w:tcW w:w="1864" w:type="dxa"/>
            <w:gridSpan w:val="4"/>
            <w:shd w:val="clear" w:color="auto" w:fill="E6E6E6"/>
          </w:tcPr>
          <w:p w14:paraId="6C2336EE" w14:textId="77777777" w:rsidR="00E702BF" w:rsidRPr="00714BA5" w:rsidRDefault="00E702BF" w:rsidP="00FA2C31">
            <w:pPr>
              <w:spacing w:before="120" w:after="120"/>
              <w:jc w:val="center"/>
              <w:rPr>
                <w:b/>
                <w:bCs/>
                <w:sz w:val="16"/>
                <w:szCs w:val="16"/>
              </w:rPr>
            </w:pPr>
            <w:r w:rsidRPr="73A00089">
              <w:rPr>
                <w:b/>
                <w:bCs/>
                <w:sz w:val="16"/>
                <w:szCs w:val="16"/>
              </w:rPr>
              <w:t>YEAR 5</w:t>
            </w:r>
          </w:p>
        </w:tc>
        <w:tc>
          <w:tcPr>
            <w:tcW w:w="1792" w:type="dxa"/>
            <w:gridSpan w:val="4"/>
            <w:shd w:val="clear" w:color="auto" w:fill="E6E6E6"/>
          </w:tcPr>
          <w:p w14:paraId="1DFF27FF" w14:textId="77777777" w:rsidR="00E702BF" w:rsidRPr="00714BA5" w:rsidRDefault="00E702BF" w:rsidP="00FA2C31">
            <w:pPr>
              <w:spacing w:before="120" w:after="120"/>
              <w:jc w:val="center"/>
              <w:rPr>
                <w:b/>
                <w:bCs/>
                <w:sz w:val="16"/>
                <w:szCs w:val="16"/>
              </w:rPr>
            </w:pPr>
            <w:r w:rsidRPr="73A00089">
              <w:rPr>
                <w:b/>
                <w:bCs/>
                <w:sz w:val="16"/>
                <w:szCs w:val="16"/>
              </w:rPr>
              <w:t>YEAR 6</w:t>
            </w:r>
          </w:p>
        </w:tc>
      </w:tr>
      <w:tr w:rsidR="00407B9C" w:rsidRPr="00BC0C16" w14:paraId="212A07A3" w14:textId="77777777" w:rsidTr="00FA2C31">
        <w:trPr>
          <w:gridAfter w:val="1"/>
          <w:wAfter w:w="8" w:type="dxa"/>
          <w:trHeight w:val="413"/>
        </w:trPr>
        <w:tc>
          <w:tcPr>
            <w:tcW w:w="3310" w:type="dxa"/>
            <w:vMerge/>
            <w:shd w:val="clear" w:color="auto" w:fill="D9D9D9"/>
            <w:hideMark/>
          </w:tcPr>
          <w:p w14:paraId="14D6A3E5" w14:textId="77777777" w:rsidR="00E702BF" w:rsidRPr="00714BA5" w:rsidRDefault="00E702BF" w:rsidP="00FA2C31">
            <w:pPr>
              <w:spacing w:before="240" w:after="120"/>
              <w:jc w:val="center"/>
              <w:rPr>
                <w:b/>
                <w:sz w:val="16"/>
                <w:szCs w:val="16"/>
              </w:rPr>
            </w:pPr>
          </w:p>
        </w:tc>
        <w:tc>
          <w:tcPr>
            <w:tcW w:w="460" w:type="dxa"/>
            <w:shd w:val="clear" w:color="auto" w:fill="E6E6E6"/>
            <w:noWrap/>
            <w:hideMark/>
          </w:tcPr>
          <w:p w14:paraId="095A4869" w14:textId="77777777" w:rsidR="00E702BF" w:rsidRPr="00714BA5" w:rsidRDefault="00E702BF" w:rsidP="00FA2C31">
            <w:pPr>
              <w:spacing w:before="120" w:after="120"/>
              <w:jc w:val="center"/>
              <w:rPr>
                <w:b/>
                <w:bCs/>
                <w:sz w:val="16"/>
                <w:szCs w:val="16"/>
              </w:rPr>
            </w:pPr>
            <w:r w:rsidRPr="73A00089">
              <w:rPr>
                <w:b/>
                <w:bCs/>
                <w:sz w:val="16"/>
                <w:szCs w:val="16"/>
              </w:rPr>
              <w:t>Q 1</w:t>
            </w:r>
          </w:p>
        </w:tc>
        <w:tc>
          <w:tcPr>
            <w:tcW w:w="433" w:type="dxa"/>
            <w:shd w:val="clear" w:color="auto" w:fill="E6E6E6"/>
          </w:tcPr>
          <w:p w14:paraId="67988ACE" w14:textId="77777777" w:rsidR="00E702BF" w:rsidRPr="00714BA5" w:rsidRDefault="00E702BF" w:rsidP="00FA2C31">
            <w:pPr>
              <w:spacing w:before="120" w:after="120"/>
              <w:jc w:val="center"/>
              <w:rPr>
                <w:b/>
                <w:bCs/>
                <w:sz w:val="16"/>
                <w:szCs w:val="16"/>
              </w:rPr>
            </w:pPr>
            <w:r w:rsidRPr="73A00089">
              <w:rPr>
                <w:b/>
                <w:bCs/>
                <w:sz w:val="16"/>
                <w:szCs w:val="16"/>
              </w:rPr>
              <w:t>Q 2</w:t>
            </w:r>
          </w:p>
        </w:tc>
        <w:tc>
          <w:tcPr>
            <w:tcW w:w="433" w:type="dxa"/>
            <w:shd w:val="clear" w:color="auto" w:fill="E6E6E6"/>
          </w:tcPr>
          <w:p w14:paraId="6211F68C" w14:textId="77777777" w:rsidR="00E702BF" w:rsidRPr="00714BA5" w:rsidRDefault="00E702BF" w:rsidP="00FA2C31">
            <w:pPr>
              <w:spacing w:before="120" w:after="120"/>
              <w:jc w:val="center"/>
              <w:rPr>
                <w:b/>
                <w:bCs/>
                <w:sz w:val="16"/>
                <w:szCs w:val="16"/>
              </w:rPr>
            </w:pPr>
            <w:r w:rsidRPr="73A00089">
              <w:rPr>
                <w:b/>
                <w:bCs/>
                <w:sz w:val="16"/>
                <w:szCs w:val="16"/>
              </w:rPr>
              <w:t>Q 3</w:t>
            </w:r>
          </w:p>
        </w:tc>
        <w:tc>
          <w:tcPr>
            <w:tcW w:w="432" w:type="dxa"/>
            <w:shd w:val="clear" w:color="auto" w:fill="E6E6E6"/>
          </w:tcPr>
          <w:p w14:paraId="662C4069" w14:textId="77777777" w:rsidR="00E702BF" w:rsidRPr="00714BA5" w:rsidRDefault="00E702BF" w:rsidP="00FA2C31">
            <w:pPr>
              <w:spacing w:before="120" w:after="120"/>
              <w:jc w:val="center"/>
              <w:rPr>
                <w:b/>
                <w:bCs/>
                <w:sz w:val="16"/>
                <w:szCs w:val="16"/>
              </w:rPr>
            </w:pPr>
            <w:r w:rsidRPr="73A00089">
              <w:rPr>
                <w:b/>
                <w:bCs/>
                <w:sz w:val="16"/>
                <w:szCs w:val="16"/>
              </w:rPr>
              <w:t>Q 4</w:t>
            </w:r>
          </w:p>
        </w:tc>
        <w:tc>
          <w:tcPr>
            <w:tcW w:w="433" w:type="dxa"/>
            <w:shd w:val="clear" w:color="auto" w:fill="E6E6E6"/>
          </w:tcPr>
          <w:p w14:paraId="4AAFD708" w14:textId="77777777" w:rsidR="00E702BF" w:rsidRPr="00714BA5" w:rsidRDefault="00E702BF" w:rsidP="00FA2C31">
            <w:pPr>
              <w:spacing w:before="120" w:after="120"/>
              <w:jc w:val="center"/>
              <w:rPr>
                <w:b/>
                <w:bCs/>
                <w:sz w:val="16"/>
                <w:szCs w:val="16"/>
              </w:rPr>
            </w:pPr>
            <w:r w:rsidRPr="73A00089">
              <w:rPr>
                <w:b/>
                <w:bCs/>
                <w:sz w:val="16"/>
                <w:szCs w:val="16"/>
              </w:rPr>
              <w:t>Q 1</w:t>
            </w:r>
          </w:p>
        </w:tc>
        <w:tc>
          <w:tcPr>
            <w:tcW w:w="433" w:type="dxa"/>
            <w:shd w:val="clear" w:color="auto" w:fill="E6E6E6"/>
          </w:tcPr>
          <w:p w14:paraId="56D93468" w14:textId="77777777" w:rsidR="00E702BF" w:rsidRPr="00714BA5" w:rsidRDefault="00E702BF" w:rsidP="00FA2C31">
            <w:pPr>
              <w:spacing w:before="120" w:after="120"/>
              <w:jc w:val="center"/>
              <w:rPr>
                <w:b/>
                <w:bCs/>
                <w:sz w:val="16"/>
                <w:szCs w:val="16"/>
              </w:rPr>
            </w:pPr>
            <w:r w:rsidRPr="73A00089">
              <w:rPr>
                <w:b/>
                <w:bCs/>
                <w:sz w:val="16"/>
                <w:szCs w:val="16"/>
              </w:rPr>
              <w:t>Q 2</w:t>
            </w:r>
          </w:p>
        </w:tc>
        <w:tc>
          <w:tcPr>
            <w:tcW w:w="432" w:type="dxa"/>
            <w:shd w:val="clear" w:color="auto" w:fill="E6E6E6"/>
          </w:tcPr>
          <w:p w14:paraId="65BC6633" w14:textId="77777777" w:rsidR="00E702BF" w:rsidRPr="00714BA5" w:rsidRDefault="00E702BF" w:rsidP="00FA2C31">
            <w:pPr>
              <w:spacing w:before="120" w:after="120"/>
              <w:jc w:val="center"/>
              <w:rPr>
                <w:b/>
                <w:bCs/>
                <w:sz w:val="16"/>
                <w:szCs w:val="16"/>
              </w:rPr>
            </w:pPr>
            <w:r w:rsidRPr="73A00089">
              <w:rPr>
                <w:b/>
                <w:bCs/>
                <w:sz w:val="16"/>
                <w:szCs w:val="16"/>
              </w:rPr>
              <w:t xml:space="preserve"> Q 3</w:t>
            </w:r>
          </w:p>
        </w:tc>
        <w:tc>
          <w:tcPr>
            <w:tcW w:w="433" w:type="dxa"/>
            <w:shd w:val="clear" w:color="auto" w:fill="E6E6E6"/>
          </w:tcPr>
          <w:p w14:paraId="07A9AC5D" w14:textId="77777777" w:rsidR="00E702BF" w:rsidRPr="00714BA5" w:rsidRDefault="00E702BF" w:rsidP="00FA2C31">
            <w:pPr>
              <w:spacing w:before="120" w:after="120"/>
              <w:jc w:val="center"/>
              <w:rPr>
                <w:b/>
                <w:bCs/>
                <w:sz w:val="16"/>
                <w:szCs w:val="16"/>
              </w:rPr>
            </w:pPr>
            <w:r w:rsidRPr="73A00089">
              <w:rPr>
                <w:b/>
                <w:bCs/>
                <w:sz w:val="16"/>
                <w:szCs w:val="16"/>
              </w:rPr>
              <w:t xml:space="preserve"> Q 4</w:t>
            </w:r>
          </w:p>
        </w:tc>
        <w:tc>
          <w:tcPr>
            <w:tcW w:w="433" w:type="dxa"/>
            <w:shd w:val="clear" w:color="auto" w:fill="E6E6E6"/>
          </w:tcPr>
          <w:p w14:paraId="13462C9A" w14:textId="77777777" w:rsidR="00E702BF" w:rsidRPr="00714BA5" w:rsidRDefault="00E702BF" w:rsidP="00FA2C31">
            <w:pPr>
              <w:spacing w:before="120" w:after="120"/>
              <w:jc w:val="center"/>
              <w:rPr>
                <w:b/>
                <w:bCs/>
                <w:sz w:val="16"/>
                <w:szCs w:val="16"/>
              </w:rPr>
            </w:pPr>
            <w:r w:rsidRPr="73A00089">
              <w:rPr>
                <w:b/>
                <w:bCs/>
                <w:sz w:val="16"/>
                <w:szCs w:val="16"/>
              </w:rPr>
              <w:t>Q 1</w:t>
            </w:r>
          </w:p>
        </w:tc>
        <w:tc>
          <w:tcPr>
            <w:tcW w:w="466" w:type="dxa"/>
            <w:shd w:val="clear" w:color="auto" w:fill="E6E6E6"/>
          </w:tcPr>
          <w:p w14:paraId="0629C7FF" w14:textId="77777777" w:rsidR="00E702BF" w:rsidRPr="00714BA5" w:rsidRDefault="00E702BF" w:rsidP="00FA2C31">
            <w:pPr>
              <w:spacing w:before="120" w:after="120"/>
              <w:jc w:val="center"/>
              <w:rPr>
                <w:b/>
                <w:bCs/>
                <w:sz w:val="16"/>
                <w:szCs w:val="16"/>
              </w:rPr>
            </w:pPr>
            <w:r w:rsidRPr="73A00089">
              <w:rPr>
                <w:b/>
                <w:bCs/>
                <w:sz w:val="16"/>
                <w:szCs w:val="16"/>
              </w:rPr>
              <w:t>Q 2</w:t>
            </w:r>
          </w:p>
        </w:tc>
        <w:tc>
          <w:tcPr>
            <w:tcW w:w="466" w:type="dxa"/>
            <w:shd w:val="clear" w:color="auto" w:fill="E6E6E6"/>
          </w:tcPr>
          <w:p w14:paraId="0BEA3005" w14:textId="77777777" w:rsidR="00E702BF" w:rsidRPr="00714BA5" w:rsidRDefault="00E702BF" w:rsidP="00FA2C31">
            <w:pPr>
              <w:spacing w:before="120" w:after="120"/>
              <w:jc w:val="center"/>
              <w:rPr>
                <w:b/>
                <w:bCs/>
                <w:sz w:val="16"/>
                <w:szCs w:val="16"/>
              </w:rPr>
            </w:pPr>
            <w:r w:rsidRPr="73A00089">
              <w:rPr>
                <w:b/>
                <w:bCs/>
                <w:sz w:val="16"/>
                <w:szCs w:val="16"/>
              </w:rPr>
              <w:t>Q 3</w:t>
            </w:r>
          </w:p>
        </w:tc>
        <w:tc>
          <w:tcPr>
            <w:tcW w:w="466" w:type="dxa"/>
            <w:shd w:val="clear" w:color="auto" w:fill="E6E6E6"/>
          </w:tcPr>
          <w:p w14:paraId="3240F401" w14:textId="77777777" w:rsidR="00E702BF" w:rsidRPr="00714BA5" w:rsidRDefault="00E702BF" w:rsidP="00FA2C31">
            <w:pPr>
              <w:spacing w:before="120" w:after="120"/>
              <w:jc w:val="center"/>
              <w:rPr>
                <w:b/>
                <w:bCs/>
                <w:sz w:val="16"/>
                <w:szCs w:val="16"/>
              </w:rPr>
            </w:pPr>
            <w:r w:rsidRPr="73A00089">
              <w:rPr>
                <w:b/>
                <w:bCs/>
                <w:sz w:val="16"/>
                <w:szCs w:val="16"/>
              </w:rPr>
              <w:t>Q 4</w:t>
            </w:r>
          </w:p>
        </w:tc>
        <w:tc>
          <w:tcPr>
            <w:tcW w:w="466" w:type="dxa"/>
            <w:shd w:val="clear" w:color="auto" w:fill="E6E6E6"/>
          </w:tcPr>
          <w:p w14:paraId="00DD8915" w14:textId="77777777" w:rsidR="00E702BF" w:rsidRPr="00714BA5" w:rsidRDefault="00E702BF" w:rsidP="00FA2C31">
            <w:pPr>
              <w:spacing w:before="120" w:after="120"/>
              <w:jc w:val="center"/>
              <w:rPr>
                <w:b/>
                <w:bCs/>
                <w:sz w:val="16"/>
                <w:szCs w:val="16"/>
              </w:rPr>
            </w:pPr>
            <w:r w:rsidRPr="73A00089">
              <w:rPr>
                <w:b/>
                <w:bCs/>
                <w:sz w:val="16"/>
                <w:szCs w:val="16"/>
              </w:rPr>
              <w:t>Q 1</w:t>
            </w:r>
          </w:p>
        </w:tc>
        <w:tc>
          <w:tcPr>
            <w:tcW w:w="466" w:type="dxa"/>
            <w:shd w:val="clear" w:color="auto" w:fill="E6E6E6"/>
          </w:tcPr>
          <w:p w14:paraId="4DE09F61" w14:textId="77777777" w:rsidR="00E702BF" w:rsidRPr="00714BA5" w:rsidRDefault="00E702BF" w:rsidP="00FA2C31">
            <w:pPr>
              <w:spacing w:before="120" w:after="120"/>
              <w:jc w:val="center"/>
              <w:rPr>
                <w:b/>
                <w:bCs/>
                <w:sz w:val="16"/>
                <w:szCs w:val="16"/>
              </w:rPr>
            </w:pPr>
            <w:r w:rsidRPr="73A00089">
              <w:rPr>
                <w:b/>
                <w:bCs/>
                <w:sz w:val="16"/>
                <w:szCs w:val="16"/>
              </w:rPr>
              <w:t>Q 2</w:t>
            </w:r>
          </w:p>
        </w:tc>
        <w:tc>
          <w:tcPr>
            <w:tcW w:w="466" w:type="dxa"/>
            <w:shd w:val="clear" w:color="auto" w:fill="E6E6E6"/>
          </w:tcPr>
          <w:p w14:paraId="3D4F2149" w14:textId="77777777" w:rsidR="00E702BF" w:rsidRPr="00714BA5" w:rsidRDefault="00E702BF" w:rsidP="00FA2C31">
            <w:pPr>
              <w:spacing w:before="120" w:after="120"/>
              <w:jc w:val="center"/>
              <w:rPr>
                <w:b/>
                <w:bCs/>
                <w:sz w:val="16"/>
                <w:szCs w:val="16"/>
              </w:rPr>
            </w:pPr>
            <w:r w:rsidRPr="73A00089">
              <w:rPr>
                <w:b/>
                <w:bCs/>
                <w:sz w:val="16"/>
                <w:szCs w:val="16"/>
              </w:rPr>
              <w:t>Q 3</w:t>
            </w:r>
          </w:p>
        </w:tc>
        <w:tc>
          <w:tcPr>
            <w:tcW w:w="466" w:type="dxa"/>
            <w:shd w:val="clear" w:color="auto" w:fill="E6E6E6"/>
          </w:tcPr>
          <w:p w14:paraId="1FBCB2AE" w14:textId="77777777" w:rsidR="00E702BF" w:rsidRPr="00714BA5" w:rsidRDefault="00E702BF" w:rsidP="00FA2C31">
            <w:pPr>
              <w:spacing w:before="120" w:after="120"/>
              <w:jc w:val="center"/>
              <w:rPr>
                <w:b/>
                <w:bCs/>
                <w:sz w:val="16"/>
                <w:szCs w:val="16"/>
              </w:rPr>
            </w:pPr>
            <w:r w:rsidRPr="73A00089">
              <w:rPr>
                <w:b/>
                <w:bCs/>
                <w:sz w:val="16"/>
                <w:szCs w:val="16"/>
              </w:rPr>
              <w:t>Q 4</w:t>
            </w:r>
          </w:p>
        </w:tc>
        <w:tc>
          <w:tcPr>
            <w:tcW w:w="466" w:type="dxa"/>
            <w:shd w:val="clear" w:color="auto" w:fill="E6E6E6"/>
          </w:tcPr>
          <w:p w14:paraId="251F89CA" w14:textId="77777777" w:rsidR="00E702BF" w:rsidRPr="00714BA5" w:rsidRDefault="00E702BF" w:rsidP="00FA2C31">
            <w:pPr>
              <w:spacing w:before="120" w:after="120"/>
              <w:jc w:val="center"/>
              <w:rPr>
                <w:b/>
                <w:bCs/>
                <w:sz w:val="16"/>
                <w:szCs w:val="16"/>
              </w:rPr>
            </w:pPr>
            <w:r w:rsidRPr="73A00089">
              <w:rPr>
                <w:b/>
                <w:bCs/>
                <w:sz w:val="16"/>
                <w:szCs w:val="16"/>
              </w:rPr>
              <w:t>Q 1</w:t>
            </w:r>
          </w:p>
        </w:tc>
        <w:tc>
          <w:tcPr>
            <w:tcW w:w="466" w:type="dxa"/>
            <w:shd w:val="clear" w:color="auto" w:fill="E6E6E6"/>
          </w:tcPr>
          <w:p w14:paraId="45F5D649" w14:textId="77777777" w:rsidR="00E702BF" w:rsidRPr="00714BA5" w:rsidRDefault="00E702BF" w:rsidP="00FA2C31">
            <w:pPr>
              <w:spacing w:before="120" w:after="120"/>
              <w:jc w:val="center"/>
              <w:rPr>
                <w:b/>
                <w:bCs/>
                <w:sz w:val="16"/>
                <w:szCs w:val="16"/>
              </w:rPr>
            </w:pPr>
            <w:r w:rsidRPr="73A00089">
              <w:rPr>
                <w:b/>
                <w:bCs/>
                <w:sz w:val="16"/>
                <w:szCs w:val="16"/>
              </w:rPr>
              <w:t>Q 2</w:t>
            </w:r>
          </w:p>
        </w:tc>
        <w:tc>
          <w:tcPr>
            <w:tcW w:w="466" w:type="dxa"/>
            <w:shd w:val="clear" w:color="auto" w:fill="E6E6E6"/>
          </w:tcPr>
          <w:p w14:paraId="032A8870" w14:textId="77777777" w:rsidR="00E702BF" w:rsidRPr="00714BA5" w:rsidRDefault="00E702BF" w:rsidP="00FA2C31">
            <w:pPr>
              <w:spacing w:before="120" w:after="120"/>
              <w:jc w:val="center"/>
              <w:rPr>
                <w:b/>
                <w:bCs/>
                <w:sz w:val="16"/>
                <w:szCs w:val="16"/>
              </w:rPr>
            </w:pPr>
            <w:r w:rsidRPr="73A00089">
              <w:rPr>
                <w:b/>
                <w:bCs/>
                <w:sz w:val="16"/>
                <w:szCs w:val="16"/>
              </w:rPr>
              <w:t>Q 3</w:t>
            </w:r>
          </w:p>
        </w:tc>
        <w:tc>
          <w:tcPr>
            <w:tcW w:w="466" w:type="dxa"/>
            <w:shd w:val="clear" w:color="auto" w:fill="E6E6E6"/>
          </w:tcPr>
          <w:p w14:paraId="11C0E2F8" w14:textId="77777777" w:rsidR="00E702BF" w:rsidRPr="00714BA5" w:rsidRDefault="00E702BF" w:rsidP="00FA2C31">
            <w:pPr>
              <w:spacing w:before="120" w:after="120"/>
              <w:jc w:val="center"/>
              <w:rPr>
                <w:b/>
                <w:bCs/>
                <w:sz w:val="16"/>
                <w:szCs w:val="16"/>
              </w:rPr>
            </w:pPr>
            <w:r w:rsidRPr="73A00089">
              <w:rPr>
                <w:b/>
                <w:bCs/>
                <w:sz w:val="16"/>
                <w:szCs w:val="16"/>
              </w:rPr>
              <w:t>Q 4</w:t>
            </w:r>
          </w:p>
        </w:tc>
        <w:tc>
          <w:tcPr>
            <w:tcW w:w="466" w:type="dxa"/>
            <w:shd w:val="clear" w:color="auto" w:fill="E6E6E6"/>
          </w:tcPr>
          <w:p w14:paraId="2FCFF301" w14:textId="77777777" w:rsidR="00E702BF" w:rsidRPr="00714BA5" w:rsidRDefault="00E702BF" w:rsidP="00FA2C31">
            <w:pPr>
              <w:spacing w:before="120" w:after="120"/>
              <w:jc w:val="center"/>
              <w:rPr>
                <w:b/>
                <w:bCs/>
                <w:sz w:val="16"/>
                <w:szCs w:val="16"/>
              </w:rPr>
            </w:pPr>
            <w:r w:rsidRPr="73A00089">
              <w:rPr>
                <w:b/>
                <w:bCs/>
                <w:sz w:val="16"/>
                <w:szCs w:val="16"/>
              </w:rPr>
              <w:t>Q 1</w:t>
            </w:r>
          </w:p>
        </w:tc>
        <w:tc>
          <w:tcPr>
            <w:tcW w:w="466" w:type="dxa"/>
            <w:shd w:val="clear" w:color="auto" w:fill="E6E6E6"/>
          </w:tcPr>
          <w:p w14:paraId="57AA2C9A" w14:textId="77777777" w:rsidR="00E702BF" w:rsidRPr="00714BA5" w:rsidRDefault="00E702BF" w:rsidP="00FA2C31">
            <w:pPr>
              <w:spacing w:before="120" w:after="120"/>
              <w:jc w:val="center"/>
              <w:rPr>
                <w:b/>
                <w:bCs/>
                <w:sz w:val="16"/>
                <w:szCs w:val="16"/>
              </w:rPr>
            </w:pPr>
            <w:r w:rsidRPr="73A00089">
              <w:rPr>
                <w:b/>
                <w:bCs/>
                <w:sz w:val="16"/>
                <w:szCs w:val="16"/>
              </w:rPr>
              <w:t>Q 2</w:t>
            </w:r>
          </w:p>
        </w:tc>
        <w:tc>
          <w:tcPr>
            <w:tcW w:w="466" w:type="dxa"/>
            <w:shd w:val="clear" w:color="auto" w:fill="E6E6E6"/>
          </w:tcPr>
          <w:p w14:paraId="367DF579" w14:textId="77777777" w:rsidR="00E702BF" w:rsidRPr="00714BA5" w:rsidRDefault="00E702BF" w:rsidP="00FA2C31">
            <w:pPr>
              <w:spacing w:before="120" w:after="120"/>
              <w:jc w:val="center"/>
              <w:rPr>
                <w:b/>
                <w:bCs/>
                <w:sz w:val="16"/>
                <w:szCs w:val="16"/>
              </w:rPr>
            </w:pPr>
            <w:r w:rsidRPr="73A00089">
              <w:rPr>
                <w:b/>
                <w:bCs/>
                <w:sz w:val="16"/>
                <w:szCs w:val="16"/>
              </w:rPr>
              <w:t>Q 3</w:t>
            </w:r>
          </w:p>
        </w:tc>
        <w:tc>
          <w:tcPr>
            <w:tcW w:w="394" w:type="dxa"/>
            <w:shd w:val="clear" w:color="auto" w:fill="E6E6E6"/>
          </w:tcPr>
          <w:p w14:paraId="193F0185" w14:textId="77777777" w:rsidR="00E702BF" w:rsidRPr="00714BA5" w:rsidRDefault="00E702BF" w:rsidP="00FA2C31">
            <w:pPr>
              <w:spacing w:before="120" w:after="120"/>
              <w:jc w:val="center"/>
              <w:rPr>
                <w:b/>
                <w:bCs/>
                <w:sz w:val="16"/>
                <w:szCs w:val="16"/>
              </w:rPr>
            </w:pPr>
            <w:r w:rsidRPr="73A00089">
              <w:rPr>
                <w:b/>
                <w:bCs/>
                <w:sz w:val="16"/>
                <w:szCs w:val="16"/>
              </w:rPr>
              <w:t>Q 4</w:t>
            </w:r>
          </w:p>
        </w:tc>
      </w:tr>
      <w:tr w:rsidR="00E702BF" w:rsidRPr="00BC0C16" w14:paraId="1B51CC04" w14:textId="77777777" w:rsidTr="00FA2C31">
        <w:trPr>
          <w:gridAfter w:val="1"/>
          <w:wAfter w:w="8" w:type="dxa"/>
          <w:trHeight w:val="446"/>
        </w:trPr>
        <w:tc>
          <w:tcPr>
            <w:tcW w:w="3310" w:type="dxa"/>
            <w:shd w:val="clear" w:color="auto" w:fill="D9D9D9" w:themeFill="background1" w:themeFillShade="D9"/>
            <w:hideMark/>
          </w:tcPr>
          <w:p w14:paraId="6473B428" w14:textId="77777777" w:rsidR="00E702BF" w:rsidRPr="001E7081" w:rsidRDefault="00E702BF" w:rsidP="00FA2C31">
            <w:pPr>
              <w:spacing w:before="120" w:after="120"/>
              <w:rPr>
                <w:b/>
                <w:bCs/>
                <w:sz w:val="18"/>
                <w:szCs w:val="18"/>
              </w:rPr>
            </w:pPr>
            <w:r>
              <w:rPr>
                <w:b/>
                <w:bCs/>
                <w:sz w:val="18"/>
                <w:szCs w:val="18"/>
              </w:rPr>
              <w:t>Task</w:t>
            </w:r>
            <w:r w:rsidRPr="73A00089">
              <w:rPr>
                <w:b/>
                <w:bCs/>
                <w:sz w:val="18"/>
                <w:szCs w:val="18"/>
              </w:rPr>
              <w:t xml:space="preserve"> 1.1 - … </w:t>
            </w:r>
          </w:p>
        </w:tc>
        <w:tc>
          <w:tcPr>
            <w:tcW w:w="460" w:type="dxa"/>
            <w:shd w:val="clear" w:color="auto" w:fill="C4BC96"/>
            <w:noWrap/>
            <w:hideMark/>
          </w:tcPr>
          <w:p w14:paraId="45D3485C" w14:textId="77777777" w:rsidR="00E702BF" w:rsidRPr="00714BA5" w:rsidRDefault="00E702BF" w:rsidP="00FA2C31">
            <w:pPr>
              <w:spacing w:before="120" w:after="120"/>
              <w:rPr>
                <w:sz w:val="16"/>
                <w:szCs w:val="16"/>
              </w:rPr>
            </w:pPr>
          </w:p>
        </w:tc>
        <w:tc>
          <w:tcPr>
            <w:tcW w:w="433" w:type="dxa"/>
            <w:shd w:val="clear" w:color="auto" w:fill="C4BC96"/>
          </w:tcPr>
          <w:p w14:paraId="558BC57E" w14:textId="77777777" w:rsidR="00E702BF" w:rsidRPr="00714BA5" w:rsidRDefault="00E702BF" w:rsidP="00FA2C31">
            <w:pPr>
              <w:spacing w:before="120" w:after="120"/>
              <w:rPr>
                <w:sz w:val="16"/>
                <w:szCs w:val="16"/>
              </w:rPr>
            </w:pPr>
          </w:p>
        </w:tc>
        <w:tc>
          <w:tcPr>
            <w:tcW w:w="433" w:type="dxa"/>
            <w:shd w:val="clear" w:color="auto" w:fill="C4BC96"/>
          </w:tcPr>
          <w:p w14:paraId="6E2444F8" w14:textId="77777777" w:rsidR="00E702BF" w:rsidRPr="00714BA5" w:rsidRDefault="00E702BF" w:rsidP="00FA2C31">
            <w:pPr>
              <w:spacing w:before="120" w:after="120"/>
              <w:rPr>
                <w:sz w:val="16"/>
                <w:szCs w:val="16"/>
              </w:rPr>
            </w:pPr>
          </w:p>
        </w:tc>
        <w:tc>
          <w:tcPr>
            <w:tcW w:w="432" w:type="dxa"/>
            <w:shd w:val="clear" w:color="auto" w:fill="C4BC96"/>
          </w:tcPr>
          <w:p w14:paraId="0076C1E7" w14:textId="77777777" w:rsidR="00E702BF" w:rsidRPr="00714BA5" w:rsidRDefault="00E702BF" w:rsidP="00FA2C31">
            <w:pPr>
              <w:spacing w:before="120" w:after="120"/>
              <w:rPr>
                <w:sz w:val="16"/>
                <w:szCs w:val="16"/>
              </w:rPr>
            </w:pPr>
          </w:p>
        </w:tc>
        <w:tc>
          <w:tcPr>
            <w:tcW w:w="433" w:type="dxa"/>
            <w:shd w:val="clear" w:color="auto" w:fill="C4BC96"/>
          </w:tcPr>
          <w:p w14:paraId="66F96C4B" w14:textId="77777777" w:rsidR="00E702BF" w:rsidRPr="00714BA5" w:rsidRDefault="00E702BF" w:rsidP="00FA2C31">
            <w:pPr>
              <w:spacing w:before="120" w:after="120"/>
              <w:rPr>
                <w:sz w:val="16"/>
                <w:szCs w:val="16"/>
              </w:rPr>
            </w:pPr>
          </w:p>
        </w:tc>
        <w:tc>
          <w:tcPr>
            <w:tcW w:w="433" w:type="dxa"/>
            <w:shd w:val="clear" w:color="auto" w:fill="C4BC96"/>
          </w:tcPr>
          <w:p w14:paraId="09BC6DFD" w14:textId="77777777" w:rsidR="00E702BF" w:rsidRPr="00714BA5" w:rsidRDefault="00E702BF" w:rsidP="00FA2C31">
            <w:pPr>
              <w:spacing w:before="120" w:after="120"/>
              <w:rPr>
                <w:sz w:val="16"/>
                <w:szCs w:val="16"/>
              </w:rPr>
            </w:pPr>
          </w:p>
        </w:tc>
        <w:tc>
          <w:tcPr>
            <w:tcW w:w="432" w:type="dxa"/>
            <w:shd w:val="clear" w:color="auto" w:fill="C4BC96"/>
          </w:tcPr>
          <w:p w14:paraId="1CD441B4" w14:textId="77777777" w:rsidR="00E702BF" w:rsidRPr="00714BA5" w:rsidRDefault="00E702BF" w:rsidP="00FA2C31">
            <w:pPr>
              <w:spacing w:before="120" w:after="120"/>
              <w:rPr>
                <w:sz w:val="16"/>
                <w:szCs w:val="16"/>
              </w:rPr>
            </w:pPr>
          </w:p>
        </w:tc>
        <w:tc>
          <w:tcPr>
            <w:tcW w:w="433" w:type="dxa"/>
            <w:shd w:val="clear" w:color="auto" w:fill="C4BC96"/>
          </w:tcPr>
          <w:p w14:paraId="15E9521D" w14:textId="77777777" w:rsidR="00E702BF" w:rsidRPr="00714BA5" w:rsidRDefault="00E702BF" w:rsidP="00FA2C31">
            <w:pPr>
              <w:spacing w:before="120" w:after="120"/>
              <w:rPr>
                <w:sz w:val="16"/>
                <w:szCs w:val="16"/>
              </w:rPr>
            </w:pPr>
          </w:p>
        </w:tc>
        <w:tc>
          <w:tcPr>
            <w:tcW w:w="433" w:type="dxa"/>
            <w:shd w:val="clear" w:color="auto" w:fill="C4BC96"/>
          </w:tcPr>
          <w:p w14:paraId="32FFCD18" w14:textId="77777777" w:rsidR="00E702BF" w:rsidRPr="00714BA5" w:rsidRDefault="00E702BF" w:rsidP="00FA2C31">
            <w:pPr>
              <w:spacing w:before="120" w:after="120"/>
              <w:rPr>
                <w:sz w:val="16"/>
                <w:szCs w:val="16"/>
              </w:rPr>
            </w:pPr>
          </w:p>
        </w:tc>
        <w:tc>
          <w:tcPr>
            <w:tcW w:w="466" w:type="dxa"/>
            <w:shd w:val="clear" w:color="auto" w:fill="C4BC96"/>
          </w:tcPr>
          <w:p w14:paraId="1A6BF227" w14:textId="77777777" w:rsidR="00E702BF" w:rsidRPr="00714BA5" w:rsidRDefault="00E702BF" w:rsidP="00FA2C31">
            <w:pPr>
              <w:spacing w:before="120" w:after="120"/>
              <w:rPr>
                <w:sz w:val="16"/>
                <w:szCs w:val="16"/>
              </w:rPr>
            </w:pPr>
          </w:p>
        </w:tc>
        <w:tc>
          <w:tcPr>
            <w:tcW w:w="466" w:type="dxa"/>
            <w:shd w:val="clear" w:color="auto" w:fill="auto"/>
          </w:tcPr>
          <w:p w14:paraId="3A35933E" w14:textId="77777777" w:rsidR="00E702BF" w:rsidRPr="00714BA5" w:rsidRDefault="00E702BF" w:rsidP="00FA2C31">
            <w:pPr>
              <w:spacing w:before="120" w:after="120"/>
              <w:rPr>
                <w:sz w:val="16"/>
                <w:szCs w:val="16"/>
              </w:rPr>
            </w:pPr>
          </w:p>
        </w:tc>
        <w:tc>
          <w:tcPr>
            <w:tcW w:w="466" w:type="dxa"/>
            <w:shd w:val="clear" w:color="auto" w:fill="auto"/>
          </w:tcPr>
          <w:p w14:paraId="345E7988" w14:textId="77777777" w:rsidR="00E702BF" w:rsidRPr="00714BA5" w:rsidRDefault="00E702BF" w:rsidP="00FA2C31">
            <w:pPr>
              <w:spacing w:before="120" w:after="120"/>
              <w:rPr>
                <w:sz w:val="16"/>
                <w:szCs w:val="16"/>
              </w:rPr>
            </w:pPr>
          </w:p>
        </w:tc>
        <w:tc>
          <w:tcPr>
            <w:tcW w:w="466" w:type="dxa"/>
            <w:shd w:val="clear" w:color="auto" w:fill="auto"/>
          </w:tcPr>
          <w:p w14:paraId="27691F3D" w14:textId="77777777" w:rsidR="00E702BF" w:rsidRPr="00714BA5" w:rsidRDefault="00E702BF" w:rsidP="00FA2C31">
            <w:pPr>
              <w:spacing w:before="120" w:after="120"/>
              <w:rPr>
                <w:sz w:val="16"/>
                <w:szCs w:val="16"/>
              </w:rPr>
            </w:pPr>
          </w:p>
        </w:tc>
        <w:tc>
          <w:tcPr>
            <w:tcW w:w="466" w:type="dxa"/>
            <w:shd w:val="clear" w:color="auto" w:fill="auto"/>
          </w:tcPr>
          <w:p w14:paraId="06E02FEB" w14:textId="77777777" w:rsidR="00E702BF" w:rsidRPr="00714BA5" w:rsidRDefault="00E702BF" w:rsidP="00FA2C31">
            <w:pPr>
              <w:spacing w:before="120" w:after="120"/>
              <w:rPr>
                <w:sz w:val="16"/>
                <w:szCs w:val="16"/>
              </w:rPr>
            </w:pPr>
          </w:p>
        </w:tc>
        <w:tc>
          <w:tcPr>
            <w:tcW w:w="466" w:type="dxa"/>
            <w:shd w:val="clear" w:color="auto" w:fill="auto"/>
          </w:tcPr>
          <w:p w14:paraId="619B0C28" w14:textId="77777777" w:rsidR="00E702BF" w:rsidRPr="00714BA5" w:rsidRDefault="00E702BF" w:rsidP="00FA2C31">
            <w:pPr>
              <w:spacing w:before="120" w:after="120"/>
              <w:rPr>
                <w:sz w:val="16"/>
                <w:szCs w:val="16"/>
              </w:rPr>
            </w:pPr>
          </w:p>
        </w:tc>
        <w:tc>
          <w:tcPr>
            <w:tcW w:w="466" w:type="dxa"/>
            <w:shd w:val="clear" w:color="auto" w:fill="auto"/>
          </w:tcPr>
          <w:p w14:paraId="142E46CE" w14:textId="77777777" w:rsidR="00E702BF" w:rsidRPr="00714BA5" w:rsidRDefault="00E702BF" w:rsidP="00FA2C31">
            <w:pPr>
              <w:spacing w:before="120" w:after="120"/>
              <w:rPr>
                <w:sz w:val="16"/>
                <w:szCs w:val="16"/>
              </w:rPr>
            </w:pPr>
          </w:p>
        </w:tc>
        <w:tc>
          <w:tcPr>
            <w:tcW w:w="466" w:type="dxa"/>
            <w:shd w:val="clear" w:color="auto" w:fill="auto"/>
          </w:tcPr>
          <w:p w14:paraId="4E5F125E" w14:textId="77777777" w:rsidR="00E702BF" w:rsidRPr="00714BA5" w:rsidRDefault="00E702BF" w:rsidP="00FA2C31">
            <w:pPr>
              <w:spacing w:before="120" w:after="120"/>
              <w:rPr>
                <w:sz w:val="16"/>
                <w:szCs w:val="16"/>
              </w:rPr>
            </w:pPr>
          </w:p>
        </w:tc>
        <w:tc>
          <w:tcPr>
            <w:tcW w:w="466" w:type="dxa"/>
            <w:shd w:val="clear" w:color="auto" w:fill="auto"/>
          </w:tcPr>
          <w:p w14:paraId="30508F91" w14:textId="77777777" w:rsidR="00E702BF" w:rsidRPr="00714BA5" w:rsidRDefault="00E702BF" w:rsidP="00FA2C31">
            <w:pPr>
              <w:spacing w:before="120" w:after="120"/>
              <w:rPr>
                <w:sz w:val="16"/>
                <w:szCs w:val="16"/>
              </w:rPr>
            </w:pPr>
          </w:p>
        </w:tc>
        <w:tc>
          <w:tcPr>
            <w:tcW w:w="466" w:type="dxa"/>
            <w:shd w:val="clear" w:color="auto" w:fill="auto"/>
          </w:tcPr>
          <w:p w14:paraId="1DA08B57" w14:textId="77777777" w:rsidR="00E702BF" w:rsidRPr="00714BA5" w:rsidRDefault="00E702BF" w:rsidP="00FA2C31">
            <w:pPr>
              <w:spacing w:before="120" w:after="120"/>
              <w:rPr>
                <w:sz w:val="16"/>
                <w:szCs w:val="16"/>
              </w:rPr>
            </w:pPr>
          </w:p>
        </w:tc>
        <w:tc>
          <w:tcPr>
            <w:tcW w:w="466" w:type="dxa"/>
            <w:shd w:val="clear" w:color="auto" w:fill="auto"/>
          </w:tcPr>
          <w:p w14:paraId="330E3E08" w14:textId="77777777" w:rsidR="00E702BF" w:rsidRPr="00714BA5" w:rsidRDefault="00E702BF" w:rsidP="00FA2C31">
            <w:pPr>
              <w:spacing w:before="120" w:after="120"/>
              <w:rPr>
                <w:sz w:val="16"/>
                <w:szCs w:val="16"/>
              </w:rPr>
            </w:pPr>
          </w:p>
        </w:tc>
        <w:tc>
          <w:tcPr>
            <w:tcW w:w="466" w:type="dxa"/>
            <w:shd w:val="clear" w:color="auto" w:fill="auto"/>
          </w:tcPr>
          <w:p w14:paraId="446E7FF0" w14:textId="77777777" w:rsidR="00E702BF" w:rsidRPr="00714BA5" w:rsidRDefault="00E702BF" w:rsidP="00FA2C31">
            <w:pPr>
              <w:spacing w:before="120" w:after="120"/>
              <w:rPr>
                <w:sz w:val="16"/>
                <w:szCs w:val="16"/>
              </w:rPr>
            </w:pPr>
          </w:p>
        </w:tc>
        <w:tc>
          <w:tcPr>
            <w:tcW w:w="466" w:type="dxa"/>
            <w:shd w:val="clear" w:color="auto" w:fill="auto"/>
          </w:tcPr>
          <w:p w14:paraId="5E2EFB85" w14:textId="77777777" w:rsidR="00E702BF" w:rsidRPr="00714BA5" w:rsidRDefault="00E702BF" w:rsidP="00FA2C31">
            <w:pPr>
              <w:spacing w:before="120" w:after="120"/>
              <w:rPr>
                <w:sz w:val="16"/>
                <w:szCs w:val="16"/>
              </w:rPr>
            </w:pPr>
          </w:p>
        </w:tc>
        <w:tc>
          <w:tcPr>
            <w:tcW w:w="466" w:type="dxa"/>
            <w:shd w:val="clear" w:color="auto" w:fill="auto"/>
          </w:tcPr>
          <w:p w14:paraId="4B73F548" w14:textId="77777777" w:rsidR="00E702BF" w:rsidRPr="00714BA5" w:rsidRDefault="00E702BF" w:rsidP="00FA2C31">
            <w:pPr>
              <w:spacing w:before="120" w:after="120"/>
              <w:rPr>
                <w:sz w:val="16"/>
                <w:szCs w:val="16"/>
              </w:rPr>
            </w:pPr>
          </w:p>
        </w:tc>
        <w:tc>
          <w:tcPr>
            <w:tcW w:w="394" w:type="dxa"/>
            <w:shd w:val="clear" w:color="auto" w:fill="auto"/>
          </w:tcPr>
          <w:p w14:paraId="3A95AE70" w14:textId="77777777" w:rsidR="00E702BF" w:rsidRPr="00714BA5" w:rsidRDefault="00E702BF" w:rsidP="00FA2C31">
            <w:pPr>
              <w:spacing w:before="120" w:after="120"/>
              <w:rPr>
                <w:sz w:val="16"/>
                <w:szCs w:val="16"/>
              </w:rPr>
            </w:pPr>
          </w:p>
        </w:tc>
      </w:tr>
      <w:tr w:rsidR="00E702BF" w:rsidRPr="00BC0C16" w14:paraId="3323DE94" w14:textId="77777777" w:rsidTr="00FA2C31">
        <w:trPr>
          <w:gridAfter w:val="1"/>
          <w:wAfter w:w="8" w:type="dxa"/>
          <w:trHeight w:val="348"/>
        </w:trPr>
        <w:tc>
          <w:tcPr>
            <w:tcW w:w="3310" w:type="dxa"/>
            <w:shd w:val="clear" w:color="auto" w:fill="D9D9D9" w:themeFill="background1" w:themeFillShade="D9"/>
            <w:hideMark/>
          </w:tcPr>
          <w:p w14:paraId="2C0C7A50" w14:textId="77777777" w:rsidR="00E702BF" w:rsidRPr="001E7081" w:rsidRDefault="00E702BF" w:rsidP="00FA2C31">
            <w:pPr>
              <w:spacing w:before="120" w:after="120"/>
              <w:rPr>
                <w:b/>
                <w:bCs/>
                <w:sz w:val="18"/>
                <w:szCs w:val="18"/>
              </w:rPr>
            </w:pPr>
            <w:r>
              <w:rPr>
                <w:b/>
                <w:bCs/>
                <w:sz w:val="18"/>
                <w:szCs w:val="18"/>
              </w:rPr>
              <w:t>Task</w:t>
            </w:r>
            <w:r w:rsidRPr="73A00089">
              <w:rPr>
                <w:b/>
                <w:bCs/>
                <w:sz w:val="18"/>
                <w:szCs w:val="18"/>
              </w:rPr>
              <w:t xml:space="preserve"> 1.2 - …</w:t>
            </w:r>
          </w:p>
        </w:tc>
        <w:tc>
          <w:tcPr>
            <w:tcW w:w="460" w:type="dxa"/>
            <w:shd w:val="clear" w:color="auto" w:fill="auto"/>
            <w:noWrap/>
            <w:hideMark/>
          </w:tcPr>
          <w:p w14:paraId="75BD2620" w14:textId="77777777" w:rsidR="00E702BF" w:rsidRPr="00714BA5" w:rsidRDefault="00E702BF" w:rsidP="00FA2C31">
            <w:pPr>
              <w:spacing w:before="120" w:after="120"/>
              <w:rPr>
                <w:sz w:val="16"/>
                <w:szCs w:val="16"/>
              </w:rPr>
            </w:pPr>
          </w:p>
        </w:tc>
        <w:tc>
          <w:tcPr>
            <w:tcW w:w="433" w:type="dxa"/>
            <w:shd w:val="clear" w:color="auto" w:fill="auto"/>
          </w:tcPr>
          <w:p w14:paraId="746C9C5F" w14:textId="77777777" w:rsidR="00E702BF" w:rsidRPr="00714BA5" w:rsidRDefault="00E702BF" w:rsidP="00FA2C31">
            <w:pPr>
              <w:spacing w:before="120" w:after="120"/>
              <w:rPr>
                <w:sz w:val="16"/>
                <w:szCs w:val="16"/>
              </w:rPr>
            </w:pPr>
          </w:p>
        </w:tc>
        <w:tc>
          <w:tcPr>
            <w:tcW w:w="433" w:type="dxa"/>
            <w:shd w:val="clear" w:color="auto" w:fill="auto"/>
          </w:tcPr>
          <w:p w14:paraId="05B7E75F" w14:textId="77777777" w:rsidR="00E702BF" w:rsidRPr="00714BA5" w:rsidRDefault="00E702BF" w:rsidP="00FA2C31">
            <w:pPr>
              <w:spacing w:before="120" w:after="120"/>
              <w:rPr>
                <w:sz w:val="16"/>
                <w:szCs w:val="16"/>
              </w:rPr>
            </w:pPr>
          </w:p>
        </w:tc>
        <w:tc>
          <w:tcPr>
            <w:tcW w:w="432" w:type="dxa"/>
            <w:shd w:val="clear" w:color="auto" w:fill="auto"/>
          </w:tcPr>
          <w:p w14:paraId="7B33C88D" w14:textId="77777777" w:rsidR="00E702BF" w:rsidRPr="00714BA5" w:rsidRDefault="00E702BF" w:rsidP="00FA2C31">
            <w:pPr>
              <w:spacing w:before="120" w:after="120"/>
              <w:rPr>
                <w:sz w:val="16"/>
                <w:szCs w:val="16"/>
              </w:rPr>
            </w:pPr>
          </w:p>
        </w:tc>
        <w:tc>
          <w:tcPr>
            <w:tcW w:w="433" w:type="dxa"/>
            <w:shd w:val="clear" w:color="auto" w:fill="auto"/>
          </w:tcPr>
          <w:p w14:paraId="0CA1CD66" w14:textId="77777777" w:rsidR="00E702BF" w:rsidRPr="00714BA5" w:rsidRDefault="00E702BF" w:rsidP="00FA2C31">
            <w:pPr>
              <w:spacing w:before="120" w:after="120"/>
              <w:rPr>
                <w:sz w:val="16"/>
                <w:szCs w:val="16"/>
              </w:rPr>
            </w:pPr>
          </w:p>
        </w:tc>
        <w:tc>
          <w:tcPr>
            <w:tcW w:w="433" w:type="dxa"/>
            <w:shd w:val="clear" w:color="auto" w:fill="auto"/>
          </w:tcPr>
          <w:p w14:paraId="3651856B" w14:textId="77777777" w:rsidR="00E702BF" w:rsidRPr="00714BA5" w:rsidRDefault="00E702BF" w:rsidP="00FA2C31">
            <w:pPr>
              <w:spacing w:before="120" w:after="120"/>
              <w:rPr>
                <w:sz w:val="16"/>
                <w:szCs w:val="16"/>
              </w:rPr>
            </w:pPr>
          </w:p>
        </w:tc>
        <w:tc>
          <w:tcPr>
            <w:tcW w:w="432" w:type="dxa"/>
            <w:shd w:val="clear" w:color="auto" w:fill="C4BC96"/>
          </w:tcPr>
          <w:p w14:paraId="707818A9" w14:textId="77777777" w:rsidR="00E702BF" w:rsidRPr="00714BA5" w:rsidRDefault="00E702BF" w:rsidP="00FA2C31">
            <w:pPr>
              <w:spacing w:before="120" w:after="120"/>
              <w:rPr>
                <w:sz w:val="16"/>
                <w:szCs w:val="16"/>
              </w:rPr>
            </w:pPr>
          </w:p>
        </w:tc>
        <w:tc>
          <w:tcPr>
            <w:tcW w:w="433" w:type="dxa"/>
            <w:shd w:val="clear" w:color="auto" w:fill="C4BC96"/>
          </w:tcPr>
          <w:p w14:paraId="4A56ED7A" w14:textId="77777777" w:rsidR="00E702BF" w:rsidRPr="00714BA5" w:rsidRDefault="00E702BF" w:rsidP="00FA2C31">
            <w:pPr>
              <w:spacing w:before="120" w:after="120"/>
              <w:rPr>
                <w:sz w:val="16"/>
                <w:szCs w:val="16"/>
              </w:rPr>
            </w:pPr>
          </w:p>
        </w:tc>
        <w:tc>
          <w:tcPr>
            <w:tcW w:w="433" w:type="dxa"/>
            <w:shd w:val="clear" w:color="auto" w:fill="C4BC96"/>
          </w:tcPr>
          <w:p w14:paraId="03E13252" w14:textId="77777777" w:rsidR="00E702BF" w:rsidRPr="00714BA5" w:rsidRDefault="00E702BF" w:rsidP="00FA2C31">
            <w:pPr>
              <w:spacing w:before="120" w:after="120"/>
              <w:rPr>
                <w:sz w:val="16"/>
                <w:szCs w:val="16"/>
              </w:rPr>
            </w:pPr>
          </w:p>
        </w:tc>
        <w:tc>
          <w:tcPr>
            <w:tcW w:w="466" w:type="dxa"/>
            <w:shd w:val="clear" w:color="auto" w:fill="C4BC96"/>
          </w:tcPr>
          <w:p w14:paraId="715434D3" w14:textId="77777777" w:rsidR="00E702BF" w:rsidRPr="00714BA5" w:rsidRDefault="00E702BF" w:rsidP="00FA2C31">
            <w:pPr>
              <w:spacing w:before="120" w:after="120"/>
              <w:rPr>
                <w:sz w:val="16"/>
                <w:szCs w:val="16"/>
              </w:rPr>
            </w:pPr>
          </w:p>
        </w:tc>
        <w:tc>
          <w:tcPr>
            <w:tcW w:w="466" w:type="dxa"/>
            <w:shd w:val="clear" w:color="auto" w:fill="C4BC96"/>
          </w:tcPr>
          <w:p w14:paraId="467B75F8" w14:textId="77777777" w:rsidR="00E702BF" w:rsidRPr="00714BA5" w:rsidRDefault="00E702BF" w:rsidP="00FA2C31">
            <w:pPr>
              <w:spacing w:before="120" w:after="120"/>
              <w:rPr>
                <w:sz w:val="16"/>
                <w:szCs w:val="16"/>
              </w:rPr>
            </w:pPr>
          </w:p>
        </w:tc>
        <w:tc>
          <w:tcPr>
            <w:tcW w:w="466" w:type="dxa"/>
            <w:shd w:val="clear" w:color="auto" w:fill="C4BC96"/>
          </w:tcPr>
          <w:p w14:paraId="0969738E" w14:textId="77777777" w:rsidR="00E702BF" w:rsidRPr="00714BA5" w:rsidRDefault="00E702BF" w:rsidP="00FA2C31">
            <w:pPr>
              <w:spacing w:before="120" w:after="120"/>
              <w:rPr>
                <w:sz w:val="16"/>
                <w:szCs w:val="16"/>
              </w:rPr>
            </w:pPr>
          </w:p>
        </w:tc>
        <w:tc>
          <w:tcPr>
            <w:tcW w:w="466" w:type="dxa"/>
            <w:shd w:val="clear" w:color="auto" w:fill="C4BC96"/>
          </w:tcPr>
          <w:p w14:paraId="2D82B480" w14:textId="77777777" w:rsidR="00E702BF" w:rsidRPr="00714BA5" w:rsidRDefault="00E702BF" w:rsidP="00FA2C31">
            <w:pPr>
              <w:spacing w:before="120" w:after="120"/>
              <w:rPr>
                <w:sz w:val="16"/>
                <w:szCs w:val="16"/>
              </w:rPr>
            </w:pPr>
          </w:p>
        </w:tc>
        <w:tc>
          <w:tcPr>
            <w:tcW w:w="466" w:type="dxa"/>
            <w:shd w:val="clear" w:color="auto" w:fill="C4BC96"/>
          </w:tcPr>
          <w:p w14:paraId="0A5368E5" w14:textId="77777777" w:rsidR="00E702BF" w:rsidRPr="00714BA5" w:rsidRDefault="00E702BF" w:rsidP="00FA2C31">
            <w:pPr>
              <w:spacing w:before="120" w:after="120"/>
              <w:rPr>
                <w:sz w:val="16"/>
                <w:szCs w:val="16"/>
              </w:rPr>
            </w:pPr>
          </w:p>
        </w:tc>
        <w:tc>
          <w:tcPr>
            <w:tcW w:w="466" w:type="dxa"/>
            <w:shd w:val="clear" w:color="auto" w:fill="C4BC96"/>
          </w:tcPr>
          <w:p w14:paraId="3CEBDD3A" w14:textId="77777777" w:rsidR="00E702BF" w:rsidRPr="00714BA5" w:rsidRDefault="00E702BF" w:rsidP="00FA2C31">
            <w:pPr>
              <w:spacing w:before="120" w:after="120"/>
              <w:rPr>
                <w:sz w:val="16"/>
                <w:szCs w:val="16"/>
              </w:rPr>
            </w:pPr>
          </w:p>
        </w:tc>
        <w:tc>
          <w:tcPr>
            <w:tcW w:w="466" w:type="dxa"/>
            <w:shd w:val="clear" w:color="auto" w:fill="C4BC96"/>
          </w:tcPr>
          <w:p w14:paraId="3F92D136" w14:textId="77777777" w:rsidR="00E702BF" w:rsidRPr="00714BA5" w:rsidRDefault="00E702BF" w:rsidP="00FA2C31">
            <w:pPr>
              <w:spacing w:before="120" w:after="120"/>
              <w:rPr>
                <w:sz w:val="16"/>
                <w:szCs w:val="16"/>
              </w:rPr>
            </w:pPr>
          </w:p>
        </w:tc>
        <w:tc>
          <w:tcPr>
            <w:tcW w:w="466" w:type="dxa"/>
            <w:shd w:val="clear" w:color="auto" w:fill="C4BC96"/>
          </w:tcPr>
          <w:p w14:paraId="7E70E7F8" w14:textId="77777777" w:rsidR="00E702BF" w:rsidRPr="00714BA5" w:rsidRDefault="00E702BF" w:rsidP="00FA2C31">
            <w:pPr>
              <w:spacing w:before="120" w:after="120"/>
              <w:rPr>
                <w:sz w:val="16"/>
                <w:szCs w:val="16"/>
              </w:rPr>
            </w:pPr>
          </w:p>
        </w:tc>
        <w:tc>
          <w:tcPr>
            <w:tcW w:w="466" w:type="dxa"/>
            <w:shd w:val="clear" w:color="auto" w:fill="C4BC96"/>
          </w:tcPr>
          <w:p w14:paraId="4C800FC0" w14:textId="77777777" w:rsidR="00E702BF" w:rsidRPr="00714BA5" w:rsidRDefault="00E702BF" w:rsidP="00FA2C31">
            <w:pPr>
              <w:spacing w:before="120" w:after="120"/>
              <w:rPr>
                <w:sz w:val="16"/>
                <w:szCs w:val="16"/>
              </w:rPr>
            </w:pPr>
          </w:p>
        </w:tc>
        <w:tc>
          <w:tcPr>
            <w:tcW w:w="466" w:type="dxa"/>
            <w:shd w:val="clear" w:color="auto" w:fill="auto"/>
          </w:tcPr>
          <w:p w14:paraId="67E91FED" w14:textId="77777777" w:rsidR="00E702BF" w:rsidRPr="00714BA5" w:rsidRDefault="00E702BF" w:rsidP="00FA2C31">
            <w:pPr>
              <w:spacing w:before="120" w:after="120"/>
              <w:rPr>
                <w:sz w:val="16"/>
                <w:szCs w:val="16"/>
              </w:rPr>
            </w:pPr>
          </w:p>
        </w:tc>
        <w:tc>
          <w:tcPr>
            <w:tcW w:w="466" w:type="dxa"/>
            <w:shd w:val="clear" w:color="auto" w:fill="auto"/>
          </w:tcPr>
          <w:p w14:paraId="757AA581" w14:textId="77777777" w:rsidR="00E702BF" w:rsidRPr="00714BA5" w:rsidRDefault="00E702BF" w:rsidP="00FA2C31">
            <w:pPr>
              <w:spacing w:before="120" w:after="120"/>
              <w:rPr>
                <w:sz w:val="16"/>
                <w:szCs w:val="16"/>
              </w:rPr>
            </w:pPr>
          </w:p>
        </w:tc>
        <w:tc>
          <w:tcPr>
            <w:tcW w:w="466" w:type="dxa"/>
            <w:shd w:val="clear" w:color="auto" w:fill="auto"/>
          </w:tcPr>
          <w:p w14:paraId="7D2C40F8" w14:textId="77777777" w:rsidR="00E702BF" w:rsidRPr="00714BA5" w:rsidRDefault="00E702BF" w:rsidP="00FA2C31">
            <w:pPr>
              <w:spacing w:before="120" w:after="120"/>
              <w:rPr>
                <w:sz w:val="16"/>
                <w:szCs w:val="16"/>
              </w:rPr>
            </w:pPr>
          </w:p>
        </w:tc>
        <w:tc>
          <w:tcPr>
            <w:tcW w:w="466" w:type="dxa"/>
            <w:shd w:val="clear" w:color="auto" w:fill="auto"/>
          </w:tcPr>
          <w:p w14:paraId="25C554B8" w14:textId="77777777" w:rsidR="00E702BF" w:rsidRPr="00714BA5" w:rsidRDefault="00E702BF" w:rsidP="00FA2C31">
            <w:pPr>
              <w:spacing w:before="120" w:after="120"/>
              <w:rPr>
                <w:sz w:val="16"/>
                <w:szCs w:val="16"/>
              </w:rPr>
            </w:pPr>
          </w:p>
        </w:tc>
        <w:tc>
          <w:tcPr>
            <w:tcW w:w="466" w:type="dxa"/>
            <w:shd w:val="clear" w:color="auto" w:fill="auto"/>
          </w:tcPr>
          <w:p w14:paraId="1E4FDC9B" w14:textId="77777777" w:rsidR="00E702BF" w:rsidRPr="00714BA5" w:rsidRDefault="00E702BF" w:rsidP="00FA2C31">
            <w:pPr>
              <w:spacing w:before="120" w:after="120"/>
              <w:rPr>
                <w:sz w:val="16"/>
                <w:szCs w:val="16"/>
              </w:rPr>
            </w:pPr>
          </w:p>
        </w:tc>
        <w:tc>
          <w:tcPr>
            <w:tcW w:w="394" w:type="dxa"/>
            <w:shd w:val="clear" w:color="auto" w:fill="auto"/>
          </w:tcPr>
          <w:p w14:paraId="78CEDDE7" w14:textId="77777777" w:rsidR="00E702BF" w:rsidRPr="00714BA5" w:rsidRDefault="00E702BF" w:rsidP="00FA2C31">
            <w:pPr>
              <w:spacing w:before="120" w:after="120"/>
              <w:rPr>
                <w:sz w:val="16"/>
                <w:szCs w:val="16"/>
              </w:rPr>
            </w:pPr>
          </w:p>
        </w:tc>
      </w:tr>
      <w:tr w:rsidR="00E702BF" w:rsidRPr="00BC0C16" w14:paraId="1CA17CC1" w14:textId="77777777" w:rsidTr="00FA2C31">
        <w:trPr>
          <w:gridAfter w:val="1"/>
          <w:wAfter w:w="8" w:type="dxa"/>
          <w:trHeight w:val="348"/>
        </w:trPr>
        <w:tc>
          <w:tcPr>
            <w:tcW w:w="3310" w:type="dxa"/>
            <w:shd w:val="clear" w:color="auto" w:fill="D9D9D9" w:themeFill="background1" w:themeFillShade="D9"/>
            <w:hideMark/>
          </w:tcPr>
          <w:p w14:paraId="021EB0C1" w14:textId="77777777" w:rsidR="00E702BF" w:rsidRPr="001E7081" w:rsidRDefault="00E702BF" w:rsidP="00FA2C31">
            <w:pPr>
              <w:spacing w:before="120" w:after="120"/>
              <w:rPr>
                <w:b/>
                <w:bCs/>
                <w:sz w:val="18"/>
                <w:szCs w:val="18"/>
              </w:rPr>
            </w:pPr>
            <w:r>
              <w:rPr>
                <w:b/>
                <w:bCs/>
                <w:sz w:val="18"/>
                <w:szCs w:val="18"/>
              </w:rPr>
              <w:t>Task</w:t>
            </w:r>
            <w:r w:rsidRPr="73A00089">
              <w:rPr>
                <w:b/>
                <w:bCs/>
                <w:sz w:val="18"/>
                <w:szCs w:val="18"/>
              </w:rPr>
              <w:t xml:space="preserve"> … </w:t>
            </w:r>
          </w:p>
        </w:tc>
        <w:tc>
          <w:tcPr>
            <w:tcW w:w="460" w:type="dxa"/>
            <w:shd w:val="clear" w:color="auto" w:fill="auto"/>
            <w:noWrap/>
            <w:hideMark/>
          </w:tcPr>
          <w:p w14:paraId="6E6F9F8C" w14:textId="77777777" w:rsidR="00E702BF" w:rsidRPr="00714BA5" w:rsidRDefault="00E702BF" w:rsidP="00FA2C31">
            <w:pPr>
              <w:spacing w:before="120" w:after="120"/>
              <w:rPr>
                <w:sz w:val="16"/>
                <w:szCs w:val="16"/>
              </w:rPr>
            </w:pPr>
          </w:p>
        </w:tc>
        <w:tc>
          <w:tcPr>
            <w:tcW w:w="433" w:type="dxa"/>
            <w:shd w:val="clear" w:color="auto" w:fill="auto"/>
          </w:tcPr>
          <w:p w14:paraId="4B48A9FC" w14:textId="77777777" w:rsidR="00E702BF" w:rsidRPr="00714BA5" w:rsidRDefault="00E702BF" w:rsidP="00FA2C31">
            <w:pPr>
              <w:spacing w:before="120" w:after="120"/>
              <w:rPr>
                <w:sz w:val="16"/>
                <w:szCs w:val="16"/>
              </w:rPr>
            </w:pPr>
          </w:p>
        </w:tc>
        <w:tc>
          <w:tcPr>
            <w:tcW w:w="433" w:type="dxa"/>
            <w:shd w:val="clear" w:color="auto" w:fill="auto"/>
          </w:tcPr>
          <w:p w14:paraId="3DADF726" w14:textId="77777777" w:rsidR="00E702BF" w:rsidRPr="00714BA5" w:rsidRDefault="00E702BF" w:rsidP="00FA2C31">
            <w:pPr>
              <w:spacing w:before="120" w:after="120"/>
              <w:rPr>
                <w:sz w:val="16"/>
                <w:szCs w:val="16"/>
              </w:rPr>
            </w:pPr>
          </w:p>
        </w:tc>
        <w:tc>
          <w:tcPr>
            <w:tcW w:w="432" w:type="dxa"/>
            <w:shd w:val="clear" w:color="auto" w:fill="auto"/>
          </w:tcPr>
          <w:p w14:paraId="55EF3509" w14:textId="77777777" w:rsidR="00E702BF" w:rsidRPr="00714BA5" w:rsidRDefault="00E702BF" w:rsidP="00FA2C31">
            <w:pPr>
              <w:spacing w:before="120" w:after="120"/>
              <w:rPr>
                <w:sz w:val="16"/>
                <w:szCs w:val="16"/>
              </w:rPr>
            </w:pPr>
          </w:p>
        </w:tc>
        <w:tc>
          <w:tcPr>
            <w:tcW w:w="433" w:type="dxa"/>
            <w:shd w:val="clear" w:color="auto" w:fill="auto"/>
          </w:tcPr>
          <w:p w14:paraId="54D27801" w14:textId="77777777" w:rsidR="00E702BF" w:rsidRPr="00714BA5" w:rsidRDefault="00E702BF" w:rsidP="00FA2C31">
            <w:pPr>
              <w:spacing w:before="120" w:after="120"/>
              <w:rPr>
                <w:sz w:val="16"/>
                <w:szCs w:val="16"/>
              </w:rPr>
            </w:pPr>
          </w:p>
        </w:tc>
        <w:tc>
          <w:tcPr>
            <w:tcW w:w="433" w:type="dxa"/>
            <w:shd w:val="clear" w:color="auto" w:fill="auto"/>
          </w:tcPr>
          <w:p w14:paraId="2952A11F" w14:textId="77777777" w:rsidR="00E702BF" w:rsidRPr="00714BA5" w:rsidRDefault="00E702BF" w:rsidP="00FA2C31">
            <w:pPr>
              <w:spacing w:before="120" w:after="120"/>
              <w:rPr>
                <w:sz w:val="16"/>
                <w:szCs w:val="16"/>
              </w:rPr>
            </w:pPr>
          </w:p>
        </w:tc>
        <w:tc>
          <w:tcPr>
            <w:tcW w:w="432" w:type="dxa"/>
            <w:shd w:val="clear" w:color="auto" w:fill="auto"/>
          </w:tcPr>
          <w:p w14:paraId="61FBE52C" w14:textId="77777777" w:rsidR="00E702BF" w:rsidRPr="00714BA5" w:rsidRDefault="00E702BF" w:rsidP="00FA2C31">
            <w:pPr>
              <w:spacing w:before="120" w:after="120"/>
              <w:rPr>
                <w:sz w:val="16"/>
                <w:szCs w:val="16"/>
              </w:rPr>
            </w:pPr>
          </w:p>
        </w:tc>
        <w:tc>
          <w:tcPr>
            <w:tcW w:w="433" w:type="dxa"/>
            <w:shd w:val="clear" w:color="auto" w:fill="auto"/>
          </w:tcPr>
          <w:p w14:paraId="1793AAB2" w14:textId="77777777" w:rsidR="00E702BF" w:rsidRPr="00714BA5" w:rsidRDefault="00E702BF" w:rsidP="00FA2C31">
            <w:pPr>
              <w:spacing w:before="120" w:after="120"/>
              <w:rPr>
                <w:sz w:val="16"/>
                <w:szCs w:val="16"/>
              </w:rPr>
            </w:pPr>
          </w:p>
        </w:tc>
        <w:tc>
          <w:tcPr>
            <w:tcW w:w="433" w:type="dxa"/>
            <w:shd w:val="clear" w:color="auto" w:fill="auto"/>
          </w:tcPr>
          <w:p w14:paraId="17081CBF" w14:textId="77777777" w:rsidR="00E702BF" w:rsidRPr="00714BA5" w:rsidRDefault="00E702BF" w:rsidP="00FA2C31">
            <w:pPr>
              <w:spacing w:before="120" w:after="120"/>
              <w:rPr>
                <w:sz w:val="16"/>
                <w:szCs w:val="16"/>
              </w:rPr>
            </w:pPr>
          </w:p>
        </w:tc>
        <w:tc>
          <w:tcPr>
            <w:tcW w:w="466" w:type="dxa"/>
            <w:shd w:val="clear" w:color="auto" w:fill="C4BC96"/>
          </w:tcPr>
          <w:p w14:paraId="2D439A10" w14:textId="77777777" w:rsidR="00E702BF" w:rsidRPr="00714BA5" w:rsidRDefault="00E702BF" w:rsidP="00FA2C31">
            <w:pPr>
              <w:spacing w:before="120" w:after="120"/>
              <w:rPr>
                <w:sz w:val="16"/>
                <w:szCs w:val="16"/>
              </w:rPr>
            </w:pPr>
          </w:p>
        </w:tc>
        <w:tc>
          <w:tcPr>
            <w:tcW w:w="466" w:type="dxa"/>
            <w:shd w:val="clear" w:color="auto" w:fill="C4BC96"/>
          </w:tcPr>
          <w:p w14:paraId="157A2704" w14:textId="77777777" w:rsidR="00E702BF" w:rsidRPr="00714BA5" w:rsidRDefault="00E702BF" w:rsidP="00FA2C31">
            <w:pPr>
              <w:spacing w:before="120" w:after="120"/>
              <w:rPr>
                <w:sz w:val="16"/>
                <w:szCs w:val="16"/>
              </w:rPr>
            </w:pPr>
          </w:p>
        </w:tc>
        <w:tc>
          <w:tcPr>
            <w:tcW w:w="466" w:type="dxa"/>
            <w:shd w:val="clear" w:color="auto" w:fill="C4BC96"/>
          </w:tcPr>
          <w:p w14:paraId="0A3777B5" w14:textId="77777777" w:rsidR="00E702BF" w:rsidRPr="00714BA5" w:rsidRDefault="00E702BF" w:rsidP="00FA2C31">
            <w:pPr>
              <w:spacing w:before="120" w:after="120"/>
              <w:rPr>
                <w:sz w:val="16"/>
                <w:szCs w:val="16"/>
              </w:rPr>
            </w:pPr>
          </w:p>
        </w:tc>
        <w:tc>
          <w:tcPr>
            <w:tcW w:w="466" w:type="dxa"/>
            <w:shd w:val="clear" w:color="auto" w:fill="C4BC96"/>
          </w:tcPr>
          <w:p w14:paraId="0CF81786" w14:textId="77777777" w:rsidR="00E702BF" w:rsidRPr="00714BA5" w:rsidRDefault="00E702BF" w:rsidP="00FA2C31">
            <w:pPr>
              <w:spacing w:before="120" w:after="120"/>
              <w:rPr>
                <w:sz w:val="16"/>
                <w:szCs w:val="16"/>
              </w:rPr>
            </w:pPr>
          </w:p>
        </w:tc>
        <w:tc>
          <w:tcPr>
            <w:tcW w:w="466" w:type="dxa"/>
            <w:shd w:val="clear" w:color="auto" w:fill="C4BC96"/>
          </w:tcPr>
          <w:p w14:paraId="24AB2F12" w14:textId="77777777" w:rsidR="00E702BF" w:rsidRPr="00714BA5" w:rsidRDefault="00E702BF" w:rsidP="00FA2C31">
            <w:pPr>
              <w:spacing w:before="120" w:after="120"/>
              <w:rPr>
                <w:sz w:val="16"/>
                <w:szCs w:val="16"/>
              </w:rPr>
            </w:pPr>
          </w:p>
        </w:tc>
        <w:tc>
          <w:tcPr>
            <w:tcW w:w="466" w:type="dxa"/>
            <w:shd w:val="clear" w:color="auto" w:fill="C4BC96"/>
          </w:tcPr>
          <w:p w14:paraId="563992A4" w14:textId="77777777" w:rsidR="00E702BF" w:rsidRPr="00714BA5" w:rsidRDefault="00E702BF" w:rsidP="00FA2C31">
            <w:pPr>
              <w:spacing w:before="120" w:after="120"/>
              <w:rPr>
                <w:sz w:val="16"/>
                <w:szCs w:val="16"/>
              </w:rPr>
            </w:pPr>
          </w:p>
        </w:tc>
        <w:tc>
          <w:tcPr>
            <w:tcW w:w="466" w:type="dxa"/>
            <w:shd w:val="clear" w:color="auto" w:fill="auto"/>
          </w:tcPr>
          <w:p w14:paraId="79BB73E4" w14:textId="77777777" w:rsidR="00E702BF" w:rsidRPr="00714BA5" w:rsidRDefault="00E702BF" w:rsidP="00FA2C31">
            <w:pPr>
              <w:spacing w:before="120" w:after="120"/>
              <w:rPr>
                <w:sz w:val="16"/>
                <w:szCs w:val="16"/>
              </w:rPr>
            </w:pPr>
          </w:p>
        </w:tc>
        <w:tc>
          <w:tcPr>
            <w:tcW w:w="466" w:type="dxa"/>
            <w:shd w:val="clear" w:color="auto" w:fill="auto"/>
          </w:tcPr>
          <w:p w14:paraId="2759FBA0" w14:textId="77777777" w:rsidR="00E702BF" w:rsidRPr="00714BA5" w:rsidRDefault="00E702BF" w:rsidP="00FA2C31">
            <w:pPr>
              <w:spacing w:before="120" w:after="120"/>
              <w:rPr>
                <w:sz w:val="16"/>
                <w:szCs w:val="16"/>
              </w:rPr>
            </w:pPr>
          </w:p>
        </w:tc>
        <w:tc>
          <w:tcPr>
            <w:tcW w:w="466" w:type="dxa"/>
            <w:shd w:val="clear" w:color="auto" w:fill="auto"/>
          </w:tcPr>
          <w:p w14:paraId="4216DE19" w14:textId="77777777" w:rsidR="00E702BF" w:rsidRPr="00714BA5" w:rsidRDefault="00E702BF" w:rsidP="00FA2C31">
            <w:pPr>
              <w:spacing w:before="120" w:after="120"/>
              <w:rPr>
                <w:sz w:val="16"/>
                <w:szCs w:val="16"/>
              </w:rPr>
            </w:pPr>
          </w:p>
        </w:tc>
        <w:tc>
          <w:tcPr>
            <w:tcW w:w="466" w:type="dxa"/>
            <w:shd w:val="clear" w:color="auto" w:fill="auto"/>
          </w:tcPr>
          <w:p w14:paraId="02534F09" w14:textId="77777777" w:rsidR="00E702BF" w:rsidRPr="00714BA5" w:rsidRDefault="00E702BF" w:rsidP="00FA2C31">
            <w:pPr>
              <w:spacing w:before="120" w:after="120"/>
              <w:rPr>
                <w:sz w:val="16"/>
                <w:szCs w:val="16"/>
              </w:rPr>
            </w:pPr>
          </w:p>
        </w:tc>
        <w:tc>
          <w:tcPr>
            <w:tcW w:w="466" w:type="dxa"/>
            <w:shd w:val="clear" w:color="auto" w:fill="auto"/>
          </w:tcPr>
          <w:p w14:paraId="510BB99A" w14:textId="77777777" w:rsidR="00E702BF" w:rsidRPr="00714BA5" w:rsidRDefault="00E702BF" w:rsidP="00FA2C31">
            <w:pPr>
              <w:spacing w:before="120" w:after="120"/>
              <w:rPr>
                <w:sz w:val="16"/>
                <w:szCs w:val="16"/>
              </w:rPr>
            </w:pPr>
          </w:p>
        </w:tc>
        <w:tc>
          <w:tcPr>
            <w:tcW w:w="466" w:type="dxa"/>
            <w:shd w:val="clear" w:color="auto" w:fill="auto"/>
          </w:tcPr>
          <w:p w14:paraId="49DC1EAA" w14:textId="77777777" w:rsidR="00E702BF" w:rsidRPr="00714BA5" w:rsidRDefault="00E702BF" w:rsidP="00FA2C31">
            <w:pPr>
              <w:spacing w:before="120" w:after="120"/>
              <w:rPr>
                <w:sz w:val="16"/>
                <w:szCs w:val="16"/>
              </w:rPr>
            </w:pPr>
          </w:p>
        </w:tc>
        <w:tc>
          <w:tcPr>
            <w:tcW w:w="466" w:type="dxa"/>
            <w:shd w:val="clear" w:color="auto" w:fill="auto"/>
          </w:tcPr>
          <w:p w14:paraId="1C9148CF" w14:textId="77777777" w:rsidR="00E702BF" w:rsidRPr="00714BA5" w:rsidRDefault="00E702BF" w:rsidP="00FA2C31">
            <w:pPr>
              <w:spacing w:before="120" w:after="120"/>
              <w:rPr>
                <w:sz w:val="16"/>
                <w:szCs w:val="16"/>
              </w:rPr>
            </w:pPr>
          </w:p>
        </w:tc>
        <w:tc>
          <w:tcPr>
            <w:tcW w:w="466" w:type="dxa"/>
            <w:shd w:val="clear" w:color="auto" w:fill="auto"/>
          </w:tcPr>
          <w:p w14:paraId="0CA2FA01" w14:textId="77777777" w:rsidR="00E702BF" w:rsidRPr="00714BA5" w:rsidRDefault="00E702BF" w:rsidP="00FA2C31">
            <w:pPr>
              <w:spacing w:before="120" w:after="120"/>
              <w:rPr>
                <w:sz w:val="16"/>
                <w:szCs w:val="16"/>
              </w:rPr>
            </w:pPr>
          </w:p>
        </w:tc>
        <w:tc>
          <w:tcPr>
            <w:tcW w:w="394" w:type="dxa"/>
            <w:shd w:val="clear" w:color="auto" w:fill="auto"/>
          </w:tcPr>
          <w:p w14:paraId="635DB2CE" w14:textId="77777777" w:rsidR="00E702BF" w:rsidRPr="00714BA5" w:rsidRDefault="00E702BF" w:rsidP="00FA2C31">
            <w:pPr>
              <w:spacing w:before="120" w:after="120"/>
              <w:rPr>
                <w:sz w:val="16"/>
                <w:szCs w:val="16"/>
              </w:rPr>
            </w:pPr>
          </w:p>
        </w:tc>
      </w:tr>
    </w:tbl>
    <w:p w14:paraId="7A3BAB83" w14:textId="77777777" w:rsidR="00E702BF" w:rsidRPr="00025EBC" w:rsidRDefault="00E702BF" w:rsidP="00E702BF">
      <w:pPr>
        <w:rPr>
          <w:rFonts w:eastAsia="Calibri"/>
          <w:i/>
          <w:iCs/>
        </w:rPr>
      </w:pPr>
    </w:p>
    <w:p w14:paraId="0BB44132" w14:textId="29EEC409" w:rsidR="00E702BF" w:rsidRPr="00E702BF" w:rsidRDefault="001E665B" w:rsidP="00FA2C31">
      <w:pPr>
        <w:pStyle w:val="Heading3"/>
      </w:pPr>
      <w:bookmarkStart w:id="50" w:name="_Toc22838739"/>
      <w:bookmarkStart w:id="51" w:name="_Toc69218005"/>
      <w:r>
        <w:t>4</w:t>
      </w:r>
      <w:r w:rsidRPr="001E665B">
        <w:t>.</w:t>
      </w:r>
      <w:r w:rsidR="00E702BF">
        <w:t>4</w:t>
      </w:r>
      <w:r w:rsidRPr="001E665B">
        <w:t xml:space="preserve"> Subcontracting</w:t>
      </w:r>
      <w:bookmarkEnd w:id="50"/>
      <w:bookmarkEnd w:id="51"/>
      <w:r w:rsidR="005B15AE">
        <w:t xml:space="preserve"> </w:t>
      </w:r>
    </w:p>
    <w:tbl>
      <w:tblPr>
        <w:tblpPr w:leftFromText="180" w:rightFromText="180" w:vertAnchor="text" w:horzAnchor="margin" w:tblpXSpec="right" w:tblpY="95"/>
        <w:tblW w:w="4914" w:type="pc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774"/>
        <w:gridCol w:w="1773"/>
        <w:gridCol w:w="1542"/>
        <w:gridCol w:w="428"/>
        <w:gridCol w:w="2004"/>
        <w:gridCol w:w="2067"/>
        <w:gridCol w:w="2395"/>
        <w:gridCol w:w="2272"/>
      </w:tblGrid>
      <w:tr w:rsidR="00814729" w:rsidRPr="00BC0C16" w14:paraId="462E484D" w14:textId="77777777" w:rsidTr="00814729">
        <w:trPr>
          <w:trHeight w:val="333"/>
        </w:trPr>
        <w:tc>
          <w:tcPr>
            <w:tcW w:w="5000" w:type="pct"/>
            <w:gridSpan w:val="8"/>
            <w:shd w:val="clear" w:color="auto" w:fill="D9D9D9"/>
          </w:tcPr>
          <w:p w14:paraId="03E438EB" w14:textId="77777777" w:rsidR="00814729" w:rsidRPr="00D21230" w:rsidRDefault="00814729" w:rsidP="00814729">
            <w:pPr>
              <w:spacing w:before="120" w:after="120"/>
              <w:rPr>
                <w:rFonts w:cs="Arial"/>
                <w:b/>
                <w:sz w:val="18"/>
                <w:szCs w:val="20"/>
              </w:rPr>
            </w:pPr>
            <w:r w:rsidRPr="004827D8">
              <w:rPr>
                <w:rFonts w:cs="Arial"/>
                <w:b/>
                <w:sz w:val="18"/>
                <w:szCs w:val="20"/>
              </w:rPr>
              <w:t>Subcontracting</w:t>
            </w:r>
            <w:r w:rsidRPr="00D21230">
              <w:rPr>
                <w:rFonts w:cs="Arial"/>
                <w:b/>
                <w:sz w:val="18"/>
                <w:szCs w:val="20"/>
              </w:rPr>
              <w:t xml:space="preserve"> </w:t>
            </w:r>
          </w:p>
          <w:p w14:paraId="7F3CC8DD" w14:textId="77777777" w:rsidR="008B7037" w:rsidRDefault="00814729" w:rsidP="00814729">
            <w:pPr>
              <w:spacing w:after="60"/>
              <w:jc w:val="both"/>
              <w:rPr>
                <w:rFonts w:cs="Arial"/>
                <w:i/>
                <w:sz w:val="16"/>
                <w:szCs w:val="16"/>
              </w:rPr>
            </w:pPr>
            <w:r>
              <w:rPr>
                <w:rFonts w:cs="Arial"/>
                <w:i/>
                <w:sz w:val="16"/>
                <w:szCs w:val="16"/>
              </w:rPr>
              <w:t xml:space="preserve">Give details on subcontracted </w:t>
            </w:r>
            <w:r w:rsidR="00FB2BBB" w:rsidRPr="00E702BF">
              <w:rPr>
                <w:rFonts w:cs="Arial"/>
                <w:i/>
                <w:sz w:val="16"/>
                <w:szCs w:val="16"/>
              </w:rPr>
              <w:t xml:space="preserve">project </w:t>
            </w:r>
            <w:r w:rsidRPr="00E702BF">
              <w:rPr>
                <w:rFonts w:cs="Arial"/>
                <w:i/>
                <w:sz w:val="16"/>
                <w:szCs w:val="16"/>
              </w:rPr>
              <w:t>tasks (if any) and explain</w:t>
            </w:r>
            <w:r w:rsidRPr="00714BA5">
              <w:rPr>
                <w:rFonts w:cs="Arial"/>
                <w:i/>
                <w:sz w:val="16"/>
                <w:szCs w:val="16"/>
              </w:rPr>
              <w:t xml:space="preserve"> </w:t>
            </w:r>
            <w:r>
              <w:rPr>
                <w:rFonts w:cs="Arial"/>
                <w:i/>
                <w:sz w:val="16"/>
                <w:szCs w:val="16"/>
              </w:rPr>
              <w:t xml:space="preserve">the reasons why (as opposed to </w:t>
            </w:r>
            <w:r w:rsidRPr="00714BA5">
              <w:rPr>
                <w:rFonts w:cs="Arial"/>
                <w:i/>
                <w:sz w:val="16"/>
                <w:szCs w:val="16"/>
              </w:rPr>
              <w:t xml:space="preserve">direct implementation by the </w:t>
            </w:r>
            <w:r w:rsidR="00E57335">
              <w:rPr>
                <w:rFonts w:cs="Arial"/>
                <w:i/>
                <w:sz w:val="16"/>
                <w:szCs w:val="16"/>
              </w:rPr>
              <w:t>Beneficiaries/Affiliated Entities</w:t>
            </w:r>
            <w:r w:rsidRPr="00714BA5">
              <w:rPr>
                <w:rFonts w:cs="Arial"/>
                <w:i/>
                <w:sz w:val="16"/>
                <w:szCs w:val="16"/>
              </w:rPr>
              <w:t xml:space="preserve">). </w:t>
            </w:r>
          </w:p>
          <w:p w14:paraId="69276F8A" w14:textId="0E485440" w:rsidR="00814729" w:rsidRPr="004827D8" w:rsidRDefault="00814729" w:rsidP="00814729">
            <w:pPr>
              <w:spacing w:after="60"/>
              <w:jc w:val="both"/>
              <w:rPr>
                <w:rFonts w:cs="Arial"/>
                <w:i/>
                <w:sz w:val="16"/>
                <w:szCs w:val="16"/>
              </w:rPr>
            </w:pPr>
            <w:r w:rsidRPr="004827D8">
              <w:rPr>
                <w:rFonts w:cs="Arial"/>
                <w:i/>
                <w:sz w:val="16"/>
                <w:szCs w:val="16"/>
              </w:rPr>
              <w:t xml:space="preserve">Subcontracting </w:t>
            </w:r>
            <w:r w:rsidRPr="004827D8">
              <w:rPr>
                <w:rFonts w:eastAsia="Calibri"/>
                <w:bCs/>
                <w:i/>
                <w:sz w:val="16"/>
                <w:szCs w:val="18"/>
              </w:rPr>
              <w:t>— Subcontracting means</w:t>
            </w:r>
            <w:r w:rsidRPr="004827D8">
              <w:rPr>
                <w:rFonts w:cs="Arial"/>
                <w:i/>
                <w:sz w:val="16"/>
                <w:szCs w:val="16"/>
              </w:rPr>
              <w:t xml:space="preserve"> the implementation of </w:t>
            </w:r>
            <w:r w:rsidR="008B7037">
              <w:rPr>
                <w:rFonts w:cs="Arial"/>
                <w:i/>
                <w:sz w:val="16"/>
                <w:szCs w:val="16"/>
              </w:rPr>
              <w:t>‘</w:t>
            </w:r>
            <w:r w:rsidRPr="004827D8">
              <w:rPr>
                <w:rFonts w:cs="Arial"/>
                <w:i/>
                <w:sz w:val="16"/>
                <w:szCs w:val="16"/>
              </w:rPr>
              <w:t>action tasks</w:t>
            </w:r>
            <w:r w:rsidR="008B7037">
              <w:rPr>
                <w:rFonts w:cs="Arial"/>
                <w:i/>
                <w:sz w:val="16"/>
                <w:szCs w:val="16"/>
              </w:rPr>
              <w:t>’</w:t>
            </w:r>
            <w:r w:rsidRPr="004827D8">
              <w:rPr>
                <w:rFonts w:cs="Arial"/>
                <w:i/>
                <w:sz w:val="16"/>
                <w:szCs w:val="16"/>
              </w:rPr>
              <w:t>, i.e. specific tasks which are part of the</w:t>
            </w:r>
            <w:r w:rsidR="00E57335">
              <w:rPr>
                <w:rFonts w:cs="Arial"/>
                <w:i/>
                <w:sz w:val="16"/>
                <w:szCs w:val="16"/>
              </w:rPr>
              <w:t xml:space="preserve"> EU grant</w:t>
            </w:r>
            <w:r w:rsidRPr="004827D8">
              <w:rPr>
                <w:rFonts w:cs="Arial"/>
                <w:i/>
                <w:sz w:val="16"/>
                <w:szCs w:val="16"/>
              </w:rPr>
              <w:t xml:space="preserve"> and are described in Annex 1</w:t>
            </w:r>
            <w:r>
              <w:rPr>
                <w:rFonts w:cs="Arial"/>
                <w:i/>
                <w:sz w:val="16"/>
                <w:szCs w:val="16"/>
              </w:rPr>
              <w:t xml:space="preserve"> of the Grant Agreement</w:t>
            </w:r>
            <w:r w:rsidRPr="004827D8">
              <w:rPr>
                <w:rFonts w:cs="Arial"/>
                <w:i/>
                <w:sz w:val="16"/>
                <w:szCs w:val="16"/>
              </w:rPr>
              <w:t>.</w:t>
            </w:r>
          </w:p>
          <w:p w14:paraId="28EEF87F" w14:textId="159575AE" w:rsidR="00814729" w:rsidRPr="004B7143" w:rsidRDefault="00814729" w:rsidP="00814729">
            <w:pPr>
              <w:spacing w:after="60"/>
              <w:jc w:val="both"/>
              <w:rPr>
                <w:rFonts w:cs="Arial"/>
                <w:b/>
                <w:bCs/>
                <w:i/>
                <w:iCs/>
                <w:sz w:val="16"/>
                <w:szCs w:val="18"/>
                <w:lang w:eastAsia="en-GB"/>
              </w:rPr>
            </w:pPr>
            <w:r w:rsidRPr="004827D8">
              <w:rPr>
                <w:rFonts w:cs="Arial"/>
                <w:b/>
                <w:bCs/>
                <w:i/>
                <w:iCs/>
                <w:sz w:val="16"/>
                <w:szCs w:val="18"/>
                <w:lang w:eastAsia="en-GB"/>
              </w:rPr>
              <w:t xml:space="preserve">Note: </w:t>
            </w:r>
            <w:r w:rsidRPr="004827D8">
              <w:rPr>
                <w:rFonts w:cs="Arial"/>
                <w:bCs/>
                <w:i/>
                <w:iCs/>
                <w:sz w:val="16"/>
                <w:szCs w:val="18"/>
                <w:lang w:eastAsia="en-GB"/>
              </w:rPr>
              <w:t xml:space="preserve">Subcontracting concerns the outsourcing of a part of the </w:t>
            </w:r>
            <w:r w:rsidR="008B7037">
              <w:rPr>
                <w:rFonts w:cs="Arial"/>
                <w:bCs/>
                <w:i/>
                <w:iCs/>
                <w:sz w:val="16"/>
                <w:szCs w:val="18"/>
                <w:lang w:eastAsia="en-GB"/>
              </w:rPr>
              <w:t>project</w:t>
            </w:r>
            <w:r w:rsidRPr="004827D8">
              <w:rPr>
                <w:rFonts w:cs="Arial"/>
                <w:bCs/>
                <w:i/>
                <w:iCs/>
                <w:sz w:val="16"/>
                <w:szCs w:val="18"/>
                <w:lang w:eastAsia="en-GB"/>
              </w:rPr>
              <w:t xml:space="preserve"> to a party outside the </w:t>
            </w:r>
            <w:r w:rsidR="002E3E63">
              <w:rPr>
                <w:rFonts w:cs="Arial"/>
                <w:bCs/>
                <w:i/>
                <w:iCs/>
                <w:sz w:val="16"/>
                <w:szCs w:val="18"/>
                <w:lang w:eastAsia="en-GB"/>
              </w:rPr>
              <w:t>co</w:t>
            </w:r>
            <w:r w:rsidRPr="004827D8">
              <w:rPr>
                <w:rFonts w:cs="Arial"/>
                <w:bCs/>
                <w:i/>
                <w:iCs/>
                <w:sz w:val="16"/>
                <w:szCs w:val="18"/>
                <w:lang w:eastAsia="en-GB"/>
              </w:rPr>
              <w:t>nsortium. It is not simply about p</w:t>
            </w:r>
            <w:r w:rsidRPr="004827D8">
              <w:rPr>
                <w:rFonts w:cs="Arial"/>
                <w:i/>
                <w:sz w:val="16"/>
                <w:szCs w:val="16"/>
              </w:rPr>
              <w:t>urchasing goods or services. We normally expect</w:t>
            </w:r>
            <w:r w:rsidRPr="00714BA5">
              <w:rPr>
                <w:rFonts w:cs="Arial"/>
                <w:i/>
                <w:sz w:val="16"/>
                <w:szCs w:val="16"/>
              </w:rPr>
              <w:t xml:space="preserve"> that the participants to have sufficient operational capacity to implement the pro</w:t>
            </w:r>
            <w:r w:rsidR="00EA532E">
              <w:rPr>
                <w:rFonts w:cs="Arial"/>
                <w:i/>
                <w:sz w:val="16"/>
                <w:szCs w:val="16"/>
              </w:rPr>
              <w:t>ject activities themselves. Sub</w:t>
            </w:r>
            <w:r w:rsidRPr="004B7143">
              <w:rPr>
                <w:rFonts w:cs="Arial"/>
                <w:i/>
                <w:sz w:val="16"/>
                <w:szCs w:val="16"/>
              </w:rPr>
              <w:t>contracting should therefore be exceptional.</w:t>
            </w:r>
          </w:p>
          <w:p w14:paraId="72BFE12C" w14:textId="4D1C5D90" w:rsidR="00814729" w:rsidRPr="00DC0AD1" w:rsidRDefault="00814729" w:rsidP="00FB2BBB">
            <w:pPr>
              <w:spacing w:after="120"/>
              <w:jc w:val="both"/>
              <w:rPr>
                <w:rFonts w:cs="Arial"/>
                <w:szCs w:val="20"/>
              </w:rPr>
            </w:pPr>
            <w:r w:rsidRPr="004B7143">
              <w:rPr>
                <w:rFonts w:cs="Arial"/>
                <w:i/>
                <w:sz w:val="16"/>
                <w:szCs w:val="16"/>
              </w:rPr>
              <w:t xml:space="preserve">Include only subcontracts that comply with the rules (i.e. best value for money and no conflict of interest; no subcontracting of project </w:t>
            </w:r>
            <w:r w:rsidR="00FB2BBB">
              <w:rPr>
                <w:rFonts w:cs="Arial"/>
                <w:i/>
                <w:sz w:val="16"/>
                <w:szCs w:val="16"/>
              </w:rPr>
              <w:t>coordination</w:t>
            </w:r>
            <w:r w:rsidRPr="004B7143">
              <w:rPr>
                <w:rFonts w:cs="Arial"/>
                <w:i/>
                <w:sz w:val="16"/>
                <w:szCs w:val="16"/>
              </w:rPr>
              <w:t xml:space="preserve"> tasks).</w:t>
            </w:r>
          </w:p>
        </w:tc>
      </w:tr>
      <w:tr w:rsidR="00814729" w:rsidRPr="00BC0C16" w14:paraId="12984936" w14:textId="77777777" w:rsidTr="00814729">
        <w:tc>
          <w:tcPr>
            <w:tcW w:w="622" w:type="pct"/>
            <w:shd w:val="clear" w:color="auto" w:fill="E6E6E6"/>
          </w:tcPr>
          <w:p w14:paraId="78987A6D" w14:textId="77777777" w:rsidR="00814729" w:rsidRPr="001E7081" w:rsidRDefault="00814729" w:rsidP="00814729">
            <w:pPr>
              <w:spacing w:before="120" w:after="0"/>
              <w:jc w:val="center"/>
              <w:rPr>
                <w:rFonts w:cs="Arial"/>
                <w:sz w:val="18"/>
                <w:szCs w:val="18"/>
              </w:rPr>
            </w:pPr>
            <w:r>
              <w:rPr>
                <w:rFonts w:cs="Arial"/>
                <w:sz w:val="18"/>
                <w:szCs w:val="18"/>
              </w:rPr>
              <w:t>Work Package No</w:t>
            </w:r>
          </w:p>
        </w:tc>
        <w:tc>
          <w:tcPr>
            <w:tcW w:w="622" w:type="pct"/>
            <w:shd w:val="clear" w:color="auto" w:fill="E6E6E6"/>
          </w:tcPr>
          <w:p w14:paraId="0C9D9A3E" w14:textId="77777777" w:rsidR="00814729" w:rsidRPr="001E7081" w:rsidRDefault="00814729" w:rsidP="00814729">
            <w:pPr>
              <w:spacing w:before="120" w:after="0"/>
              <w:jc w:val="center"/>
              <w:rPr>
                <w:rFonts w:cs="Arial"/>
                <w:sz w:val="18"/>
                <w:szCs w:val="18"/>
              </w:rPr>
            </w:pPr>
            <w:r w:rsidRPr="001E7081">
              <w:rPr>
                <w:rFonts w:cs="Arial"/>
                <w:sz w:val="18"/>
                <w:szCs w:val="18"/>
              </w:rPr>
              <w:t xml:space="preserve">Subcontract </w:t>
            </w:r>
            <w:r>
              <w:rPr>
                <w:rFonts w:cs="Arial"/>
                <w:sz w:val="18"/>
                <w:szCs w:val="18"/>
              </w:rPr>
              <w:t>No</w:t>
            </w:r>
          </w:p>
          <w:p w14:paraId="1532ECB5" w14:textId="77777777" w:rsidR="00814729" w:rsidRPr="001E7081" w:rsidRDefault="00814729" w:rsidP="00814729">
            <w:pPr>
              <w:spacing w:after="120"/>
              <w:jc w:val="center"/>
              <w:rPr>
                <w:rFonts w:cs="Arial"/>
                <w:color w:val="808080"/>
                <w:sz w:val="18"/>
                <w:szCs w:val="18"/>
              </w:rPr>
            </w:pPr>
            <w:r w:rsidRPr="00237078">
              <w:rPr>
                <w:rFonts w:cs="Arial"/>
                <w:color w:val="808080"/>
                <w:sz w:val="16"/>
                <w:szCs w:val="18"/>
              </w:rPr>
              <w:t>(continuous numbering linked to WP)</w:t>
            </w:r>
          </w:p>
        </w:tc>
        <w:tc>
          <w:tcPr>
            <w:tcW w:w="541" w:type="pct"/>
            <w:shd w:val="clear" w:color="auto" w:fill="E6E6E6"/>
          </w:tcPr>
          <w:p w14:paraId="5DAF875C" w14:textId="77777777" w:rsidR="00814729" w:rsidRPr="001E7081" w:rsidRDefault="00814729" w:rsidP="00814729">
            <w:pPr>
              <w:spacing w:before="120" w:after="0"/>
              <w:jc w:val="center"/>
              <w:rPr>
                <w:rFonts w:cs="Arial"/>
                <w:sz w:val="18"/>
                <w:szCs w:val="18"/>
              </w:rPr>
            </w:pPr>
            <w:r w:rsidRPr="001E7081">
              <w:rPr>
                <w:rFonts w:cs="Arial"/>
                <w:sz w:val="18"/>
                <w:szCs w:val="18"/>
              </w:rPr>
              <w:t xml:space="preserve">Subcontract </w:t>
            </w:r>
            <w:r>
              <w:rPr>
                <w:rFonts w:cs="Arial"/>
                <w:sz w:val="18"/>
                <w:szCs w:val="18"/>
              </w:rPr>
              <w:t>N</w:t>
            </w:r>
            <w:r w:rsidRPr="001E7081">
              <w:rPr>
                <w:rFonts w:cs="Arial"/>
                <w:sz w:val="18"/>
                <w:szCs w:val="18"/>
              </w:rPr>
              <w:t>ame</w:t>
            </w:r>
          </w:p>
          <w:p w14:paraId="31E8C9B0" w14:textId="77777777" w:rsidR="00814729" w:rsidRPr="001E7081" w:rsidRDefault="00814729" w:rsidP="00814729">
            <w:pPr>
              <w:spacing w:after="120"/>
              <w:jc w:val="center"/>
              <w:rPr>
                <w:rFonts w:cs="Arial"/>
                <w:sz w:val="18"/>
                <w:szCs w:val="18"/>
              </w:rPr>
            </w:pPr>
            <w:r w:rsidRPr="00237078">
              <w:rPr>
                <w:rFonts w:cs="Arial"/>
                <w:color w:val="808080"/>
                <w:sz w:val="16"/>
                <w:szCs w:val="18"/>
              </w:rPr>
              <w:t>(subcontracted action tasks)</w:t>
            </w:r>
          </w:p>
        </w:tc>
        <w:tc>
          <w:tcPr>
            <w:tcW w:w="853" w:type="pct"/>
            <w:gridSpan w:val="2"/>
            <w:shd w:val="clear" w:color="auto" w:fill="E6E6E6"/>
          </w:tcPr>
          <w:p w14:paraId="4A8E22AE" w14:textId="77777777" w:rsidR="00814729" w:rsidRPr="001E7081" w:rsidRDefault="00814729" w:rsidP="00814729">
            <w:pPr>
              <w:spacing w:before="120" w:after="0"/>
              <w:jc w:val="center"/>
              <w:rPr>
                <w:rFonts w:cs="Arial"/>
                <w:sz w:val="18"/>
                <w:szCs w:val="18"/>
              </w:rPr>
            </w:pPr>
            <w:r w:rsidRPr="001E7081">
              <w:rPr>
                <w:rFonts w:cs="Arial"/>
                <w:sz w:val="18"/>
                <w:szCs w:val="18"/>
              </w:rPr>
              <w:t xml:space="preserve">Description </w:t>
            </w:r>
          </w:p>
          <w:p w14:paraId="49D53A76" w14:textId="77777777" w:rsidR="00814729" w:rsidRPr="001E7081" w:rsidRDefault="00E57335" w:rsidP="00E57335">
            <w:pPr>
              <w:spacing w:after="120"/>
              <w:jc w:val="center"/>
              <w:rPr>
                <w:rFonts w:cs="Arial"/>
                <w:sz w:val="18"/>
                <w:szCs w:val="18"/>
              </w:rPr>
            </w:pPr>
            <w:r>
              <w:rPr>
                <w:rFonts w:cs="Arial"/>
                <w:color w:val="808080"/>
                <w:sz w:val="16"/>
                <w:szCs w:val="18"/>
              </w:rPr>
              <w:t>(including task number and BEN</w:t>
            </w:r>
            <w:r w:rsidR="00814729" w:rsidRPr="00237078">
              <w:rPr>
                <w:rFonts w:cs="Arial"/>
                <w:color w:val="808080"/>
                <w:sz w:val="16"/>
                <w:szCs w:val="18"/>
              </w:rPr>
              <w:t xml:space="preserve"> to which it is linked)</w:t>
            </w:r>
          </w:p>
        </w:tc>
        <w:tc>
          <w:tcPr>
            <w:tcW w:w="725" w:type="pct"/>
            <w:shd w:val="clear" w:color="auto" w:fill="E6E6E6"/>
          </w:tcPr>
          <w:p w14:paraId="1430A520" w14:textId="77777777" w:rsidR="00814729" w:rsidRPr="001E7081" w:rsidRDefault="00814729" w:rsidP="00814729">
            <w:pPr>
              <w:spacing w:before="120" w:after="0"/>
              <w:jc w:val="center"/>
              <w:rPr>
                <w:rFonts w:cs="Arial"/>
                <w:sz w:val="18"/>
                <w:szCs w:val="18"/>
              </w:rPr>
            </w:pPr>
            <w:r w:rsidRPr="001E7081">
              <w:rPr>
                <w:rFonts w:cs="Arial"/>
                <w:sz w:val="18"/>
                <w:szCs w:val="18"/>
              </w:rPr>
              <w:t xml:space="preserve">Estimated </w:t>
            </w:r>
            <w:r>
              <w:rPr>
                <w:rFonts w:cs="Arial"/>
                <w:sz w:val="18"/>
                <w:szCs w:val="18"/>
              </w:rPr>
              <w:t>C</w:t>
            </w:r>
            <w:r w:rsidRPr="001E7081">
              <w:rPr>
                <w:rFonts w:cs="Arial"/>
                <w:sz w:val="18"/>
                <w:szCs w:val="18"/>
              </w:rPr>
              <w:t>osts</w:t>
            </w:r>
          </w:p>
          <w:p w14:paraId="293B7173" w14:textId="77777777" w:rsidR="00814729" w:rsidRPr="001E7081" w:rsidRDefault="00814729" w:rsidP="00814729">
            <w:pPr>
              <w:spacing w:after="120"/>
              <w:jc w:val="center"/>
              <w:rPr>
                <w:rFonts w:cs="Arial"/>
                <w:color w:val="808080"/>
                <w:sz w:val="18"/>
                <w:szCs w:val="18"/>
              </w:rPr>
            </w:pPr>
            <w:r w:rsidRPr="00237078">
              <w:rPr>
                <w:rFonts w:cs="Arial"/>
                <w:color w:val="808080"/>
                <w:sz w:val="16"/>
                <w:szCs w:val="18"/>
              </w:rPr>
              <w:t>(EUR)</w:t>
            </w:r>
          </w:p>
        </w:tc>
        <w:tc>
          <w:tcPr>
            <w:tcW w:w="840" w:type="pct"/>
            <w:shd w:val="clear" w:color="auto" w:fill="E6E6E6"/>
          </w:tcPr>
          <w:p w14:paraId="687C24CA" w14:textId="77777777" w:rsidR="00814729" w:rsidRPr="001E7081" w:rsidRDefault="00814729" w:rsidP="00814729">
            <w:pPr>
              <w:spacing w:before="120" w:after="0"/>
              <w:jc w:val="center"/>
              <w:rPr>
                <w:rFonts w:cs="Arial"/>
                <w:sz w:val="18"/>
                <w:szCs w:val="18"/>
              </w:rPr>
            </w:pPr>
            <w:r w:rsidRPr="001E7081">
              <w:rPr>
                <w:rFonts w:cs="Arial"/>
                <w:sz w:val="18"/>
                <w:szCs w:val="18"/>
              </w:rPr>
              <w:t>Justification</w:t>
            </w:r>
          </w:p>
          <w:p w14:paraId="7D9C3551" w14:textId="77777777" w:rsidR="00814729" w:rsidRPr="001E7081" w:rsidRDefault="00814729" w:rsidP="00814729">
            <w:pPr>
              <w:spacing w:after="0"/>
              <w:jc w:val="center"/>
              <w:rPr>
                <w:rFonts w:cs="Arial"/>
                <w:sz w:val="18"/>
                <w:szCs w:val="18"/>
              </w:rPr>
            </w:pPr>
            <w:r w:rsidRPr="00237078">
              <w:rPr>
                <w:rFonts w:cs="Arial"/>
                <w:color w:val="808080"/>
                <w:sz w:val="16"/>
                <w:szCs w:val="18"/>
              </w:rPr>
              <w:t>(why is subcontracting necessary?)</w:t>
            </w:r>
          </w:p>
        </w:tc>
        <w:tc>
          <w:tcPr>
            <w:tcW w:w="797" w:type="pct"/>
            <w:shd w:val="clear" w:color="auto" w:fill="E6E6E6"/>
          </w:tcPr>
          <w:p w14:paraId="6CB65FC1" w14:textId="77777777" w:rsidR="00814729" w:rsidRPr="001E7081" w:rsidRDefault="00814729" w:rsidP="00814729">
            <w:pPr>
              <w:spacing w:before="120" w:after="0"/>
              <w:jc w:val="center"/>
              <w:rPr>
                <w:rFonts w:cs="Arial"/>
                <w:sz w:val="18"/>
                <w:szCs w:val="18"/>
              </w:rPr>
            </w:pPr>
            <w:r>
              <w:rPr>
                <w:rFonts w:cs="Arial"/>
                <w:sz w:val="18"/>
                <w:szCs w:val="18"/>
              </w:rPr>
              <w:t>Best-Value-for-M</w:t>
            </w:r>
            <w:r w:rsidRPr="001E7081">
              <w:rPr>
                <w:rFonts w:cs="Arial"/>
                <w:sz w:val="18"/>
                <w:szCs w:val="18"/>
              </w:rPr>
              <w:t>oney</w:t>
            </w:r>
          </w:p>
          <w:p w14:paraId="2B846EB8" w14:textId="77777777" w:rsidR="00814729" w:rsidRPr="001E7081" w:rsidRDefault="00814729" w:rsidP="00814729">
            <w:pPr>
              <w:spacing w:after="120"/>
              <w:jc w:val="center"/>
              <w:rPr>
                <w:rFonts w:cs="Arial"/>
                <w:color w:val="808080"/>
                <w:sz w:val="18"/>
                <w:szCs w:val="18"/>
              </w:rPr>
            </w:pPr>
            <w:r w:rsidRPr="00237078">
              <w:rPr>
                <w:rFonts w:cs="Arial"/>
                <w:color w:val="808080"/>
                <w:sz w:val="16"/>
                <w:szCs w:val="18"/>
              </w:rPr>
              <w:t>(how do you intend to ensure it?)</w:t>
            </w:r>
          </w:p>
        </w:tc>
      </w:tr>
      <w:tr w:rsidR="00814729" w:rsidRPr="00BC0C16" w14:paraId="20008C21" w14:textId="77777777" w:rsidTr="00814729">
        <w:trPr>
          <w:trHeight w:val="37"/>
        </w:trPr>
        <w:tc>
          <w:tcPr>
            <w:tcW w:w="622" w:type="pct"/>
          </w:tcPr>
          <w:p w14:paraId="773D5137" w14:textId="77777777" w:rsidR="00814729" w:rsidRPr="001E7081" w:rsidRDefault="00814729" w:rsidP="00814729">
            <w:pPr>
              <w:spacing w:before="120" w:after="120"/>
              <w:jc w:val="center"/>
              <w:rPr>
                <w:rFonts w:cs="Arial"/>
                <w:sz w:val="18"/>
                <w:szCs w:val="18"/>
              </w:rPr>
            </w:pPr>
          </w:p>
        </w:tc>
        <w:tc>
          <w:tcPr>
            <w:tcW w:w="622" w:type="pct"/>
          </w:tcPr>
          <w:p w14:paraId="06619874" w14:textId="77777777" w:rsidR="00814729" w:rsidRPr="001E7081" w:rsidRDefault="00814729" w:rsidP="00814729">
            <w:pPr>
              <w:spacing w:before="120" w:after="120"/>
              <w:jc w:val="center"/>
              <w:rPr>
                <w:rFonts w:cs="Arial"/>
                <w:sz w:val="18"/>
                <w:szCs w:val="18"/>
              </w:rPr>
            </w:pPr>
            <w:r w:rsidRPr="001E7081">
              <w:rPr>
                <w:rFonts w:cs="Arial"/>
                <w:sz w:val="18"/>
                <w:szCs w:val="18"/>
              </w:rPr>
              <w:t>S1.1</w:t>
            </w:r>
          </w:p>
        </w:tc>
        <w:tc>
          <w:tcPr>
            <w:tcW w:w="541" w:type="pct"/>
          </w:tcPr>
          <w:p w14:paraId="69225C26" w14:textId="77777777" w:rsidR="00814729" w:rsidRPr="001E7081" w:rsidRDefault="00814729" w:rsidP="00814729">
            <w:pPr>
              <w:spacing w:before="120" w:after="120"/>
              <w:rPr>
                <w:rFonts w:cs="Arial"/>
                <w:sz w:val="18"/>
                <w:szCs w:val="18"/>
              </w:rPr>
            </w:pPr>
          </w:p>
        </w:tc>
        <w:tc>
          <w:tcPr>
            <w:tcW w:w="853" w:type="pct"/>
            <w:gridSpan w:val="2"/>
          </w:tcPr>
          <w:p w14:paraId="66361EFB" w14:textId="77777777" w:rsidR="00814729" w:rsidRPr="001E7081" w:rsidRDefault="00814729" w:rsidP="00814729">
            <w:pPr>
              <w:spacing w:before="120" w:after="120"/>
              <w:rPr>
                <w:rFonts w:cs="Arial"/>
                <w:sz w:val="18"/>
                <w:szCs w:val="18"/>
              </w:rPr>
            </w:pPr>
          </w:p>
        </w:tc>
        <w:tc>
          <w:tcPr>
            <w:tcW w:w="725" w:type="pct"/>
          </w:tcPr>
          <w:p w14:paraId="454F62B8" w14:textId="77777777" w:rsidR="00814729" w:rsidRPr="001E7081" w:rsidRDefault="00814729" w:rsidP="00814729">
            <w:pPr>
              <w:spacing w:before="120" w:after="120"/>
              <w:rPr>
                <w:rFonts w:cs="Arial"/>
                <w:sz w:val="18"/>
                <w:szCs w:val="18"/>
              </w:rPr>
            </w:pPr>
          </w:p>
        </w:tc>
        <w:tc>
          <w:tcPr>
            <w:tcW w:w="840" w:type="pct"/>
          </w:tcPr>
          <w:p w14:paraId="118AF707" w14:textId="77777777" w:rsidR="00814729" w:rsidRPr="001E7081" w:rsidRDefault="00814729" w:rsidP="00814729">
            <w:pPr>
              <w:spacing w:before="120" w:after="120"/>
              <w:rPr>
                <w:rFonts w:cs="Arial"/>
                <w:sz w:val="18"/>
                <w:szCs w:val="18"/>
              </w:rPr>
            </w:pPr>
          </w:p>
        </w:tc>
        <w:tc>
          <w:tcPr>
            <w:tcW w:w="797" w:type="pct"/>
          </w:tcPr>
          <w:p w14:paraId="1B337447" w14:textId="77777777" w:rsidR="00814729" w:rsidRPr="001E7081" w:rsidRDefault="00814729" w:rsidP="00814729">
            <w:pPr>
              <w:spacing w:before="120" w:after="120"/>
              <w:rPr>
                <w:rFonts w:cs="Arial"/>
                <w:sz w:val="18"/>
                <w:szCs w:val="18"/>
              </w:rPr>
            </w:pPr>
          </w:p>
        </w:tc>
      </w:tr>
      <w:tr w:rsidR="00814729" w:rsidRPr="00BC0C16" w14:paraId="15FD7B55" w14:textId="77777777" w:rsidTr="00814729">
        <w:trPr>
          <w:trHeight w:val="37"/>
        </w:trPr>
        <w:tc>
          <w:tcPr>
            <w:tcW w:w="622" w:type="pct"/>
          </w:tcPr>
          <w:p w14:paraId="500C9AA4" w14:textId="77777777" w:rsidR="00814729" w:rsidRPr="001E7081" w:rsidRDefault="00814729" w:rsidP="00814729">
            <w:pPr>
              <w:spacing w:before="120" w:after="120"/>
              <w:jc w:val="center"/>
              <w:rPr>
                <w:rFonts w:cs="Arial"/>
                <w:sz w:val="18"/>
                <w:szCs w:val="18"/>
              </w:rPr>
            </w:pPr>
          </w:p>
        </w:tc>
        <w:tc>
          <w:tcPr>
            <w:tcW w:w="622" w:type="pct"/>
          </w:tcPr>
          <w:p w14:paraId="0E955874" w14:textId="77777777" w:rsidR="00814729" w:rsidRPr="001E7081" w:rsidRDefault="00814729" w:rsidP="00814729">
            <w:pPr>
              <w:spacing w:before="120" w:after="120"/>
              <w:jc w:val="center"/>
              <w:rPr>
                <w:rFonts w:cs="Arial"/>
                <w:sz w:val="18"/>
                <w:szCs w:val="18"/>
              </w:rPr>
            </w:pPr>
            <w:r w:rsidRPr="001E7081">
              <w:rPr>
                <w:rFonts w:cs="Arial"/>
                <w:sz w:val="18"/>
                <w:szCs w:val="18"/>
              </w:rPr>
              <w:t>S1.2</w:t>
            </w:r>
          </w:p>
        </w:tc>
        <w:tc>
          <w:tcPr>
            <w:tcW w:w="541" w:type="pct"/>
          </w:tcPr>
          <w:p w14:paraId="126F0993" w14:textId="77777777" w:rsidR="00814729" w:rsidRPr="001E7081" w:rsidRDefault="00814729" w:rsidP="00814729">
            <w:pPr>
              <w:spacing w:before="120" w:after="120"/>
              <w:rPr>
                <w:rFonts w:cs="Arial"/>
                <w:sz w:val="18"/>
                <w:szCs w:val="18"/>
              </w:rPr>
            </w:pPr>
          </w:p>
        </w:tc>
        <w:tc>
          <w:tcPr>
            <w:tcW w:w="853" w:type="pct"/>
            <w:gridSpan w:val="2"/>
          </w:tcPr>
          <w:p w14:paraId="48CEFF0E" w14:textId="77777777" w:rsidR="00814729" w:rsidRPr="001E7081" w:rsidRDefault="00814729" w:rsidP="00814729">
            <w:pPr>
              <w:spacing w:before="120" w:after="120"/>
              <w:rPr>
                <w:rFonts w:cs="Arial"/>
                <w:sz w:val="18"/>
                <w:szCs w:val="18"/>
              </w:rPr>
            </w:pPr>
          </w:p>
        </w:tc>
        <w:tc>
          <w:tcPr>
            <w:tcW w:w="725" w:type="pct"/>
          </w:tcPr>
          <w:p w14:paraId="481B8DD5" w14:textId="77777777" w:rsidR="00814729" w:rsidRPr="001E7081" w:rsidRDefault="00814729" w:rsidP="00814729">
            <w:pPr>
              <w:spacing w:before="120" w:after="120"/>
              <w:rPr>
                <w:rFonts w:cs="Arial"/>
                <w:sz w:val="18"/>
                <w:szCs w:val="18"/>
              </w:rPr>
            </w:pPr>
          </w:p>
        </w:tc>
        <w:tc>
          <w:tcPr>
            <w:tcW w:w="840" w:type="pct"/>
          </w:tcPr>
          <w:p w14:paraId="641D04BC" w14:textId="77777777" w:rsidR="00814729" w:rsidRPr="001E7081" w:rsidRDefault="00814729" w:rsidP="00814729">
            <w:pPr>
              <w:spacing w:before="120" w:after="120"/>
              <w:rPr>
                <w:rFonts w:cs="Arial"/>
                <w:sz w:val="18"/>
                <w:szCs w:val="18"/>
              </w:rPr>
            </w:pPr>
          </w:p>
        </w:tc>
        <w:tc>
          <w:tcPr>
            <w:tcW w:w="797" w:type="pct"/>
          </w:tcPr>
          <w:p w14:paraId="484B90C4" w14:textId="77777777" w:rsidR="00814729" w:rsidRPr="001E7081" w:rsidRDefault="00814729" w:rsidP="00814729">
            <w:pPr>
              <w:spacing w:before="120" w:after="120"/>
              <w:rPr>
                <w:rFonts w:cs="Arial"/>
                <w:sz w:val="18"/>
                <w:szCs w:val="18"/>
              </w:rPr>
            </w:pPr>
          </w:p>
        </w:tc>
      </w:tr>
      <w:tr w:rsidR="00814729" w:rsidRPr="00200D1C" w14:paraId="085AA928" w14:textId="77777777" w:rsidTr="00814729">
        <w:tc>
          <w:tcPr>
            <w:tcW w:w="1935" w:type="pct"/>
            <w:gridSpan w:val="4"/>
            <w:shd w:val="clear" w:color="auto" w:fill="E6E6E6"/>
          </w:tcPr>
          <w:p w14:paraId="38713456" w14:textId="77777777" w:rsidR="00814729" w:rsidRDefault="00814729" w:rsidP="00814729">
            <w:pPr>
              <w:spacing w:before="120" w:after="120"/>
              <w:rPr>
                <w:rFonts w:cs="Arial"/>
                <w:sz w:val="18"/>
                <w:szCs w:val="20"/>
              </w:rPr>
            </w:pPr>
            <w:r>
              <w:rPr>
                <w:rFonts w:cs="Arial"/>
                <w:sz w:val="18"/>
                <w:szCs w:val="20"/>
              </w:rPr>
              <w:t>Other issues:</w:t>
            </w:r>
          </w:p>
          <w:p w14:paraId="69F19384" w14:textId="77777777" w:rsidR="00814729" w:rsidRPr="008E5E94" w:rsidRDefault="00814729" w:rsidP="0046366F">
            <w:pPr>
              <w:spacing w:after="120"/>
              <w:rPr>
                <w:rFonts w:cs="Arial"/>
                <w:i/>
                <w:sz w:val="16"/>
                <w:szCs w:val="18"/>
              </w:rPr>
            </w:pPr>
            <w:r>
              <w:rPr>
                <w:rFonts w:cs="Arial"/>
                <w:i/>
                <w:sz w:val="16"/>
                <w:szCs w:val="18"/>
              </w:rPr>
              <w:t xml:space="preserve">If </w:t>
            </w:r>
            <w:r w:rsidRPr="001E38CE">
              <w:rPr>
                <w:rFonts w:cs="Arial"/>
                <w:i/>
                <w:sz w:val="16"/>
                <w:szCs w:val="18"/>
              </w:rPr>
              <w:t xml:space="preserve">subcontracting </w:t>
            </w:r>
            <w:r w:rsidRPr="00882EB0">
              <w:rPr>
                <w:rFonts w:cs="Arial"/>
                <w:i/>
                <w:sz w:val="16"/>
                <w:szCs w:val="18"/>
              </w:rPr>
              <w:t>for the project</w:t>
            </w:r>
            <w:r w:rsidRPr="00F97116">
              <w:rPr>
                <w:rFonts w:cs="Arial"/>
                <w:i/>
                <w:sz w:val="16"/>
                <w:szCs w:val="18"/>
              </w:rPr>
              <w:t xml:space="preserve"> goes beyond</w:t>
            </w:r>
            <w:r w:rsidRPr="001E38CE">
              <w:rPr>
                <w:rFonts w:cs="Arial"/>
                <w:i/>
                <w:sz w:val="16"/>
                <w:szCs w:val="18"/>
              </w:rPr>
              <w:t xml:space="preserve"> 30% of the total eligible costs, give specific reasons</w:t>
            </w:r>
            <w:r w:rsidRPr="00D14AA2">
              <w:rPr>
                <w:rFonts w:cs="Arial"/>
                <w:i/>
                <w:sz w:val="16"/>
                <w:szCs w:val="20"/>
              </w:rPr>
              <w:t>.</w:t>
            </w:r>
          </w:p>
        </w:tc>
        <w:tc>
          <w:tcPr>
            <w:tcW w:w="3065" w:type="pct"/>
            <w:gridSpan w:val="4"/>
            <w:shd w:val="clear" w:color="auto" w:fill="FFFFFF"/>
          </w:tcPr>
          <w:p w14:paraId="73B52BB5" w14:textId="77777777" w:rsidR="00814729" w:rsidRPr="001E7081" w:rsidRDefault="00814729" w:rsidP="00814729">
            <w:pPr>
              <w:spacing w:before="120" w:after="120"/>
              <w:ind w:right="4"/>
              <w:jc w:val="both"/>
              <w:rPr>
                <w:rFonts w:eastAsia="Calibri" w:cs="Arial"/>
                <w:sz w:val="18"/>
                <w:szCs w:val="18"/>
              </w:rPr>
            </w:pPr>
            <w:r w:rsidRPr="001E7081">
              <w:rPr>
                <w:rFonts w:eastAsia="Calibri" w:cs="Arial"/>
                <w:sz w:val="18"/>
                <w:szCs w:val="18"/>
              </w:rPr>
              <w:t>Insert text</w:t>
            </w:r>
          </w:p>
        </w:tc>
      </w:tr>
    </w:tbl>
    <w:p w14:paraId="5CC0A53C" w14:textId="09FE0A10" w:rsidR="00E702BF" w:rsidRPr="00025EBC" w:rsidRDefault="00E702BF" w:rsidP="00E702BF">
      <w:pPr>
        <w:jc w:val="right"/>
        <w:rPr>
          <w:rFonts w:eastAsia="Calibri"/>
          <w:i/>
        </w:rPr>
      </w:pPr>
    </w:p>
    <w:p w14:paraId="76F1824C" w14:textId="77777777" w:rsidR="00E702BF" w:rsidRPr="00814729" w:rsidRDefault="00E702BF" w:rsidP="00E702BF">
      <w:pPr>
        <w:rPr>
          <w:rFonts w:eastAsia="Calibri"/>
        </w:rPr>
      </w:pPr>
    </w:p>
    <w:p w14:paraId="4BCFFE0E" w14:textId="77777777" w:rsidR="002D2730" w:rsidRDefault="002D2730" w:rsidP="00814729">
      <w:pPr>
        <w:rPr>
          <w:rFonts w:eastAsia="Calibri"/>
        </w:rPr>
        <w:sectPr w:rsidR="002D2730" w:rsidSect="002D2730">
          <w:pgSz w:w="16840" w:h="11907" w:orient="landscape" w:code="9"/>
          <w:pgMar w:top="1588" w:right="1276" w:bottom="1588" w:left="1276" w:header="720" w:footer="720" w:gutter="0"/>
          <w:cols w:space="720"/>
          <w:noEndnote/>
          <w:docGrid w:linePitch="326"/>
        </w:sectPr>
      </w:pPr>
    </w:p>
    <w:p w14:paraId="3D89F757" w14:textId="106E55BD" w:rsidR="00116EC2" w:rsidRPr="00466D3E" w:rsidRDefault="00116EC2" w:rsidP="001E7081">
      <w:pPr>
        <w:pStyle w:val="Heading2"/>
      </w:pPr>
      <w:bookmarkStart w:id="52" w:name="_Toc69218006"/>
      <w:bookmarkStart w:id="53" w:name="_Toc495508580"/>
      <w:r w:rsidRPr="00466D3E">
        <w:t>5. OTHER</w:t>
      </w:r>
      <w:bookmarkEnd w:id="52"/>
    </w:p>
    <w:p w14:paraId="70E29C0B" w14:textId="77777777" w:rsidR="00116EC2" w:rsidRPr="002513F3" w:rsidRDefault="00116EC2" w:rsidP="007C49EC">
      <w:pPr>
        <w:pStyle w:val="Heading3"/>
        <w:rPr>
          <w:i/>
          <w:color w:val="595959"/>
          <w:szCs w:val="16"/>
        </w:rPr>
      </w:pPr>
      <w:bookmarkStart w:id="54" w:name="_Toc69218007"/>
      <w:r w:rsidRPr="00466D3E">
        <w:t>5.1 Ethics</w:t>
      </w:r>
      <w:bookmarkEnd w:id="53"/>
      <w:bookmarkEnd w:id="54"/>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466D3E" w14:paraId="36C96FE4" w14:textId="77777777" w:rsidTr="00510989">
        <w:trPr>
          <w:trHeight w:val="432"/>
        </w:trPr>
        <w:tc>
          <w:tcPr>
            <w:tcW w:w="8527" w:type="dxa"/>
            <w:shd w:val="clear" w:color="auto" w:fill="DDDDDD"/>
          </w:tcPr>
          <w:p w14:paraId="4089513A" w14:textId="77777777" w:rsidR="00116EC2" w:rsidRPr="00CD47B6" w:rsidRDefault="00116EC2" w:rsidP="00510989">
            <w:pPr>
              <w:pStyle w:val="BodyTextIndent"/>
              <w:tabs>
                <w:tab w:val="left" w:pos="1092"/>
              </w:tabs>
              <w:spacing w:before="120" w:after="120"/>
              <w:ind w:left="0"/>
              <w:rPr>
                <w:rFonts w:ascii="Arial" w:hAnsi="Arial" w:cs="Arial"/>
                <w:b/>
                <w:bCs/>
                <w:i/>
                <w:sz w:val="18"/>
                <w:szCs w:val="18"/>
                <w:lang w:eastAsia="en-GB"/>
              </w:rPr>
            </w:pPr>
            <w:r w:rsidRPr="00CD47B6">
              <w:rPr>
                <w:rFonts w:ascii="Arial" w:hAnsi="Arial" w:cs="Arial"/>
                <w:b/>
                <w:bCs/>
                <w:sz w:val="18"/>
                <w:szCs w:val="18"/>
                <w:lang w:eastAsia="en-GB"/>
              </w:rPr>
              <w:t xml:space="preserve">Ethics </w:t>
            </w:r>
            <w:r w:rsidR="00CD47B6" w:rsidRPr="00CD47B6">
              <w:rPr>
                <w:rFonts w:ascii="Arial" w:hAnsi="Arial" w:cs="Arial"/>
                <w:b/>
                <w:bCs/>
                <w:sz w:val="18"/>
                <w:szCs w:val="18"/>
                <w:lang w:eastAsia="en-GB"/>
              </w:rPr>
              <w:t>(if applicable)</w:t>
            </w:r>
          </w:p>
          <w:p w14:paraId="6EFDE207" w14:textId="6E3EA1D6" w:rsidR="00116EC2" w:rsidRPr="00CD47B6" w:rsidRDefault="00836ACA" w:rsidP="0046366F">
            <w:pPr>
              <w:pStyle w:val="BodyTextIndent"/>
              <w:tabs>
                <w:tab w:val="left" w:pos="1092"/>
              </w:tabs>
              <w:spacing w:after="60"/>
              <w:ind w:left="0"/>
              <w:rPr>
                <w:rFonts w:ascii="Arial" w:hAnsi="Arial" w:cs="Arial"/>
                <w:i/>
                <w:noProof w:val="0"/>
                <w:sz w:val="16"/>
                <w:szCs w:val="16"/>
                <w:lang w:val="en-GB"/>
              </w:rPr>
            </w:pPr>
            <w:r w:rsidRPr="7DD6E640">
              <w:rPr>
                <w:rFonts w:ascii="Arial" w:hAnsi="Arial" w:cs="Arial"/>
                <w:i/>
                <w:iCs/>
                <w:noProof w:val="0"/>
                <w:sz w:val="16"/>
                <w:szCs w:val="16"/>
                <w:lang w:val="en-GB"/>
              </w:rPr>
              <w:t>If the Call document</w:t>
            </w:r>
            <w:r w:rsidRPr="00540F70">
              <w:rPr>
                <w:rFonts w:ascii="Arial" w:hAnsi="Arial" w:cs="Arial"/>
                <w:i/>
                <w:noProof w:val="0"/>
                <w:sz w:val="16"/>
                <w:szCs w:val="16"/>
                <w:lang w:val="en-GB"/>
              </w:rPr>
              <w:t>/Programme Guide</w:t>
            </w:r>
            <w:r w:rsidRPr="7DD6E640">
              <w:rPr>
                <w:rFonts w:ascii="Arial" w:hAnsi="Arial" w:cs="Arial"/>
                <w:i/>
                <w:iCs/>
                <w:noProof w:val="0"/>
                <w:sz w:val="16"/>
                <w:szCs w:val="16"/>
                <w:lang w:val="en-GB"/>
              </w:rPr>
              <w:t xml:space="preserve"> contains a section on ethics, </w:t>
            </w:r>
            <w:r w:rsidR="00CD47B6" w:rsidRPr="00CD47B6">
              <w:rPr>
                <w:rFonts w:ascii="Arial" w:hAnsi="Arial" w:cs="Arial"/>
                <w:i/>
                <w:noProof w:val="0"/>
                <w:sz w:val="16"/>
                <w:szCs w:val="16"/>
                <w:lang w:val="en-GB"/>
              </w:rPr>
              <w:t>d</w:t>
            </w:r>
            <w:r w:rsidR="00116EC2" w:rsidRPr="00CD47B6">
              <w:rPr>
                <w:rFonts w:ascii="Arial" w:hAnsi="Arial" w:cs="Arial"/>
                <w:i/>
                <w:noProof w:val="0"/>
                <w:sz w:val="16"/>
                <w:szCs w:val="16"/>
                <w:lang w:val="en-GB"/>
              </w:rPr>
              <w:t xml:space="preserve">escribe ethics issues that may arise during the project </w:t>
            </w:r>
            <w:r w:rsidR="000864E5" w:rsidRPr="00CD47B6">
              <w:rPr>
                <w:rFonts w:ascii="Arial" w:hAnsi="Arial" w:cs="Arial"/>
                <w:i/>
                <w:noProof w:val="0"/>
                <w:sz w:val="16"/>
                <w:szCs w:val="16"/>
                <w:lang w:val="en-GB"/>
              </w:rPr>
              <w:t xml:space="preserve">implementation </w:t>
            </w:r>
            <w:r w:rsidR="00116EC2" w:rsidRPr="00CD47B6">
              <w:rPr>
                <w:rFonts w:ascii="Arial" w:hAnsi="Arial" w:cs="Arial"/>
                <w:i/>
                <w:noProof w:val="0"/>
                <w:sz w:val="16"/>
                <w:szCs w:val="16"/>
                <w:lang w:val="en-GB"/>
              </w:rPr>
              <w:t>and the measures you intend to take to solve/avoid them.</w:t>
            </w:r>
          </w:p>
          <w:p w14:paraId="1CD51D15" w14:textId="77777777" w:rsidR="00116EC2" w:rsidRPr="00466D3E" w:rsidRDefault="00116EC2" w:rsidP="00510989">
            <w:pPr>
              <w:pStyle w:val="BodyTextIndent"/>
              <w:tabs>
                <w:tab w:val="left" w:pos="1092"/>
              </w:tabs>
              <w:spacing w:after="120"/>
              <w:ind w:left="0"/>
              <w:rPr>
                <w:rFonts w:ascii="Arial" w:hAnsi="Arial" w:cs="Arial"/>
                <w:i/>
                <w:noProof w:val="0"/>
                <w:sz w:val="16"/>
                <w:szCs w:val="16"/>
                <w:lang w:val="en-GB"/>
              </w:rPr>
            </w:pPr>
            <w:r w:rsidRPr="00CD47B6">
              <w:rPr>
                <w:rFonts w:ascii="Arial" w:hAnsi="Arial" w:cs="Arial"/>
                <w:i/>
                <w:noProof w:val="0"/>
                <w:sz w:val="16"/>
                <w:szCs w:val="16"/>
                <w:lang w:val="en-GB"/>
              </w:rPr>
              <w:t>Describe how you will ensure gender mainstreaming and children’s rights in the project activities.</w:t>
            </w:r>
          </w:p>
        </w:tc>
      </w:tr>
      <w:tr w:rsidR="00116EC2" w:rsidRPr="00466D3E" w14:paraId="03219EF6" w14:textId="77777777" w:rsidTr="00510989">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878"/>
        </w:trPr>
        <w:tc>
          <w:tcPr>
            <w:tcW w:w="8527" w:type="dxa"/>
            <w:shd w:val="clear" w:color="auto" w:fill="FFFFFF"/>
          </w:tcPr>
          <w:p w14:paraId="68D65FAF" w14:textId="77777777" w:rsidR="00116EC2" w:rsidRPr="00466D3E" w:rsidRDefault="00116EC2" w:rsidP="00510989">
            <w:pPr>
              <w:tabs>
                <w:tab w:val="left" w:pos="-907"/>
                <w:tab w:val="left" w:pos="-187"/>
                <w:tab w:val="left" w:pos="1092"/>
                <w:tab w:val="left" w:leader="dot" w:pos="5670"/>
              </w:tabs>
              <w:suppressAutoHyphens/>
              <w:spacing w:before="120" w:after="120"/>
              <w:rPr>
                <w:rFonts w:eastAsia="Calibri" w:cs="Arial"/>
                <w:sz w:val="18"/>
                <w:szCs w:val="16"/>
              </w:rPr>
            </w:pPr>
            <w:r w:rsidRPr="00466D3E">
              <w:rPr>
                <w:rFonts w:eastAsia="Calibri" w:cs="Arial"/>
                <w:sz w:val="18"/>
                <w:szCs w:val="18"/>
              </w:rPr>
              <w:t>Insert text</w:t>
            </w:r>
          </w:p>
        </w:tc>
      </w:tr>
    </w:tbl>
    <w:p w14:paraId="3BDBE370" w14:textId="77777777" w:rsidR="00637F55" w:rsidRDefault="00637F55" w:rsidP="00637F55"/>
    <w:p w14:paraId="7DB10FA3" w14:textId="77777777" w:rsidR="00B94ED2" w:rsidRPr="004B7143" w:rsidRDefault="00116EC2" w:rsidP="007C49EC">
      <w:pPr>
        <w:pStyle w:val="Heading3"/>
      </w:pPr>
      <w:bookmarkStart w:id="55" w:name="_Toc69218008"/>
      <w:r w:rsidRPr="004B7143">
        <w:t>5.2 Security</w:t>
      </w:r>
      <w:bookmarkEnd w:id="55"/>
      <w:r w:rsidR="008245BC" w:rsidRPr="004B7143">
        <w:t xml:space="preserve"> </w:t>
      </w: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4B7143" w14:paraId="1B9721AD" w14:textId="77777777" w:rsidTr="00510989">
        <w:trPr>
          <w:trHeight w:val="432"/>
        </w:trPr>
        <w:tc>
          <w:tcPr>
            <w:tcW w:w="8527" w:type="dxa"/>
            <w:shd w:val="clear" w:color="auto" w:fill="DDDDDD"/>
          </w:tcPr>
          <w:p w14:paraId="0CB1C9CB" w14:textId="77777777" w:rsidR="00116EC2" w:rsidRPr="00637F55" w:rsidRDefault="00116EC2" w:rsidP="00637F55">
            <w:pPr>
              <w:pStyle w:val="BodyTextIndent"/>
              <w:tabs>
                <w:tab w:val="left" w:pos="1092"/>
              </w:tabs>
              <w:spacing w:before="120" w:after="120"/>
              <w:ind w:left="0"/>
              <w:rPr>
                <w:rFonts w:ascii="Arial" w:hAnsi="Arial" w:cs="Arial"/>
                <w:b/>
                <w:bCs/>
                <w:i/>
                <w:sz w:val="18"/>
                <w:szCs w:val="18"/>
                <w:lang w:eastAsia="en-GB"/>
              </w:rPr>
            </w:pPr>
            <w:r w:rsidRPr="004B7143">
              <w:rPr>
                <w:rFonts w:ascii="Arial" w:hAnsi="Arial" w:cs="Arial"/>
                <w:b/>
                <w:bCs/>
                <w:sz w:val="18"/>
                <w:szCs w:val="18"/>
                <w:lang w:eastAsia="en-GB"/>
              </w:rPr>
              <w:t xml:space="preserve">Security </w:t>
            </w:r>
          </w:p>
        </w:tc>
      </w:tr>
      <w:tr w:rsidR="00116EC2" w:rsidRPr="00DC44D7" w14:paraId="136B0259" w14:textId="77777777" w:rsidTr="00637F55">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421"/>
        </w:trPr>
        <w:tc>
          <w:tcPr>
            <w:tcW w:w="8527" w:type="dxa"/>
            <w:tcBorders>
              <w:top w:val="single" w:sz="12" w:space="0" w:color="BFBFBF"/>
              <w:left w:val="single" w:sz="12" w:space="0" w:color="BFBFBF"/>
              <w:bottom w:val="single" w:sz="12" w:space="0" w:color="BFBFBF"/>
              <w:right w:val="single" w:sz="12" w:space="0" w:color="BFBFBF"/>
            </w:tcBorders>
            <w:shd w:val="clear" w:color="auto" w:fill="F2F2F2"/>
          </w:tcPr>
          <w:p w14:paraId="0FF3B4C7" w14:textId="77777777" w:rsidR="00116EC2" w:rsidRPr="001E7081" w:rsidRDefault="00116EC2" w:rsidP="00510989">
            <w:pPr>
              <w:tabs>
                <w:tab w:val="left" w:pos="-907"/>
                <w:tab w:val="left" w:pos="-187"/>
                <w:tab w:val="left" w:pos="1092"/>
                <w:tab w:val="left" w:leader="dot" w:pos="5670"/>
              </w:tabs>
              <w:suppressAutoHyphens/>
              <w:spacing w:before="120" w:after="120"/>
              <w:rPr>
                <w:rFonts w:eastAsia="Calibri" w:cs="Arial"/>
                <w:sz w:val="18"/>
                <w:szCs w:val="18"/>
              </w:rPr>
            </w:pPr>
            <w:r w:rsidRPr="004B7143">
              <w:rPr>
                <w:rFonts w:eastAsia="Calibri" w:cs="Arial"/>
                <w:sz w:val="18"/>
                <w:szCs w:val="18"/>
              </w:rPr>
              <w:t>Not applicable.</w:t>
            </w:r>
          </w:p>
        </w:tc>
      </w:tr>
    </w:tbl>
    <w:p w14:paraId="0B45D1D3" w14:textId="77777777" w:rsidR="000F151A" w:rsidRPr="002D2730" w:rsidRDefault="000F151A" w:rsidP="00B94ED2">
      <w:pPr>
        <w:jc w:val="right"/>
        <w:rPr>
          <w:i/>
          <w:lang w:eastAsia="en-GB"/>
        </w:rPr>
      </w:pPr>
    </w:p>
    <w:p w14:paraId="108F35B1" w14:textId="77777777" w:rsidR="000811FA" w:rsidRDefault="001E22E5" w:rsidP="001E7081">
      <w:pPr>
        <w:pStyle w:val="Heading2"/>
      </w:pPr>
      <w:bookmarkStart w:id="56" w:name="_Toc495508582"/>
      <w:bookmarkStart w:id="57" w:name="_Toc69218009"/>
      <w:r w:rsidRPr="000F2CBE">
        <w:t>6</w:t>
      </w:r>
      <w:r w:rsidR="006B72CD" w:rsidRPr="000F2CBE">
        <w:t>.</w:t>
      </w:r>
      <w:r w:rsidRPr="000F2CBE">
        <w:t xml:space="preserve"> </w:t>
      </w:r>
      <w:bookmarkEnd w:id="56"/>
      <w:r w:rsidR="00F06E0D" w:rsidRPr="004B7143">
        <w:t>DECLARATIONS</w:t>
      </w:r>
      <w:bookmarkEnd w:id="57"/>
      <w:r w:rsidRPr="00844BB2">
        <w:t xml:space="preserve"> </w:t>
      </w:r>
    </w:p>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6840"/>
        <w:gridCol w:w="1829"/>
      </w:tblGrid>
      <w:tr w:rsidR="004B1041" w:rsidRPr="00304529" w14:paraId="0FDF5C90" w14:textId="77777777" w:rsidTr="00ED0C73">
        <w:tc>
          <w:tcPr>
            <w:tcW w:w="8669" w:type="dxa"/>
            <w:gridSpan w:val="2"/>
            <w:shd w:val="clear" w:color="auto" w:fill="D9D9D9"/>
          </w:tcPr>
          <w:p w14:paraId="610B76F4" w14:textId="77777777" w:rsidR="004B1041" w:rsidRPr="00304529" w:rsidRDefault="00876029" w:rsidP="00876029">
            <w:pPr>
              <w:spacing w:before="120" w:after="120"/>
              <w:rPr>
                <w:b/>
                <w:sz w:val="18"/>
                <w:lang w:eastAsia="en-GB"/>
              </w:rPr>
            </w:pPr>
            <w:r w:rsidRPr="00304529">
              <w:rPr>
                <w:b/>
                <w:sz w:val="18"/>
                <w:lang w:eastAsia="en-GB"/>
              </w:rPr>
              <w:t>Double</w:t>
            </w:r>
            <w:r w:rsidR="004B1041" w:rsidRPr="00304529">
              <w:rPr>
                <w:b/>
                <w:sz w:val="18"/>
                <w:lang w:eastAsia="en-GB"/>
              </w:rPr>
              <w:t xml:space="preserve"> funding</w:t>
            </w:r>
          </w:p>
        </w:tc>
      </w:tr>
      <w:tr w:rsidR="004B1041" w:rsidRPr="00304529" w14:paraId="292535A7" w14:textId="77777777" w:rsidTr="00ED0C73">
        <w:tc>
          <w:tcPr>
            <w:tcW w:w="6840" w:type="dxa"/>
            <w:shd w:val="clear" w:color="auto" w:fill="D9D9D9"/>
          </w:tcPr>
          <w:p w14:paraId="06EEC5B3" w14:textId="77777777" w:rsidR="004B1041" w:rsidRPr="00304529" w:rsidRDefault="004B1041" w:rsidP="00507EC2">
            <w:pPr>
              <w:spacing w:before="120" w:after="120"/>
              <w:rPr>
                <w:i/>
                <w:sz w:val="14"/>
                <w:lang w:eastAsia="en-GB"/>
              </w:rPr>
            </w:pPr>
            <w:r w:rsidRPr="00304529">
              <w:rPr>
                <w:b/>
                <w:sz w:val="18"/>
                <w:lang w:eastAsia="en-GB"/>
              </w:rPr>
              <w:t xml:space="preserve">Information concerning other EU grants for this project </w:t>
            </w:r>
          </w:p>
          <w:p w14:paraId="11231F26" w14:textId="77777777" w:rsidR="00E9108C" w:rsidRPr="00304529" w:rsidRDefault="00A14B41" w:rsidP="008E5134">
            <w:pPr>
              <w:spacing w:after="120"/>
              <w:jc w:val="both"/>
              <w:rPr>
                <w:i/>
                <w:sz w:val="16"/>
                <w:lang w:eastAsia="en-GB"/>
              </w:rPr>
            </w:pPr>
            <w:r w:rsidRPr="00304529">
              <w:rPr>
                <w:rFonts w:eastAsia="Calibri"/>
                <w:noProof/>
                <w:color w:val="0088CC"/>
                <w:sz w:val="18"/>
                <w:szCs w:val="18"/>
                <w:lang w:val="en-US"/>
              </w:rPr>
              <w:drawing>
                <wp:inline distT="0" distB="0" distL="0" distR="0" wp14:anchorId="54C18AE3" wp14:editId="1FFA0387">
                  <wp:extent cx="120015" cy="120015"/>
                  <wp:effectExtent l="0" t="0" r="0" b="0"/>
                  <wp:docPr id="12" name="Picture 12"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1.png@01D0B99B.7C10A7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554051" w:rsidRPr="00304529">
              <w:rPr>
                <w:noProof/>
                <w:sz w:val="18"/>
                <w:szCs w:val="21"/>
                <w:lang w:eastAsia="en-GB"/>
              </w:rPr>
              <w:t xml:space="preserve"> </w:t>
            </w:r>
            <w:r w:rsidR="00554051" w:rsidRPr="00304529">
              <w:rPr>
                <w:i/>
                <w:noProof/>
                <w:sz w:val="16"/>
                <w:szCs w:val="21"/>
                <w:lang w:eastAsia="en-GB"/>
              </w:rPr>
              <w:t>Please note that there is a strict proh</w:t>
            </w:r>
            <w:r w:rsidR="00A058D6" w:rsidRPr="00304529">
              <w:rPr>
                <w:i/>
                <w:noProof/>
                <w:sz w:val="16"/>
                <w:szCs w:val="21"/>
                <w:lang w:eastAsia="en-GB"/>
              </w:rPr>
              <w:t>i</w:t>
            </w:r>
            <w:r w:rsidR="00554051" w:rsidRPr="00304529">
              <w:rPr>
                <w:i/>
                <w:noProof/>
                <w:sz w:val="16"/>
                <w:szCs w:val="21"/>
                <w:lang w:eastAsia="en-GB"/>
              </w:rPr>
              <w:t>bition of d</w:t>
            </w:r>
            <w:r w:rsidR="00554051" w:rsidRPr="00304529">
              <w:rPr>
                <w:i/>
                <w:sz w:val="16"/>
                <w:lang w:eastAsia="en-GB"/>
              </w:rPr>
              <w:t>ouble funding</w:t>
            </w:r>
            <w:r w:rsidR="001C0F78" w:rsidRPr="00304529">
              <w:rPr>
                <w:i/>
                <w:sz w:val="16"/>
                <w:lang w:eastAsia="en-GB"/>
              </w:rPr>
              <w:t xml:space="preserve"> from the EU budget</w:t>
            </w:r>
            <w:r w:rsidR="000864E5" w:rsidRPr="00304529">
              <w:rPr>
                <w:i/>
                <w:sz w:val="16"/>
                <w:lang w:eastAsia="en-GB"/>
              </w:rPr>
              <w:t xml:space="preserve"> </w:t>
            </w:r>
            <w:r w:rsidR="00010C01">
              <w:rPr>
                <w:i/>
                <w:sz w:val="16"/>
                <w:lang w:eastAsia="en-GB"/>
              </w:rPr>
              <w:t>(except under EU Synergies actions</w:t>
            </w:r>
            <w:r w:rsidR="000864E5" w:rsidRPr="00304529">
              <w:rPr>
                <w:i/>
                <w:sz w:val="16"/>
                <w:lang w:eastAsia="en-GB"/>
              </w:rPr>
              <w:t>)</w:t>
            </w:r>
            <w:r w:rsidR="00554051" w:rsidRPr="00304529">
              <w:rPr>
                <w:i/>
                <w:sz w:val="16"/>
                <w:lang w:eastAsia="en-GB"/>
              </w:rPr>
              <w:t>.</w:t>
            </w:r>
            <w:r w:rsidR="001E6AB0" w:rsidRPr="00304529">
              <w:rPr>
                <w:sz w:val="18"/>
                <w:lang w:eastAsia="en-GB"/>
              </w:rPr>
              <w:t xml:space="preserve"> </w:t>
            </w:r>
          </w:p>
        </w:tc>
        <w:tc>
          <w:tcPr>
            <w:tcW w:w="1829" w:type="dxa"/>
            <w:shd w:val="clear" w:color="auto" w:fill="D9D9D9"/>
          </w:tcPr>
          <w:p w14:paraId="0B6EB459" w14:textId="77777777" w:rsidR="004B1041" w:rsidRPr="00304529" w:rsidRDefault="004B1041" w:rsidP="00507EC2">
            <w:pPr>
              <w:rPr>
                <w:b/>
                <w:lang w:eastAsia="en-GB"/>
              </w:rPr>
            </w:pPr>
          </w:p>
          <w:p w14:paraId="31096F02" w14:textId="77777777" w:rsidR="004B1041" w:rsidRPr="00304529" w:rsidRDefault="004B1041" w:rsidP="00507EC2">
            <w:pPr>
              <w:spacing w:after="0"/>
              <w:jc w:val="center"/>
              <w:rPr>
                <w:b/>
                <w:sz w:val="16"/>
                <w:lang w:eastAsia="en-GB"/>
              </w:rPr>
            </w:pPr>
            <w:r w:rsidRPr="00304529">
              <w:rPr>
                <w:b/>
                <w:sz w:val="16"/>
                <w:lang w:eastAsia="en-GB"/>
              </w:rPr>
              <w:t>YES</w:t>
            </w:r>
            <w:r w:rsidR="002B7D4F" w:rsidRPr="00304529">
              <w:rPr>
                <w:b/>
                <w:sz w:val="16"/>
                <w:lang w:eastAsia="en-GB"/>
              </w:rPr>
              <w:t>/NO</w:t>
            </w:r>
          </w:p>
          <w:p w14:paraId="51F46DCD" w14:textId="77777777" w:rsidR="004B1041" w:rsidRPr="00304529" w:rsidRDefault="004B1041" w:rsidP="007E2AAF">
            <w:pPr>
              <w:jc w:val="center"/>
              <w:rPr>
                <w:color w:val="808080"/>
                <w:lang w:eastAsia="en-GB"/>
              </w:rPr>
            </w:pPr>
          </w:p>
        </w:tc>
      </w:tr>
      <w:tr w:rsidR="004B1041" w:rsidRPr="00304529" w14:paraId="67D0D024" w14:textId="77777777" w:rsidTr="00AB20F0">
        <w:tc>
          <w:tcPr>
            <w:tcW w:w="6840" w:type="dxa"/>
            <w:shd w:val="clear" w:color="auto" w:fill="E6E6E6"/>
          </w:tcPr>
          <w:p w14:paraId="13881BE4" w14:textId="77777777" w:rsidR="004B1041" w:rsidRPr="00304529" w:rsidRDefault="004B1041" w:rsidP="008E5134">
            <w:pPr>
              <w:spacing w:before="120" w:after="120"/>
              <w:jc w:val="both"/>
              <w:rPr>
                <w:sz w:val="16"/>
                <w:lang w:eastAsia="en-GB"/>
              </w:rPr>
            </w:pPr>
            <w:r w:rsidRPr="00304529">
              <w:rPr>
                <w:sz w:val="16"/>
                <w:lang w:eastAsia="en-GB"/>
              </w:rPr>
              <w:t>We confirm that to our best knowledge neither the project as a whole nor any parts of it have benefitted from any other EU grant</w:t>
            </w:r>
            <w:r w:rsidR="008E5134" w:rsidRPr="00304529">
              <w:rPr>
                <w:sz w:val="16"/>
                <w:lang w:eastAsia="en-GB"/>
              </w:rPr>
              <w:t xml:space="preserve"> </w:t>
            </w:r>
            <w:r w:rsidR="008E5134" w:rsidRPr="00304529">
              <w:rPr>
                <w:i/>
                <w:sz w:val="16"/>
                <w:lang w:eastAsia="en-GB"/>
              </w:rPr>
              <w:t>(including EU funding managed by authorities in EU Member States or other funding bodies, e.g. Erasmus, EU Regional Funds, EU Agricultural Funds, European Investment Bank, etc)</w:t>
            </w:r>
            <w:r w:rsidR="008E5134" w:rsidRPr="00304529">
              <w:rPr>
                <w:sz w:val="16"/>
                <w:lang w:eastAsia="en-GB"/>
              </w:rPr>
              <w:t>. If NO, explain and provide details.</w:t>
            </w:r>
          </w:p>
        </w:tc>
        <w:tc>
          <w:tcPr>
            <w:tcW w:w="1829" w:type="dxa"/>
            <w:shd w:val="clear" w:color="auto" w:fill="FFFFFF"/>
          </w:tcPr>
          <w:p w14:paraId="67A2B399" w14:textId="77777777" w:rsidR="004B1041" w:rsidRPr="00304529" w:rsidRDefault="004B1041" w:rsidP="00507EC2">
            <w:pPr>
              <w:spacing w:before="120" w:after="120"/>
              <w:rPr>
                <w:sz w:val="18"/>
                <w:lang w:eastAsia="en-GB"/>
              </w:rPr>
            </w:pPr>
          </w:p>
        </w:tc>
      </w:tr>
      <w:tr w:rsidR="004B1041" w:rsidRPr="00BC0C16" w14:paraId="7D64D85F" w14:textId="77777777" w:rsidTr="00AB20F0">
        <w:tc>
          <w:tcPr>
            <w:tcW w:w="6840" w:type="dxa"/>
            <w:tcBorders>
              <w:top w:val="single" w:sz="12" w:space="0" w:color="A6A6A6"/>
              <w:left w:val="single" w:sz="12" w:space="0" w:color="A6A6A6"/>
              <w:bottom w:val="single" w:sz="12" w:space="0" w:color="A6A6A6"/>
              <w:right w:val="single" w:sz="12" w:space="0" w:color="A6A6A6"/>
            </w:tcBorders>
            <w:shd w:val="clear" w:color="auto" w:fill="E6E6E6"/>
          </w:tcPr>
          <w:p w14:paraId="50CDF3EE" w14:textId="77777777" w:rsidR="004B1041" w:rsidRPr="00453273" w:rsidRDefault="004B1041" w:rsidP="008E5134">
            <w:pPr>
              <w:spacing w:before="120" w:after="120"/>
              <w:jc w:val="both"/>
              <w:rPr>
                <w:sz w:val="16"/>
                <w:lang w:eastAsia="en-GB"/>
              </w:rPr>
            </w:pPr>
            <w:r w:rsidRPr="00304529">
              <w:rPr>
                <w:sz w:val="16"/>
                <w:lang w:eastAsia="en-GB"/>
              </w:rPr>
              <w:t>We confirm that to our best knowledge neither the project as a whole nor any parts of it are (nor will be) submitted for any other EU grant</w:t>
            </w:r>
            <w:r w:rsidR="008E5134" w:rsidRPr="00304529">
              <w:rPr>
                <w:sz w:val="16"/>
                <w:lang w:eastAsia="en-GB"/>
              </w:rPr>
              <w:t xml:space="preserve"> </w:t>
            </w:r>
            <w:r w:rsidR="008E5134" w:rsidRPr="00304529">
              <w:rPr>
                <w:i/>
                <w:sz w:val="16"/>
                <w:lang w:eastAsia="en-GB"/>
              </w:rPr>
              <w:t>(including EU funding managed by authorities in EU Member States or other funding bodies, e.g. Erasmus, EU Regional Funds, EU Agricultural Funds, European Investment Bank, etc)</w:t>
            </w:r>
            <w:r w:rsidRPr="00304529">
              <w:rPr>
                <w:sz w:val="16"/>
                <w:lang w:eastAsia="en-GB"/>
              </w:rPr>
              <w:t xml:space="preserve">. </w:t>
            </w:r>
            <w:r w:rsidR="008E5134" w:rsidRPr="00304529">
              <w:rPr>
                <w:sz w:val="16"/>
                <w:lang w:eastAsia="en-GB"/>
              </w:rPr>
              <w:t>If NO, explain and provide details.</w:t>
            </w:r>
          </w:p>
        </w:tc>
        <w:tc>
          <w:tcPr>
            <w:tcW w:w="1829" w:type="dxa"/>
            <w:tcBorders>
              <w:top w:val="single" w:sz="12" w:space="0" w:color="A6A6A6"/>
              <w:left w:val="single" w:sz="12" w:space="0" w:color="A6A6A6"/>
              <w:bottom w:val="single" w:sz="12" w:space="0" w:color="A6A6A6"/>
              <w:right w:val="single" w:sz="12" w:space="0" w:color="A6A6A6"/>
            </w:tcBorders>
            <w:shd w:val="clear" w:color="auto" w:fill="FFFFFF"/>
          </w:tcPr>
          <w:p w14:paraId="0813DF29" w14:textId="77777777" w:rsidR="004B1041" w:rsidRPr="001E7081" w:rsidRDefault="004B1041" w:rsidP="00507EC2">
            <w:pPr>
              <w:spacing w:before="120" w:after="120"/>
              <w:rPr>
                <w:sz w:val="18"/>
                <w:lang w:eastAsia="en-GB"/>
              </w:rPr>
            </w:pPr>
          </w:p>
        </w:tc>
      </w:tr>
    </w:tbl>
    <w:p w14:paraId="20CDA25C" w14:textId="77777777" w:rsidR="005B1443" w:rsidRPr="00CD1D95" w:rsidRDefault="005B1443" w:rsidP="008245BC">
      <w:pPr>
        <w:jc w:val="right"/>
        <w:rPr>
          <w:i/>
          <w:highlight w:val="yellow"/>
          <w:lang w:eastAsia="en-GB"/>
        </w:rPr>
      </w:pPr>
    </w:p>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8669"/>
      </w:tblGrid>
      <w:tr w:rsidR="00637F55" w:rsidRPr="00F05977" w14:paraId="6AB9CD47" w14:textId="77777777" w:rsidTr="00C52E1B">
        <w:tc>
          <w:tcPr>
            <w:tcW w:w="8669" w:type="dxa"/>
            <w:shd w:val="clear" w:color="auto" w:fill="D9D9D9" w:themeFill="background1" w:themeFillShade="D9"/>
          </w:tcPr>
          <w:p w14:paraId="0BDA61FE" w14:textId="77777777" w:rsidR="00637F55" w:rsidRDefault="00637F55" w:rsidP="00C52E1B">
            <w:pPr>
              <w:spacing w:before="120" w:after="120"/>
              <w:rPr>
                <w:b/>
                <w:sz w:val="18"/>
                <w:lang w:eastAsia="en-GB"/>
              </w:rPr>
            </w:pPr>
            <w:r>
              <w:rPr>
                <w:b/>
                <w:sz w:val="18"/>
                <w:lang w:eastAsia="en-GB"/>
              </w:rPr>
              <w:t xml:space="preserve">Financial support to third parties </w:t>
            </w:r>
            <w:r w:rsidRPr="00CE62F1">
              <w:rPr>
                <w:rFonts w:cs="Arial"/>
                <w:b/>
                <w:bCs/>
                <w:sz w:val="18"/>
                <w:szCs w:val="18"/>
                <w:lang w:eastAsia="en-GB"/>
              </w:rPr>
              <w:t>(</w:t>
            </w:r>
            <w:r w:rsidRPr="00637F55">
              <w:rPr>
                <w:rFonts w:cs="Arial"/>
                <w:b/>
                <w:bCs/>
                <w:sz w:val="18"/>
                <w:szCs w:val="18"/>
                <w:lang w:eastAsia="en-GB"/>
              </w:rPr>
              <w:t>if applicable</w:t>
            </w:r>
            <w:r w:rsidRPr="00CE62F1">
              <w:rPr>
                <w:rFonts w:cs="Arial"/>
                <w:b/>
                <w:bCs/>
                <w:sz w:val="18"/>
                <w:szCs w:val="18"/>
                <w:lang w:eastAsia="en-GB"/>
              </w:rPr>
              <w:t>)</w:t>
            </w:r>
            <w:r>
              <w:rPr>
                <w:b/>
                <w:sz w:val="18"/>
                <w:lang w:eastAsia="en-GB"/>
              </w:rPr>
              <w:t xml:space="preserve"> </w:t>
            </w:r>
          </w:p>
          <w:p w14:paraId="53EDF416" w14:textId="36A559B8" w:rsidR="00637F55" w:rsidRPr="00D212E0" w:rsidRDefault="00637F55" w:rsidP="0046366F">
            <w:pPr>
              <w:spacing w:after="120"/>
              <w:jc w:val="both"/>
              <w:rPr>
                <w:color w:val="808080" w:themeColor="background1" w:themeShade="80"/>
                <w:lang w:eastAsia="en-GB"/>
              </w:rPr>
            </w:pPr>
            <w:r>
              <w:rPr>
                <w:rFonts w:cs="Arial"/>
                <w:i/>
                <w:sz w:val="16"/>
                <w:szCs w:val="18"/>
              </w:rPr>
              <w:t xml:space="preserve">If your project requires a higher </w:t>
            </w:r>
            <w:r w:rsidRPr="00F94860">
              <w:rPr>
                <w:rFonts w:cs="Arial"/>
                <w:i/>
                <w:sz w:val="16"/>
                <w:szCs w:val="18"/>
              </w:rPr>
              <w:t xml:space="preserve">maximum amount per third party </w:t>
            </w:r>
            <w:r w:rsidRPr="005B1443">
              <w:rPr>
                <w:rFonts w:cs="Arial"/>
                <w:i/>
                <w:sz w:val="16"/>
                <w:szCs w:val="18"/>
              </w:rPr>
              <w:t xml:space="preserve">than </w:t>
            </w:r>
            <w:r>
              <w:rPr>
                <w:rFonts w:cs="Arial"/>
                <w:i/>
                <w:sz w:val="16"/>
                <w:szCs w:val="18"/>
              </w:rPr>
              <w:t xml:space="preserve">the threshold amount set in the </w:t>
            </w:r>
            <w:r w:rsidR="00AC40E9">
              <w:rPr>
                <w:rFonts w:cs="Arial"/>
                <w:i/>
                <w:sz w:val="16"/>
                <w:szCs w:val="18"/>
              </w:rPr>
              <w:t>C</w:t>
            </w:r>
            <w:r>
              <w:rPr>
                <w:rFonts w:cs="Arial"/>
                <w:i/>
                <w:sz w:val="16"/>
                <w:szCs w:val="18"/>
              </w:rPr>
              <w:t>all document</w:t>
            </w:r>
            <w:r w:rsidR="00357398" w:rsidRPr="7DD6E640">
              <w:rPr>
                <w:rFonts w:cs="Arial"/>
                <w:i/>
                <w:iCs/>
                <w:sz w:val="16"/>
                <w:szCs w:val="16"/>
                <w:lang w:val="en-IE"/>
              </w:rPr>
              <w:t>/Programme Guide</w:t>
            </w:r>
            <w:r>
              <w:rPr>
                <w:rFonts w:cs="Arial"/>
                <w:i/>
                <w:sz w:val="16"/>
                <w:szCs w:val="18"/>
              </w:rPr>
              <w:t>, justify and explain why this is</w:t>
            </w:r>
            <w:r w:rsidRPr="005B1443">
              <w:rPr>
                <w:rFonts w:cs="Arial"/>
                <w:i/>
                <w:sz w:val="16"/>
                <w:szCs w:val="18"/>
              </w:rPr>
              <w:t xml:space="preserve"> necessary </w:t>
            </w:r>
            <w:r>
              <w:rPr>
                <w:rFonts w:cs="Arial"/>
                <w:i/>
                <w:sz w:val="16"/>
                <w:szCs w:val="18"/>
              </w:rPr>
              <w:t xml:space="preserve">in order to fulfil your </w:t>
            </w:r>
            <w:r w:rsidR="00FB2BBB">
              <w:rPr>
                <w:rFonts w:cs="Arial"/>
                <w:i/>
                <w:sz w:val="16"/>
                <w:szCs w:val="18"/>
              </w:rPr>
              <w:t xml:space="preserve">project’s </w:t>
            </w:r>
            <w:r>
              <w:rPr>
                <w:rFonts w:cs="Arial"/>
                <w:i/>
                <w:sz w:val="16"/>
                <w:szCs w:val="18"/>
              </w:rPr>
              <w:t>objectives</w:t>
            </w:r>
            <w:r w:rsidR="00CD1D95">
              <w:rPr>
                <w:rFonts w:cs="Arial"/>
                <w:i/>
                <w:sz w:val="16"/>
                <w:szCs w:val="18"/>
              </w:rPr>
              <w:t>.</w:t>
            </w:r>
          </w:p>
        </w:tc>
      </w:tr>
      <w:tr w:rsidR="00637F55" w:rsidRPr="00DB545B" w14:paraId="5B484D15" w14:textId="77777777" w:rsidTr="00C52E1B">
        <w:tc>
          <w:tcPr>
            <w:tcW w:w="8669" w:type="dxa"/>
            <w:shd w:val="clear" w:color="auto" w:fill="auto"/>
          </w:tcPr>
          <w:p w14:paraId="7504FC19" w14:textId="77777777" w:rsidR="00637F55" w:rsidRPr="00B41F58" w:rsidRDefault="00637F55" w:rsidP="00C52E1B">
            <w:pPr>
              <w:tabs>
                <w:tab w:val="left" w:pos="-907"/>
                <w:tab w:val="left" w:pos="-187"/>
                <w:tab w:val="left" w:pos="1092"/>
                <w:tab w:val="left" w:leader="dot" w:pos="5670"/>
              </w:tabs>
              <w:suppressAutoHyphens/>
              <w:spacing w:before="120" w:after="120"/>
              <w:rPr>
                <w:sz w:val="18"/>
                <w:lang w:eastAsia="en-GB"/>
              </w:rPr>
            </w:pPr>
            <w:r w:rsidRPr="001E7081">
              <w:rPr>
                <w:rFonts w:eastAsia="Calibri" w:cs="Arial"/>
                <w:sz w:val="18"/>
                <w:szCs w:val="18"/>
              </w:rPr>
              <w:t>Insert text</w:t>
            </w:r>
          </w:p>
        </w:tc>
      </w:tr>
    </w:tbl>
    <w:p w14:paraId="7FC1FE29" w14:textId="77777777" w:rsidR="002D2730" w:rsidRDefault="002D2730" w:rsidP="00CD1D95">
      <w:pPr>
        <w:rPr>
          <w:lang w:eastAsia="en-GB"/>
        </w:rPr>
      </w:pPr>
    </w:p>
    <w:p w14:paraId="50405B70" w14:textId="77777777" w:rsidR="002D2730" w:rsidRDefault="002D2730" w:rsidP="00CD1D95">
      <w:pPr>
        <w:rPr>
          <w:lang w:eastAsia="en-GB"/>
        </w:rPr>
      </w:pPr>
    </w:p>
    <w:p w14:paraId="5000AAEF" w14:textId="77777777" w:rsidR="00295A46" w:rsidRPr="008245BC" w:rsidRDefault="00295A46" w:rsidP="00CD1D95">
      <w:pPr>
        <w:rPr>
          <w:lang w:eastAsia="en-GB"/>
        </w:rPr>
      </w:pPr>
    </w:p>
    <w:p w14:paraId="44AA6518" w14:textId="77777777" w:rsidR="001665A1" w:rsidRPr="00714BA5" w:rsidRDefault="001665A1" w:rsidP="00616563">
      <w:pPr>
        <w:rPr>
          <w:i/>
          <w:color w:val="808080"/>
          <w:lang w:eastAsia="en-GB"/>
        </w:rPr>
      </w:pPr>
    </w:p>
    <w:p w14:paraId="57F5347E" w14:textId="77777777" w:rsidR="008D1A02" w:rsidRPr="00BF3F2E" w:rsidRDefault="0088671C" w:rsidP="001E7081">
      <w:pPr>
        <w:pStyle w:val="Heading1"/>
      </w:pPr>
      <w:r>
        <w:rPr>
          <w:i/>
          <w:color w:val="808080"/>
          <w:lang w:eastAsia="en-GB"/>
        </w:rPr>
        <w:br w:type="page"/>
      </w:r>
      <w:bookmarkStart w:id="58" w:name="_Toc69218010"/>
      <w:r w:rsidR="008D1A02" w:rsidRPr="001E7081">
        <w:t>ANNEXES</w:t>
      </w:r>
      <w:bookmarkEnd w:id="58"/>
    </w:p>
    <w:p w14:paraId="74EB9964" w14:textId="77777777" w:rsidR="00D86031" w:rsidRPr="00D86031" w:rsidRDefault="00D86031" w:rsidP="00B732C4">
      <w:pPr>
        <w:jc w:val="right"/>
        <w:rPr>
          <w:lang w:eastAsia="en-GB"/>
        </w:rPr>
      </w:pPr>
    </w:p>
    <w:p w14:paraId="0D688672" w14:textId="77777777" w:rsidR="00834884" w:rsidRPr="006C3B56" w:rsidRDefault="00834884" w:rsidP="00834884">
      <w:pPr>
        <w:tabs>
          <w:tab w:val="left" w:pos="4536"/>
        </w:tabs>
        <w:spacing w:after="240"/>
        <w:rPr>
          <w:rFonts w:cs="Arial"/>
          <w:b/>
          <w:color w:val="A50021"/>
          <w:szCs w:val="36"/>
        </w:rPr>
      </w:pPr>
      <w:r>
        <w:rPr>
          <w:rFonts w:cs="Arial"/>
          <w:b/>
          <w:color w:val="A50021"/>
          <w:szCs w:val="36"/>
        </w:rPr>
        <w:t xml:space="preserve">LIST OF </w:t>
      </w:r>
      <w:r w:rsidRPr="00EF275A">
        <w:rPr>
          <w:rFonts w:cs="Arial"/>
          <w:b/>
          <w:color w:val="A50021"/>
          <w:szCs w:val="36"/>
        </w:rPr>
        <w:t>ANNEXES</w:t>
      </w:r>
      <w:r w:rsidR="00937D9D" w:rsidRPr="00EF275A">
        <w:rPr>
          <w:rFonts w:cs="Arial"/>
          <w:b/>
          <w:color w:val="A50021"/>
          <w:szCs w:val="36"/>
        </w:rPr>
        <w:t xml:space="preserve"> </w:t>
      </w:r>
    </w:p>
    <w:p w14:paraId="7DFA734A" w14:textId="77777777" w:rsidR="00762227" w:rsidRPr="00655BEC" w:rsidRDefault="00086534" w:rsidP="008B1F5E">
      <w:pPr>
        <w:spacing w:after="0"/>
        <w:rPr>
          <w:rFonts w:cs="Arial"/>
          <w:color w:val="A50021"/>
          <w:sz w:val="16"/>
          <w:szCs w:val="16"/>
        </w:rPr>
      </w:pPr>
      <w:r w:rsidRPr="00655BEC">
        <w:rPr>
          <w:rFonts w:cs="Arial"/>
          <w:color w:val="A50021"/>
          <w:sz w:val="16"/>
          <w:szCs w:val="16"/>
        </w:rPr>
        <w:t>S</w:t>
      </w:r>
      <w:r w:rsidR="00762227" w:rsidRPr="00655BEC">
        <w:rPr>
          <w:rFonts w:cs="Arial"/>
          <w:color w:val="A50021"/>
          <w:sz w:val="16"/>
          <w:szCs w:val="16"/>
        </w:rPr>
        <w:t>tandard</w:t>
      </w:r>
    </w:p>
    <w:p w14:paraId="53BC8261" w14:textId="124EC7C0" w:rsidR="00357398" w:rsidRPr="00951DDC" w:rsidRDefault="00357398" w:rsidP="00357398">
      <w:pPr>
        <w:spacing w:after="0"/>
        <w:jc w:val="both"/>
        <w:rPr>
          <w:rFonts w:cs="Arial"/>
          <w:bCs/>
          <w:iCs/>
          <w:sz w:val="16"/>
          <w:szCs w:val="18"/>
          <w:lang w:eastAsia="en-GB"/>
        </w:rPr>
      </w:pPr>
      <w:r w:rsidRPr="00951DDC">
        <w:rPr>
          <w:sz w:val="16"/>
          <w:szCs w:val="16"/>
        </w:rPr>
        <w:t>Detailed budget table</w:t>
      </w:r>
      <w:r>
        <w:rPr>
          <w:sz w:val="16"/>
          <w:szCs w:val="16"/>
        </w:rPr>
        <w:t>/Calculator</w:t>
      </w:r>
      <w:r w:rsidRPr="00951DDC">
        <w:rPr>
          <w:sz w:val="16"/>
          <w:szCs w:val="16"/>
        </w:rPr>
        <w:t xml:space="preserve"> (annex 1 to Part B) </w:t>
      </w:r>
      <w:r w:rsidRPr="00951DDC">
        <w:rPr>
          <w:rFonts w:cs="Arial"/>
          <w:bCs/>
          <w:i/>
          <w:color w:val="A6A6A6" w:themeColor="background1" w:themeShade="A6"/>
          <w:kern w:val="32"/>
          <w:sz w:val="16"/>
          <w:szCs w:val="16"/>
          <w:lang w:eastAsia="en-GB"/>
        </w:rPr>
        <w:t>—</w:t>
      </w:r>
      <w:r w:rsidRPr="00951DDC">
        <w:rPr>
          <w:sz w:val="16"/>
          <w:szCs w:val="16"/>
        </w:rPr>
        <w:t xml:space="preserve"> </w:t>
      </w:r>
      <w:r w:rsidRPr="00321F15">
        <w:rPr>
          <w:i/>
          <w:iCs/>
          <w:color w:val="A6A6A6" w:themeColor="background1" w:themeShade="A6"/>
          <w:sz w:val="16"/>
          <w:szCs w:val="16"/>
        </w:rPr>
        <w:t>mandatory</w:t>
      </w:r>
      <w:r w:rsidRPr="00321F15" w:rsidDel="001A31D0">
        <w:rPr>
          <w:i/>
          <w:iCs/>
          <w:color w:val="A6A6A6" w:themeColor="background1" w:themeShade="A6"/>
          <w:sz w:val="16"/>
          <w:szCs w:val="16"/>
        </w:rPr>
        <w:t xml:space="preserve"> </w:t>
      </w:r>
      <w:r w:rsidRPr="00321F15">
        <w:rPr>
          <w:i/>
          <w:iCs/>
          <w:color w:val="A6A6A6" w:themeColor="background1" w:themeShade="A6"/>
          <w:sz w:val="16"/>
          <w:szCs w:val="16"/>
        </w:rPr>
        <w:t xml:space="preserve">for certain Lump Sum Grants </w:t>
      </w:r>
      <w:r w:rsidRPr="00321F15">
        <w:rPr>
          <w:rFonts w:cs="Arial"/>
          <w:bCs/>
          <w:i/>
          <w:iCs/>
          <w:color w:val="A6A6A6" w:themeColor="background1" w:themeShade="A6"/>
          <w:sz w:val="16"/>
          <w:szCs w:val="40"/>
          <w:lang w:eastAsia="en-GB"/>
        </w:rPr>
        <w:t xml:space="preserve">(see </w:t>
      </w:r>
      <w:hyperlink r:id="rId27" w:history="1">
        <w:r w:rsidRPr="00321F15">
          <w:rPr>
            <w:rStyle w:val="Hyperlink"/>
            <w:bCs/>
            <w:i/>
            <w:iCs/>
            <w:sz w:val="16"/>
            <w:szCs w:val="40"/>
            <w:lang w:eastAsia="en-GB"/>
          </w:rPr>
          <w:t>Portal Reference Documents</w:t>
        </w:r>
      </w:hyperlink>
      <w:r w:rsidRPr="00321F15">
        <w:rPr>
          <w:rStyle w:val="Hyperlink"/>
          <w:bCs/>
          <w:iCs/>
          <w:color w:val="A6A6A6" w:themeColor="background1" w:themeShade="A6"/>
          <w:sz w:val="16"/>
          <w:szCs w:val="40"/>
          <w:lang w:eastAsia="en-GB"/>
        </w:rPr>
        <w:t>)</w:t>
      </w:r>
      <w:r w:rsidRPr="00C11D24">
        <w:rPr>
          <w:rFonts w:cs="Arial"/>
          <w:bCs/>
          <w:iCs/>
          <w:color w:val="FF0000"/>
          <w:sz w:val="16"/>
          <w:szCs w:val="18"/>
          <w:lang w:eastAsia="en-GB"/>
        </w:rPr>
        <w:t xml:space="preserve"> </w:t>
      </w:r>
    </w:p>
    <w:p w14:paraId="01E29703" w14:textId="6CB2F1D3" w:rsidR="00357398" w:rsidRPr="006809E7" w:rsidRDefault="00357398" w:rsidP="00357398">
      <w:pPr>
        <w:spacing w:after="0"/>
        <w:jc w:val="both"/>
        <w:rPr>
          <w:sz w:val="16"/>
          <w:szCs w:val="16"/>
        </w:rPr>
      </w:pPr>
      <w:r w:rsidRPr="00466D3E">
        <w:rPr>
          <w:sz w:val="16"/>
          <w:szCs w:val="16"/>
        </w:rPr>
        <w:t xml:space="preserve">CVs (annex 2 to Part B) </w:t>
      </w:r>
      <w:r w:rsidRPr="004A5074">
        <w:rPr>
          <w:rFonts w:cs="Arial"/>
          <w:bCs/>
          <w:i/>
          <w:color w:val="A6A6A6" w:themeColor="background1" w:themeShade="A6"/>
          <w:kern w:val="32"/>
          <w:sz w:val="16"/>
          <w:szCs w:val="16"/>
          <w:lang w:eastAsia="en-GB"/>
        </w:rPr>
        <w:t>—</w:t>
      </w:r>
      <w:r w:rsidRPr="00466D3E">
        <w:rPr>
          <w:sz w:val="16"/>
          <w:szCs w:val="16"/>
        </w:rPr>
        <w:t xml:space="preserve"> </w:t>
      </w:r>
      <w:r w:rsidRPr="004B26CA">
        <w:rPr>
          <w:i/>
          <w:color w:val="A6A6A6" w:themeColor="background1" w:themeShade="A6"/>
          <w:sz w:val="16"/>
          <w:szCs w:val="16"/>
        </w:rPr>
        <w:t>mandatory</w:t>
      </w:r>
      <w:r>
        <w:rPr>
          <w:i/>
          <w:color w:val="A6A6A6" w:themeColor="background1" w:themeShade="A6"/>
          <w:sz w:val="16"/>
          <w:szCs w:val="16"/>
        </w:rPr>
        <w:t>,</w:t>
      </w:r>
      <w:r w:rsidRPr="00577092">
        <w:rPr>
          <w:i/>
          <w:color w:val="A6A6A6" w:themeColor="background1" w:themeShade="A6"/>
          <w:sz w:val="16"/>
          <w:szCs w:val="16"/>
        </w:rPr>
        <w:t xml:space="preserve"> if required</w:t>
      </w:r>
      <w:r>
        <w:rPr>
          <w:i/>
          <w:color w:val="A6A6A6" w:themeColor="background1" w:themeShade="A6"/>
          <w:sz w:val="16"/>
          <w:szCs w:val="16"/>
        </w:rPr>
        <w:t xml:space="preserve"> in the </w:t>
      </w:r>
      <w:r w:rsidR="007868B3">
        <w:rPr>
          <w:i/>
          <w:color w:val="A6A6A6" w:themeColor="background1" w:themeShade="A6"/>
          <w:sz w:val="16"/>
          <w:szCs w:val="16"/>
        </w:rPr>
        <w:t>Call document</w:t>
      </w:r>
      <w:r>
        <w:rPr>
          <w:i/>
          <w:color w:val="A6A6A6" w:themeColor="background1" w:themeShade="A6"/>
          <w:sz w:val="16"/>
          <w:szCs w:val="16"/>
        </w:rPr>
        <w:t>/Programme Guide</w:t>
      </w:r>
    </w:p>
    <w:p w14:paraId="6CC80469" w14:textId="3B8ABE7E" w:rsidR="00357398" w:rsidRPr="006809E7" w:rsidRDefault="00357398" w:rsidP="00357398">
      <w:pPr>
        <w:spacing w:after="0"/>
        <w:jc w:val="both"/>
        <w:rPr>
          <w:sz w:val="16"/>
          <w:szCs w:val="16"/>
        </w:rPr>
      </w:pPr>
      <w:r w:rsidRPr="006809E7">
        <w:rPr>
          <w:sz w:val="16"/>
          <w:szCs w:val="16"/>
        </w:rPr>
        <w:t xml:space="preserve">Annual activity reports (annex 3 to Part B) </w:t>
      </w:r>
      <w:r w:rsidRPr="006809E7">
        <w:rPr>
          <w:rFonts w:cs="Arial"/>
          <w:bCs/>
          <w:i/>
          <w:color w:val="A6A6A6" w:themeColor="background1" w:themeShade="A6"/>
          <w:kern w:val="32"/>
          <w:sz w:val="16"/>
          <w:szCs w:val="16"/>
          <w:lang w:eastAsia="en-GB"/>
        </w:rPr>
        <w:t>—</w:t>
      </w:r>
      <w:r w:rsidRPr="006809E7">
        <w:rPr>
          <w:rFonts w:cs="Arial"/>
          <w:bCs/>
          <w:i/>
          <w:kern w:val="32"/>
          <w:sz w:val="16"/>
          <w:szCs w:val="16"/>
          <w:lang w:eastAsia="en-GB"/>
        </w:rPr>
        <w:t xml:space="preserve"> </w:t>
      </w:r>
      <w:r w:rsidRPr="004A5074">
        <w:rPr>
          <w:rFonts w:cs="Arial"/>
          <w:bCs/>
          <w:i/>
          <w:iCs/>
          <w:color w:val="A6A6A6" w:themeColor="background1" w:themeShade="A6"/>
          <w:sz w:val="16"/>
          <w:szCs w:val="18"/>
          <w:lang w:eastAsia="en-GB"/>
        </w:rPr>
        <w:t>not applicable</w:t>
      </w:r>
      <w:r>
        <w:rPr>
          <w:rFonts w:cs="Arial"/>
          <w:bCs/>
          <w:i/>
          <w:iCs/>
          <w:color w:val="A6A6A6" w:themeColor="background1" w:themeShade="A6"/>
          <w:sz w:val="16"/>
          <w:szCs w:val="18"/>
          <w:lang w:eastAsia="en-GB"/>
        </w:rPr>
        <w:t xml:space="preserve"> </w:t>
      </w:r>
    </w:p>
    <w:p w14:paraId="505E246F" w14:textId="5D0540BB" w:rsidR="00357398" w:rsidRPr="0054151C" w:rsidRDefault="00357398" w:rsidP="00357398">
      <w:pPr>
        <w:spacing w:after="0"/>
        <w:jc w:val="both"/>
        <w:rPr>
          <w:rFonts w:cs="Arial"/>
          <w:bCs/>
          <w:i/>
          <w:iCs/>
          <w:color w:val="auto"/>
          <w:sz w:val="16"/>
          <w:szCs w:val="18"/>
          <w:lang w:eastAsia="en-GB"/>
        </w:rPr>
      </w:pPr>
      <w:r w:rsidRPr="00CF116D">
        <w:rPr>
          <w:sz w:val="16"/>
        </w:rPr>
        <w:t>List of previous projects (annex 4 to Part</w:t>
      </w:r>
      <w:r w:rsidRPr="004B26CA">
        <w:rPr>
          <w:sz w:val="16"/>
        </w:rPr>
        <w:t xml:space="preserve"> B)</w:t>
      </w:r>
      <w:r w:rsidRPr="004B26CA">
        <w:rPr>
          <w:rFonts w:cs="Arial"/>
          <w:bCs/>
          <w:i/>
          <w:color w:val="A6A6A6" w:themeColor="background1" w:themeShade="A6"/>
          <w:kern w:val="32"/>
          <w:sz w:val="16"/>
          <w:szCs w:val="16"/>
          <w:lang w:eastAsia="en-GB"/>
        </w:rPr>
        <w:t xml:space="preserve"> —</w:t>
      </w:r>
      <w:r>
        <w:rPr>
          <w:rFonts w:cs="Arial"/>
          <w:bCs/>
          <w:i/>
          <w:color w:val="A6A6A6" w:themeColor="background1" w:themeShade="A6"/>
          <w:kern w:val="32"/>
          <w:sz w:val="16"/>
          <w:szCs w:val="16"/>
          <w:lang w:eastAsia="en-GB"/>
        </w:rPr>
        <w:t xml:space="preserve"> </w:t>
      </w:r>
      <w:r w:rsidRPr="004B26CA">
        <w:rPr>
          <w:i/>
          <w:color w:val="A6A6A6" w:themeColor="background1" w:themeShade="A6"/>
          <w:sz w:val="16"/>
          <w:szCs w:val="16"/>
        </w:rPr>
        <w:t>mandatory</w:t>
      </w:r>
      <w:r>
        <w:rPr>
          <w:i/>
          <w:color w:val="A6A6A6" w:themeColor="background1" w:themeShade="A6"/>
          <w:sz w:val="16"/>
          <w:szCs w:val="16"/>
        </w:rPr>
        <w:t>,</w:t>
      </w:r>
      <w:r w:rsidRPr="00577092">
        <w:rPr>
          <w:i/>
          <w:color w:val="A6A6A6" w:themeColor="background1" w:themeShade="A6"/>
          <w:sz w:val="16"/>
          <w:szCs w:val="16"/>
        </w:rPr>
        <w:t xml:space="preserve"> if required</w:t>
      </w:r>
      <w:r>
        <w:rPr>
          <w:i/>
          <w:color w:val="A6A6A6" w:themeColor="background1" w:themeShade="A6"/>
          <w:sz w:val="16"/>
          <w:szCs w:val="16"/>
        </w:rPr>
        <w:t xml:space="preserve"> in the </w:t>
      </w:r>
      <w:r w:rsidR="007868B3">
        <w:rPr>
          <w:i/>
          <w:color w:val="A6A6A6" w:themeColor="background1" w:themeShade="A6"/>
          <w:sz w:val="16"/>
          <w:szCs w:val="16"/>
        </w:rPr>
        <w:t>Call document</w:t>
      </w:r>
      <w:r>
        <w:rPr>
          <w:i/>
          <w:color w:val="A6A6A6" w:themeColor="background1" w:themeShade="A6"/>
          <w:sz w:val="16"/>
          <w:szCs w:val="16"/>
        </w:rPr>
        <w:t>/Programme Guide</w:t>
      </w:r>
    </w:p>
    <w:p w14:paraId="13EF8AFB" w14:textId="77777777" w:rsidR="00BD30E7" w:rsidRPr="006809E7" w:rsidRDefault="00BD30E7" w:rsidP="008B1F5E">
      <w:pPr>
        <w:spacing w:after="0"/>
        <w:rPr>
          <w:sz w:val="16"/>
          <w:szCs w:val="16"/>
        </w:rPr>
      </w:pPr>
    </w:p>
    <w:p w14:paraId="67B38BD5" w14:textId="77777777" w:rsidR="003165D8" w:rsidRPr="00762227" w:rsidRDefault="003165D8" w:rsidP="008B1F5E">
      <w:pPr>
        <w:spacing w:after="0"/>
        <w:rPr>
          <w:sz w:val="16"/>
          <w:szCs w:val="16"/>
          <w:highlight w:val="yellow"/>
        </w:rPr>
      </w:pPr>
    </w:p>
    <w:p w14:paraId="6E08639C" w14:textId="77777777" w:rsidR="003165D8" w:rsidRPr="00466D3E" w:rsidRDefault="00086534" w:rsidP="008B1F5E">
      <w:pPr>
        <w:spacing w:after="0"/>
        <w:rPr>
          <w:rFonts w:cs="Arial"/>
          <w:color w:val="A50021"/>
          <w:sz w:val="16"/>
          <w:szCs w:val="16"/>
        </w:rPr>
      </w:pPr>
      <w:r w:rsidRPr="00466D3E">
        <w:rPr>
          <w:rFonts w:cs="Arial"/>
          <w:color w:val="A50021"/>
          <w:sz w:val="16"/>
          <w:szCs w:val="16"/>
        </w:rPr>
        <w:t>S</w:t>
      </w:r>
      <w:r w:rsidR="003165D8" w:rsidRPr="00466D3E">
        <w:rPr>
          <w:rFonts w:cs="Arial"/>
          <w:color w:val="A50021"/>
          <w:sz w:val="16"/>
          <w:szCs w:val="16"/>
        </w:rPr>
        <w:t>pecial</w:t>
      </w:r>
    </w:p>
    <w:p w14:paraId="52E253D4" w14:textId="6E9A4320" w:rsidR="00A105A4" w:rsidRDefault="00A105A4" w:rsidP="00A105A4">
      <w:pPr>
        <w:spacing w:after="0"/>
        <w:rPr>
          <w:i/>
          <w:sz w:val="16"/>
          <w:szCs w:val="16"/>
        </w:rPr>
      </w:pPr>
      <w:r w:rsidRPr="003F1892">
        <w:rPr>
          <w:sz w:val="16"/>
          <w:szCs w:val="16"/>
        </w:rPr>
        <w:t xml:space="preserve">Other annexes </w:t>
      </w:r>
      <w:r w:rsidRPr="003F1892">
        <w:rPr>
          <w:rFonts w:cs="Arial"/>
          <w:bCs/>
          <w:i/>
          <w:color w:val="A6A6A6" w:themeColor="background1" w:themeShade="A6"/>
          <w:kern w:val="32"/>
          <w:sz w:val="16"/>
          <w:szCs w:val="16"/>
          <w:lang w:eastAsia="en-GB"/>
        </w:rPr>
        <w:t>—</w:t>
      </w:r>
      <w:r w:rsidRPr="003F1892">
        <w:rPr>
          <w:sz w:val="16"/>
          <w:szCs w:val="16"/>
        </w:rPr>
        <w:t xml:space="preserve"> </w:t>
      </w:r>
      <w:r w:rsidRPr="003F1892">
        <w:rPr>
          <w:i/>
          <w:color w:val="A6A6A6" w:themeColor="background1" w:themeShade="A6"/>
          <w:sz w:val="16"/>
          <w:szCs w:val="16"/>
        </w:rPr>
        <w:t xml:space="preserve">mandatory, if required in the </w:t>
      </w:r>
      <w:r w:rsidR="00AC40E9">
        <w:rPr>
          <w:i/>
          <w:color w:val="A6A6A6" w:themeColor="background1" w:themeShade="A6"/>
          <w:sz w:val="16"/>
          <w:szCs w:val="16"/>
        </w:rPr>
        <w:t xml:space="preserve">Call </w:t>
      </w:r>
      <w:r w:rsidR="007868B3">
        <w:rPr>
          <w:i/>
          <w:color w:val="A6A6A6" w:themeColor="background1" w:themeShade="A6"/>
          <w:sz w:val="16"/>
          <w:szCs w:val="16"/>
        </w:rPr>
        <w:t>d</w:t>
      </w:r>
      <w:r w:rsidR="00AC40E9">
        <w:rPr>
          <w:i/>
          <w:color w:val="A6A6A6" w:themeColor="background1" w:themeShade="A6"/>
          <w:sz w:val="16"/>
          <w:szCs w:val="16"/>
        </w:rPr>
        <w:t>ocument</w:t>
      </w:r>
      <w:r w:rsidR="00357398">
        <w:rPr>
          <w:i/>
          <w:color w:val="A6A6A6" w:themeColor="background1" w:themeShade="A6"/>
          <w:sz w:val="16"/>
          <w:szCs w:val="16"/>
        </w:rPr>
        <w:t>/Programme Guide</w:t>
      </w:r>
    </w:p>
    <w:p w14:paraId="4FB6C51B" w14:textId="77777777" w:rsidR="00814729" w:rsidRDefault="00814729" w:rsidP="00762227">
      <w:pPr>
        <w:rPr>
          <w:lang w:eastAsia="en-GB"/>
        </w:rPr>
        <w:sectPr w:rsidR="00814729" w:rsidSect="00B732C4">
          <w:pgSz w:w="11907" w:h="16840" w:code="9"/>
          <w:pgMar w:top="1276" w:right="1588" w:bottom="1276" w:left="1588" w:header="720" w:footer="720" w:gutter="0"/>
          <w:cols w:space="720"/>
          <w:noEndnote/>
          <w:docGrid w:linePitch="326"/>
        </w:sectPr>
      </w:pPr>
    </w:p>
    <w:p w14:paraId="31B47586" w14:textId="63625BE1" w:rsidR="00EE29F2" w:rsidRPr="00762227" w:rsidRDefault="00EE29F2" w:rsidP="00EE29F2">
      <w:pPr>
        <w:jc w:val="center"/>
        <w:rPr>
          <w:b/>
          <w:sz w:val="21"/>
        </w:rPr>
      </w:pPr>
      <w:r>
        <w:rPr>
          <w:b/>
          <w:sz w:val="21"/>
        </w:rPr>
        <w:t>LIST OF PREVIOUS PROJECTS</w:t>
      </w:r>
    </w:p>
    <w:p w14:paraId="730D71EA" w14:textId="77777777" w:rsidR="00EE29F2" w:rsidRPr="006809E7" w:rsidRDefault="00EE29F2" w:rsidP="00EE29F2">
      <w:pPr>
        <w:rPr>
          <w:i/>
        </w:rPr>
      </w:pPr>
    </w:p>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1320"/>
        <w:gridCol w:w="2246"/>
        <w:gridCol w:w="1276"/>
        <w:gridCol w:w="992"/>
        <w:gridCol w:w="1134"/>
        <w:gridCol w:w="1701"/>
      </w:tblGrid>
      <w:tr w:rsidR="00A105A4" w:rsidRPr="00BC0C16" w14:paraId="51F29CDE" w14:textId="77777777" w:rsidTr="002D78F7">
        <w:tc>
          <w:tcPr>
            <w:tcW w:w="8669" w:type="dxa"/>
            <w:gridSpan w:val="6"/>
            <w:shd w:val="clear" w:color="auto" w:fill="D9D9D9"/>
          </w:tcPr>
          <w:p w14:paraId="2CBE89F4" w14:textId="77777777" w:rsidR="00A105A4" w:rsidRPr="00814729" w:rsidRDefault="00A105A4" w:rsidP="002D78F7">
            <w:pPr>
              <w:spacing w:before="120" w:after="120"/>
              <w:rPr>
                <w:b/>
                <w:sz w:val="18"/>
                <w:lang w:eastAsia="en-GB"/>
              </w:rPr>
            </w:pPr>
            <w:r>
              <w:rPr>
                <w:b/>
                <w:sz w:val="18"/>
                <w:lang w:eastAsia="en-GB"/>
              </w:rPr>
              <w:t>List of previous projects</w:t>
            </w:r>
            <w:r w:rsidRPr="00814729">
              <w:rPr>
                <w:b/>
                <w:sz w:val="18"/>
                <w:lang w:eastAsia="en-GB"/>
              </w:rPr>
              <w:t xml:space="preserve"> </w:t>
            </w:r>
          </w:p>
          <w:p w14:paraId="24BF176E" w14:textId="58E08C47" w:rsidR="00A105A4" w:rsidRPr="0083741C" w:rsidRDefault="00A105A4" w:rsidP="0046366F">
            <w:pPr>
              <w:spacing w:after="120"/>
              <w:jc w:val="both"/>
              <w:rPr>
                <w:i/>
                <w:sz w:val="16"/>
                <w:lang w:eastAsia="en-GB"/>
              </w:rPr>
            </w:pPr>
            <w:r>
              <w:rPr>
                <w:i/>
                <w:sz w:val="16"/>
                <w:lang w:eastAsia="en-GB"/>
              </w:rPr>
              <w:t xml:space="preserve">Please provide a </w:t>
            </w:r>
            <w:r w:rsidRPr="0083741C">
              <w:rPr>
                <w:i/>
                <w:sz w:val="16"/>
                <w:lang w:eastAsia="en-GB"/>
              </w:rPr>
              <w:t xml:space="preserve">list </w:t>
            </w:r>
            <w:r w:rsidRPr="00743389">
              <w:rPr>
                <w:i/>
                <w:sz w:val="16"/>
                <w:lang w:eastAsia="en-GB"/>
              </w:rPr>
              <w:t>of your previous projects for the last</w:t>
            </w:r>
            <w:r w:rsidRPr="0083741C">
              <w:rPr>
                <w:i/>
                <w:sz w:val="16"/>
                <w:lang w:eastAsia="en-GB"/>
              </w:rPr>
              <w:t xml:space="preserve"> 4 years</w:t>
            </w:r>
            <w:r>
              <w:rPr>
                <w:i/>
                <w:sz w:val="16"/>
                <w:lang w:eastAsia="en-GB"/>
              </w:rPr>
              <w:t>.</w:t>
            </w:r>
          </w:p>
        </w:tc>
      </w:tr>
      <w:tr w:rsidR="00A105A4" w:rsidRPr="00DB545B" w14:paraId="3B9E236A" w14:textId="77777777" w:rsidTr="002D78F7">
        <w:tc>
          <w:tcPr>
            <w:tcW w:w="1320" w:type="dxa"/>
            <w:shd w:val="clear" w:color="auto" w:fill="E6E6E6"/>
          </w:tcPr>
          <w:p w14:paraId="6378DC8B" w14:textId="77777777" w:rsidR="00A105A4" w:rsidRPr="00814729" w:rsidRDefault="00A105A4" w:rsidP="002D78F7">
            <w:pPr>
              <w:spacing w:before="120" w:after="120"/>
              <w:jc w:val="center"/>
              <w:rPr>
                <w:sz w:val="18"/>
                <w:lang w:eastAsia="en-GB"/>
              </w:rPr>
            </w:pPr>
            <w:r w:rsidRPr="00814729">
              <w:rPr>
                <w:sz w:val="18"/>
                <w:lang w:eastAsia="en-GB"/>
              </w:rPr>
              <w:t xml:space="preserve">Participant </w:t>
            </w:r>
          </w:p>
        </w:tc>
        <w:tc>
          <w:tcPr>
            <w:tcW w:w="2246" w:type="dxa"/>
            <w:shd w:val="clear" w:color="auto" w:fill="E6E6E6"/>
          </w:tcPr>
          <w:p w14:paraId="2EB1AFEA" w14:textId="77777777" w:rsidR="00A105A4" w:rsidRPr="00814729" w:rsidRDefault="00A105A4" w:rsidP="002D78F7">
            <w:pPr>
              <w:spacing w:before="120" w:after="120"/>
              <w:jc w:val="center"/>
              <w:rPr>
                <w:sz w:val="18"/>
                <w:lang w:eastAsia="en-GB"/>
              </w:rPr>
            </w:pPr>
            <w:r>
              <w:rPr>
                <w:sz w:val="18"/>
                <w:lang w:eastAsia="en-GB"/>
              </w:rPr>
              <w:t>Project Reference No and Title, Funding programme</w:t>
            </w:r>
          </w:p>
        </w:tc>
        <w:tc>
          <w:tcPr>
            <w:tcW w:w="1276" w:type="dxa"/>
            <w:shd w:val="clear" w:color="auto" w:fill="E6E6E6"/>
          </w:tcPr>
          <w:p w14:paraId="71B681AA" w14:textId="77777777" w:rsidR="00A105A4" w:rsidRPr="00814729" w:rsidRDefault="00A105A4" w:rsidP="002D78F7">
            <w:pPr>
              <w:spacing w:before="120" w:after="0"/>
              <w:jc w:val="center"/>
              <w:rPr>
                <w:sz w:val="18"/>
                <w:szCs w:val="16"/>
                <w:lang w:eastAsia="en-GB"/>
              </w:rPr>
            </w:pPr>
            <w:r w:rsidRPr="00814729">
              <w:rPr>
                <w:sz w:val="18"/>
                <w:szCs w:val="16"/>
                <w:lang w:eastAsia="en-GB"/>
              </w:rPr>
              <w:t xml:space="preserve">Period </w:t>
            </w:r>
            <w:r w:rsidRPr="00814729">
              <w:rPr>
                <w:color w:val="808080"/>
                <w:sz w:val="16"/>
                <w:szCs w:val="16"/>
                <w:lang w:eastAsia="en-GB"/>
              </w:rPr>
              <w:t>(start and end date)</w:t>
            </w:r>
          </w:p>
        </w:tc>
        <w:tc>
          <w:tcPr>
            <w:tcW w:w="992" w:type="dxa"/>
            <w:shd w:val="clear" w:color="auto" w:fill="E6E6E6"/>
          </w:tcPr>
          <w:p w14:paraId="019958EA" w14:textId="77777777" w:rsidR="00A105A4" w:rsidRPr="00814729" w:rsidRDefault="00A105A4" w:rsidP="002D78F7">
            <w:pPr>
              <w:spacing w:before="120" w:after="120"/>
              <w:jc w:val="center"/>
              <w:rPr>
                <w:sz w:val="18"/>
                <w:lang w:val="it-IT" w:eastAsia="en-GB"/>
              </w:rPr>
            </w:pPr>
            <w:r w:rsidRPr="00814729">
              <w:rPr>
                <w:sz w:val="18"/>
                <w:szCs w:val="16"/>
                <w:lang w:val="it-IT" w:eastAsia="en-GB"/>
              </w:rPr>
              <w:t>Role</w:t>
            </w:r>
            <w:r w:rsidRPr="00814729">
              <w:rPr>
                <w:rFonts w:cs="Arial"/>
                <w:color w:val="808080"/>
                <w:sz w:val="18"/>
                <w:szCs w:val="18"/>
                <w:lang w:val="it-IT"/>
              </w:rPr>
              <w:t xml:space="preserve"> </w:t>
            </w:r>
            <w:r w:rsidRPr="00814729">
              <w:rPr>
                <w:rFonts w:cs="Arial"/>
                <w:color w:val="808080"/>
                <w:sz w:val="16"/>
                <w:szCs w:val="18"/>
                <w:lang w:val="it-IT"/>
              </w:rPr>
              <w:t>(COO, BEN, AE, OTHER)</w:t>
            </w:r>
          </w:p>
        </w:tc>
        <w:tc>
          <w:tcPr>
            <w:tcW w:w="1134" w:type="dxa"/>
            <w:shd w:val="clear" w:color="auto" w:fill="E6E6E6"/>
          </w:tcPr>
          <w:p w14:paraId="72F4A9C0" w14:textId="77777777" w:rsidR="00A105A4" w:rsidRPr="00814729" w:rsidRDefault="00A105A4" w:rsidP="002D78F7">
            <w:pPr>
              <w:spacing w:before="120" w:after="0"/>
              <w:jc w:val="center"/>
              <w:rPr>
                <w:sz w:val="18"/>
                <w:lang w:eastAsia="en-GB"/>
              </w:rPr>
            </w:pPr>
            <w:r w:rsidRPr="00814729">
              <w:rPr>
                <w:sz w:val="18"/>
                <w:lang w:eastAsia="en-GB"/>
              </w:rPr>
              <w:t>Amount</w:t>
            </w:r>
          </w:p>
          <w:p w14:paraId="2F21130D" w14:textId="77777777" w:rsidR="00A105A4" w:rsidRPr="00814729" w:rsidRDefault="00A105A4" w:rsidP="002D78F7">
            <w:pPr>
              <w:spacing w:after="120"/>
              <w:jc w:val="center"/>
              <w:rPr>
                <w:color w:val="808080"/>
                <w:sz w:val="18"/>
                <w:lang w:eastAsia="en-GB"/>
              </w:rPr>
            </w:pPr>
            <w:r w:rsidRPr="00814729">
              <w:rPr>
                <w:color w:val="808080"/>
                <w:sz w:val="16"/>
                <w:lang w:eastAsia="en-GB"/>
              </w:rPr>
              <w:t>(EUR)</w:t>
            </w:r>
          </w:p>
        </w:tc>
        <w:tc>
          <w:tcPr>
            <w:tcW w:w="1701" w:type="dxa"/>
            <w:shd w:val="clear" w:color="auto" w:fill="E6E6E6"/>
          </w:tcPr>
          <w:p w14:paraId="22E4B91C" w14:textId="77777777" w:rsidR="00A105A4" w:rsidRPr="00814729" w:rsidRDefault="00A105A4" w:rsidP="002D78F7">
            <w:pPr>
              <w:spacing w:before="120" w:after="120"/>
              <w:jc w:val="center"/>
              <w:rPr>
                <w:sz w:val="18"/>
                <w:lang w:eastAsia="en-GB"/>
              </w:rPr>
            </w:pPr>
            <w:r>
              <w:rPr>
                <w:sz w:val="18"/>
                <w:szCs w:val="16"/>
                <w:lang w:eastAsia="en-GB"/>
              </w:rPr>
              <w:t>W</w:t>
            </w:r>
            <w:r w:rsidRPr="00814729">
              <w:rPr>
                <w:sz w:val="18"/>
                <w:szCs w:val="16"/>
                <w:lang w:eastAsia="en-GB"/>
              </w:rPr>
              <w:t>ebsite (if any)</w:t>
            </w:r>
          </w:p>
        </w:tc>
      </w:tr>
      <w:tr w:rsidR="00A105A4" w:rsidRPr="00DB545B" w14:paraId="3F4B9F07" w14:textId="77777777" w:rsidTr="002D78F7">
        <w:tc>
          <w:tcPr>
            <w:tcW w:w="1320" w:type="dxa"/>
            <w:shd w:val="clear" w:color="auto" w:fill="FFFFFF"/>
          </w:tcPr>
          <w:p w14:paraId="3CC174D9" w14:textId="77777777" w:rsidR="00A105A4" w:rsidRPr="00814729" w:rsidRDefault="00A105A4" w:rsidP="002D78F7">
            <w:pPr>
              <w:spacing w:before="120" w:after="120"/>
              <w:rPr>
                <w:sz w:val="18"/>
                <w:lang w:eastAsia="en-GB"/>
              </w:rPr>
            </w:pPr>
            <w:r w:rsidRPr="00A017B5">
              <w:rPr>
                <w:sz w:val="18"/>
              </w:rPr>
              <w:t>[name]</w:t>
            </w:r>
          </w:p>
        </w:tc>
        <w:tc>
          <w:tcPr>
            <w:tcW w:w="2246" w:type="dxa"/>
            <w:shd w:val="clear" w:color="auto" w:fill="auto"/>
          </w:tcPr>
          <w:p w14:paraId="64AC6C6A" w14:textId="77777777" w:rsidR="00A105A4" w:rsidRPr="00814729" w:rsidRDefault="00A105A4" w:rsidP="002D78F7">
            <w:pPr>
              <w:spacing w:before="120" w:after="120"/>
              <w:rPr>
                <w:sz w:val="18"/>
                <w:lang w:eastAsia="en-GB"/>
              </w:rPr>
            </w:pPr>
          </w:p>
        </w:tc>
        <w:tc>
          <w:tcPr>
            <w:tcW w:w="1276" w:type="dxa"/>
            <w:shd w:val="clear" w:color="auto" w:fill="auto"/>
          </w:tcPr>
          <w:p w14:paraId="45C81891" w14:textId="77777777" w:rsidR="00A105A4" w:rsidRPr="00814729" w:rsidRDefault="00A105A4" w:rsidP="002D78F7">
            <w:pPr>
              <w:spacing w:before="120" w:after="120"/>
              <w:rPr>
                <w:sz w:val="18"/>
                <w:lang w:eastAsia="en-GB"/>
              </w:rPr>
            </w:pPr>
          </w:p>
        </w:tc>
        <w:tc>
          <w:tcPr>
            <w:tcW w:w="992" w:type="dxa"/>
            <w:shd w:val="clear" w:color="auto" w:fill="auto"/>
          </w:tcPr>
          <w:p w14:paraId="28634865" w14:textId="77777777" w:rsidR="00A105A4" w:rsidRPr="00814729" w:rsidRDefault="00A105A4" w:rsidP="002D78F7">
            <w:pPr>
              <w:spacing w:before="120" w:after="120"/>
              <w:rPr>
                <w:sz w:val="18"/>
                <w:lang w:eastAsia="en-GB"/>
              </w:rPr>
            </w:pPr>
          </w:p>
        </w:tc>
        <w:tc>
          <w:tcPr>
            <w:tcW w:w="1134" w:type="dxa"/>
            <w:shd w:val="clear" w:color="auto" w:fill="auto"/>
          </w:tcPr>
          <w:p w14:paraId="03DD1CBE" w14:textId="77777777" w:rsidR="00A105A4" w:rsidRPr="00814729" w:rsidRDefault="00A105A4" w:rsidP="002D78F7">
            <w:pPr>
              <w:spacing w:before="120" w:after="120"/>
              <w:rPr>
                <w:sz w:val="18"/>
                <w:lang w:eastAsia="en-GB"/>
              </w:rPr>
            </w:pPr>
          </w:p>
        </w:tc>
        <w:tc>
          <w:tcPr>
            <w:tcW w:w="1701" w:type="dxa"/>
            <w:shd w:val="clear" w:color="auto" w:fill="auto"/>
          </w:tcPr>
          <w:p w14:paraId="54A45487" w14:textId="77777777" w:rsidR="00A105A4" w:rsidRPr="00814729" w:rsidRDefault="00A105A4" w:rsidP="002D78F7">
            <w:pPr>
              <w:spacing w:before="120" w:after="120"/>
              <w:rPr>
                <w:sz w:val="18"/>
                <w:lang w:eastAsia="en-GB"/>
              </w:rPr>
            </w:pPr>
          </w:p>
        </w:tc>
      </w:tr>
      <w:tr w:rsidR="00A105A4" w:rsidRPr="00DB545B" w14:paraId="0D56D9B8" w14:textId="77777777" w:rsidTr="002D78F7">
        <w:tc>
          <w:tcPr>
            <w:tcW w:w="1320" w:type="dxa"/>
            <w:shd w:val="clear" w:color="auto" w:fill="FFFFFF"/>
          </w:tcPr>
          <w:p w14:paraId="53209D2B" w14:textId="77777777" w:rsidR="00A105A4" w:rsidRPr="00814729" w:rsidRDefault="00A105A4" w:rsidP="002D78F7">
            <w:pPr>
              <w:spacing w:before="120" w:after="120"/>
              <w:rPr>
                <w:sz w:val="18"/>
                <w:lang w:eastAsia="en-GB"/>
              </w:rPr>
            </w:pPr>
            <w:r w:rsidRPr="00A017B5">
              <w:rPr>
                <w:sz w:val="18"/>
              </w:rPr>
              <w:t>[name]</w:t>
            </w:r>
          </w:p>
        </w:tc>
        <w:tc>
          <w:tcPr>
            <w:tcW w:w="2246" w:type="dxa"/>
            <w:shd w:val="clear" w:color="auto" w:fill="auto"/>
          </w:tcPr>
          <w:p w14:paraId="253A5B5B" w14:textId="77777777" w:rsidR="00A105A4" w:rsidRPr="00814729" w:rsidRDefault="00A105A4" w:rsidP="002D78F7">
            <w:pPr>
              <w:spacing w:before="120" w:after="120"/>
              <w:rPr>
                <w:sz w:val="18"/>
                <w:lang w:eastAsia="en-GB"/>
              </w:rPr>
            </w:pPr>
          </w:p>
        </w:tc>
        <w:tc>
          <w:tcPr>
            <w:tcW w:w="1276" w:type="dxa"/>
            <w:shd w:val="clear" w:color="auto" w:fill="auto"/>
          </w:tcPr>
          <w:p w14:paraId="4ACF78A4" w14:textId="77777777" w:rsidR="00A105A4" w:rsidRPr="00814729" w:rsidRDefault="00A105A4" w:rsidP="002D78F7">
            <w:pPr>
              <w:spacing w:before="120" w:after="120"/>
              <w:rPr>
                <w:sz w:val="18"/>
                <w:lang w:eastAsia="en-GB"/>
              </w:rPr>
            </w:pPr>
          </w:p>
        </w:tc>
        <w:tc>
          <w:tcPr>
            <w:tcW w:w="992" w:type="dxa"/>
            <w:shd w:val="clear" w:color="auto" w:fill="auto"/>
          </w:tcPr>
          <w:p w14:paraId="14540977" w14:textId="77777777" w:rsidR="00A105A4" w:rsidRPr="00814729" w:rsidRDefault="00A105A4" w:rsidP="002D78F7">
            <w:pPr>
              <w:spacing w:before="120" w:after="120"/>
              <w:rPr>
                <w:sz w:val="18"/>
                <w:lang w:eastAsia="en-GB"/>
              </w:rPr>
            </w:pPr>
          </w:p>
        </w:tc>
        <w:tc>
          <w:tcPr>
            <w:tcW w:w="1134" w:type="dxa"/>
            <w:shd w:val="clear" w:color="auto" w:fill="auto"/>
          </w:tcPr>
          <w:p w14:paraId="76FBE48E" w14:textId="77777777" w:rsidR="00A105A4" w:rsidRPr="00814729" w:rsidRDefault="00A105A4" w:rsidP="002D78F7">
            <w:pPr>
              <w:spacing w:before="120" w:after="120"/>
              <w:rPr>
                <w:sz w:val="18"/>
                <w:lang w:eastAsia="en-GB"/>
              </w:rPr>
            </w:pPr>
          </w:p>
        </w:tc>
        <w:tc>
          <w:tcPr>
            <w:tcW w:w="1701" w:type="dxa"/>
            <w:shd w:val="clear" w:color="auto" w:fill="auto"/>
          </w:tcPr>
          <w:p w14:paraId="387C22FB" w14:textId="77777777" w:rsidR="00A105A4" w:rsidRPr="00814729" w:rsidRDefault="00A105A4" w:rsidP="002D78F7">
            <w:pPr>
              <w:spacing w:before="120" w:after="120"/>
              <w:rPr>
                <w:sz w:val="18"/>
                <w:lang w:eastAsia="en-GB"/>
              </w:rPr>
            </w:pPr>
          </w:p>
        </w:tc>
      </w:tr>
      <w:tr w:rsidR="00A105A4" w:rsidRPr="00DB545B" w14:paraId="26F0F1DF" w14:textId="77777777" w:rsidTr="002D78F7">
        <w:tc>
          <w:tcPr>
            <w:tcW w:w="1320" w:type="dxa"/>
            <w:shd w:val="clear" w:color="auto" w:fill="auto"/>
          </w:tcPr>
          <w:p w14:paraId="57EB15D9" w14:textId="77777777" w:rsidR="00A105A4" w:rsidRPr="00814729" w:rsidRDefault="00A105A4" w:rsidP="002D78F7">
            <w:pPr>
              <w:spacing w:before="120" w:after="120"/>
              <w:rPr>
                <w:sz w:val="18"/>
                <w:lang w:eastAsia="en-GB"/>
              </w:rPr>
            </w:pPr>
          </w:p>
        </w:tc>
        <w:tc>
          <w:tcPr>
            <w:tcW w:w="2246" w:type="dxa"/>
            <w:shd w:val="clear" w:color="auto" w:fill="auto"/>
          </w:tcPr>
          <w:p w14:paraId="70B213E6" w14:textId="77777777" w:rsidR="00A105A4" w:rsidRPr="00814729" w:rsidRDefault="00A105A4" w:rsidP="002D78F7">
            <w:pPr>
              <w:spacing w:before="120" w:after="120"/>
              <w:rPr>
                <w:sz w:val="18"/>
                <w:lang w:eastAsia="en-GB"/>
              </w:rPr>
            </w:pPr>
          </w:p>
        </w:tc>
        <w:tc>
          <w:tcPr>
            <w:tcW w:w="1276" w:type="dxa"/>
            <w:shd w:val="clear" w:color="auto" w:fill="auto"/>
          </w:tcPr>
          <w:p w14:paraId="7AB2583C" w14:textId="77777777" w:rsidR="00A105A4" w:rsidRPr="00814729" w:rsidRDefault="00A105A4" w:rsidP="002D78F7">
            <w:pPr>
              <w:spacing w:before="120" w:after="120"/>
              <w:rPr>
                <w:sz w:val="18"/>
                <w:lang w:eastAsia="en-GB"/>
              </w:rPr>
            </w:pPr>
          </w:p>
        </w:tc>
        <w:tc>
          <w:tcPr>
            <w:tcW w:w="992" w:type="dxa"/>
            <w:shd w:val="clear" w:color="auto" w:fill="auto"/>
          </w:tcPr>
          <w:p w14:paraId="26EFF567" w14:textId="77777777" w:rsidR="00A105A4" w:rsidRPr="00814729" w:rsidRDefault="00A105A4" w:rsidP="002D78F7">
            <w:pPr>
              <w:spacing w:before="120" w:after="120"/>
              <w:rPr>
                <w:sz w:val="18"/>
                <w:lang w:eastAsia="en-GB"/>
              </w:rPr>
            </w:pPr>
          </w:p>
        </w:tc>
        <w:tc>
          <w:tcPr>
            <w:tcW w:w="1134" w:type="dxa"/>
            <w:shd w:val="clear" w:color="auto" w:fill="auto"/>
          </w:tcPr>
          <w:p w14:paraId="5EA630C8" w14:textId="77777777" w:rsidR="00A105A4" w:rsidRPr="00814729" w:rsidRDefault="00A105A4" w:rsidP="002D78F7">
            <w:pPr>
              <w:spacing w:before="120" w:after="120"/>
              <w:rPr>
                <w:sz w:val="18"/>
                <w:lang w:eastAsia="en-GB"/>
              </w:rPr>
            </w:pPr>
          </w:p>
        </w:tc>
        <w:tc>
          <w:tcPr>
            <w:tcW w:w="1701" w:type="dxa"/>
            <w:shd w:val="clear" w:color="auto" w:fill="auto"/>
          </w:tcPr>
          <w:p w14:paraId="28AA439F" w14:textId="77777777" w:rsidR="00A105A4" w:rsidRPr="00814729" w:rsidRDefault="00A105A4" w:rsidP="002D78F7">
            <w:pPr>
              <w:spacing w:before="120" w:after="120"/>
              <w:rPr>
                <w:sz w:val="18"/>
                <w:lang w:eastAsia="en-GB"/>
              </w:rPr>
            </w:pPr>
          </w:p>
        </w:tc>
      </w:tr>
    </w:tbl>
    <w:p w14:paraId="467B440C" w14:textId="78C5375B" w:rsidR="00E702BF" w:rsidRPr="00841797" w:rsidRDefault="00E702BF" w:rsidP="00E702BF">
      <w:pPr>
        <w:tabs>
          <w:tab w:val="left" w:pos="709"/>
        </w:tabs>
        <w:spacing w:after="0"/>
        <w:jc w:val="right"/>
        <w:rPr>
          <w:rFonts w:cs="Arial"/>
          <w:bCs/>
          <w:i/>
          <w:iCs/>
          <w:szCs w:val="40"/>
          <w:lang w:eastAsia="en-GB"/>
        </w:rPr>
      </w:pPr>
    </w:p>
    <w:p w14:paraId="047BB9F4" w14:textId="77777777" w:rsidR="00EE29F2" w:rsidRPr="006809E7" w:rsidRDefault="00EE29F2" w:rsidP="00EE29F2">
      <w:pPr>
        <w:rPr>
          <w:i/>
        </w:rPr>
      </w:pPr>
    </w:p>
    <w:p w14:paraId="19997320" w14:textId="6035AF33" w:rsidR="00762227" w:rsidRDefault="00762227" w:rsidP="00DC44D7">
      <w:pPr>
        <w:rPr>
          <w:lang w:eastAsia="en-GB"/>
        </w:rPr>
      </w:pPr>
    </w:p>
    <w:p w14:paraId="068F1AD0" w14:textId="77777777" w:rsidR="00E702BF" w:rsidRDefault="00E702BF" w:rsidP="00DC44D7">
      <w:pPr>
        <w:rPr>
          <w:lang w:eastAsia="en-GB"/>
        </w:rPr>
      </w:pPr>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01"/>
        <w:gridCol w:w="1701"/>
        <w:gridCol w:w="5953"/>
      </w:tblGrid>
      <w:tr w:rsidR="00524A68" w:rsidRPr="00110BC6" w14:paraId="3B20B42D" w14:textId="77777777" w:rsidTr="00AD3A9B">
        <w:tc>
          <w:tcPr>
            <w:tcW w:w="8755" w:type="dxa"/>
            <w:gridSpan w:val="3"/>
            <w:shd w:val="clear" w:color="auto" w:fill="auto"/>
            <w:vAlign w:val="center"/>
          </w:tcPr>
          <w:p w14:paraId="2EE24FEB" w14:textId="77777777" w:rsidR="00524A68" w:rsidRPr="00AD3A9B" w:rsidRDefault="00524A68" w:rsidP="00AD3A9B">
            <w:pPr>
              <w:spacing w:after="0" w:line="276" w:lineRule="auto"/>
              <w:jc w:val="center"/>
              <w:rPr>
                <w:rFonts w:cs="Arial"/>
                <w:b/>
                <w:bCs/>
                <w:iCs/>
                <w:color w:val="4AA55B"/>
                <w:szCs w:val="20"/>
              </w:rPr>
            </w:pPr>
            <w:r>
              <w:rPr>
                <w:color w:val="4AA55B"/>
                <w:highlight w:val="yellow"/>
              </w:rPr>
              <w:br w:type="page"/>
            </w:r>
            <w:bookmarkStart w:id="59" w:name="_Toc498002775"/>
            <w:r w:rsidRPr="00AD3A9B">
              <w:rPr>
                <w:rFonts w:cs="Arial"/>
                <w:b/>
                <w:bCs/>
                <w:iCs/>
                <w:color w:val="4AA55B"/>
                <w:sz w:val="18"/>
                <w:szCs w:val="18"/>
                <w:lang w:eastAsia="en-GB"/>
              </w:rPr>
              <w:t>HISTORY OF CHANGES</w:t>
            </w:r>
            <w:bookmarkEnd w:id="59"/>
          </w:p>
        </w:tc>
      </w:tr>
      <w:tr w:rsidR="00524A68" w:rsidRPr="00110BC6" w14:paraId="3C550FB1" w14:textId="77777777" w:rsidTr="00AD3A9B">
        <w:trPr>
          <w:trHeight w:val="395"/>
        </w:trPr>
        <w:tc>
          <w:tcPr>
            <w:tcW w:w="1101" w:type="dxa"/>
            <w:shd w:val="clear" w:color="auto" w:fill="auto"/>
            <w:vAlign w:val="center"/>
          </w:tcPr>
          <w:p w14:paraId="70ACF8F6" w14:textId="77777777" w:rsidR="00524A68" w:rsidRPr="00110BC6" w:rsidRDefault="00524A68" w:rsidP="00AD3A9B">
            <w:pPr>
              <w:spacing w:after="0" w:line="276" w:lineRule="auto"/>
              <w:jc w:val="center"/>
              <w:rPr>
                <w:rFonts w:cs="Arial"/>
                <w:color w:val="4AA55B"/>
                <w:szCs w:val="20"/>
              </w:rPr>
            </w:pPr>
            <w:r w:rsidRPr="00110BC6">
              <w:rPr>
                <w:rFonts w:cs="Arial"/>
                <w:bCs/>
                <w:iCs/>
                <w:color w:val="4AA55B"/>
                <w:sz w:val="18"/>
                <w:szCs w:val="18"/>
                <w:lang w:eastAsia="en-GB"/>
              </w:rPr>
              <w:t>VERSION</w:t>
            </w:r>
          </w:p>
        </w:tc>
        <w:tc>
          <w:tcPr>
            <w:tcW w:w="1701" w:type="dxa"/>
            <w:shd w:val="clear" w:color="auto" w:fill="auto"/>
            <w:vAlign w:val="center"/>
          </w:tcPr>
          <w:p w14:paraId="36D7F4AC" w14:textId="77777777" w:rsidR="00524A68" w:rsidRPr="00110BC6" w:rsidRDefault="00524A68" w:rsidP="00AD3A9B">
            <w:pPr>
              <w:spacing w:after="0" w:line="276" w:lineRule="auto"/>
              <w:jc w:val="center"/>
              <w:rPr>
                <w:rFonts w:cs="Arial"/>
                <w:bCs/>
                <w:iCs/>
                <w:color w:val="4AA55B"/>
                <w:szCs w:val="20"/>
              </w:rPr>
            </w:pPr>
            <w:bookmarkStart w:id="60" w:name="_Toc498002776"/>
            <w:r w:rsidRPr="00110BC6">
              <w:rPr>
                <w:rFonts w:cs="Arial"/>
                <w:bCs/>
                <w:iCs/>
                <w:color w:val="4AA55B"/>
                <w:sz w:val="18"/>
                <w:szCs w:val="18"/>
                <w:lang w:eastAsia="en-GB"/>
              </w:rPr>
              <w:t>PUBLICATION  DATE</w:t>
            </w:r>
            <w:bookmarkEnd w:id="60"/>
          </w:p>
        </w:tc>
        <w:tc>
          <w:tcPr>
            <w:tcW w:w="5953" w:type="dxa"/>
            <w:shd w:val="clear" w:color="auto" w:fill="auto"/>
            <w:vAlign w:val="center"/>
          </w:tcPr>
          <w:p w14:paraId="15D23557" w14:textId="77777777" w:rsidR="00524A68" w:rsidRPr="00110BC6" w:rsidRDefault="00524A68" w:rsidP="00AD3A9B">
            <w:pPr>
              <w:spacing w:after="0" w:line="276" w:lineRule="auto"/>
              <w:jc w:val="center"/>
              <w:rPr>
                <w:rFonts w:cs="Arial"/>
                <w:bCs/>
                <w:iCs/>
                <w:color w:val="4AA55B"/>
                <w:szCs w:val="20"/>
              </w:rPr>
            </w:pPr>
            <w:bookmarkStart w:id="61" w:name="_Toc498002777"/>
            <w:r w:rsidRPr="00110BC6">
              <w:rPr>
                <w:rFonts w:cs="Arial"/>
                <w:bCs/>
                <w:iCs/>
                <w:color w:val="4AA55B"/>
                <w:sz w:val="18"/>
                <w:szCs w:val="18"/>
                <w:lang w:eastAsia="en-GB"/>
              </w:rPr>
              <w:t>CHANGE</w:t>
            </w:r>
            <w:bookmarkEnd w:id="61"/>
          </w:p>
        </w:tc>
      </w:tr>
      <w:tr w:rsidR="007E4B94" w:rsidRPr="00110BC6" w14:paraId="6EB7E48E" w14:textId="77777777" w:rsidTr="00AD3A9B">
        <w:tc>
          <w:tcPr>
            <w:tcW w:w="1101" w:type="dxa"/>
            <w:shd w:val="clear" w:color="auto" w:fill="auto"/>
          </w:tcPr>
          <w:p w14:paraId="2647BEE9" w14:textId="77777777" w:rsidR="007E4B94" w:rsidRPr="00110BC6" w:rsidRDefault="007E4B94" w:rsidP="007E4B94">
            <w:pPr>
              <w:spacing w:after="0" w:line="276" w:lineRule="auto"/>
              <w:jc w:val="center"/>
              <w:rPr>
                <w:rFonts w:cs="Arial"/>
                <w:bCs/>
                <w:iCs/>
                <w:color w:val="4AA55B"/>
                <w:sz w:val="18"/>
                <w:szCs w:val="18"/>
                <w:lang w:eastAsia="en-GB"/>
              </w:rPr>
            </w:pPr>
            <w:r w:rsidRPr="00110BC6">
              <w:rPr>
                <w:rFonts w:cs="Arial"/>
                <w:bCs/>
                <w:iCs/>
                <w:color w:val="4AA55B"/>
                <w:sz w:val="18"/>
                <w:szCs w:val="18"/>
                <w:lang w:eastAsia="en-GB"/>
              </w:rPr>
              <w:t>1.0</w:t>
            </w:r>
          </w:p>
        </w:tc>
        <w:tc>
          <w:tcPr>
            <w:tcW w:w="1701" w:type="dxa"/>
            <w:shd w:val="clear" w:color="auto" w:fill="auto"/>
          </w:tcPr>
          <w:p w14:paraId="2973C0AB" w14:textId="77777777" w:rsidR="007E4B94" w:rsidRPr="00110BC6" w:rsidRDefault="007E4B94" w:rsidP="007E4B94">
            <w:pPr>
              <w:spacing w:after="0" w:line="276" w:lineRule="auto"/>
              <w:jc w:val="center"/>
              <w:rPr>
                <w:rFonts w:cs="Arial"/>
                <w:bCs/>
                <w:iCs/>
                <w:color w:val="4AA55B"/>
                <w:sz w:val="18"/>
                <w:szCs w:val="18"/>
                <w:lang w:eastAsia="en-GB"/>
              </w:rPr>
            </w:pPr>
            <w:bookmarkStart w:id="62" w:name="_Toc498002778"/>
            <w:r>
              <w:rPr>
                <w:rFonts w:cs="Arial"/>
                <w:bCs/>
                <w:iCs/>
                <w:color w:val="4AA55B"/>
                <w:sz w:val="18"/>
                <w:szCs w:val="18"/>
                <w:lang w:eastAsia="en-GB"/>
              </w:rPr>
              <w:t>25</w:t>
            </w:r>
            <w:r w:rsidRPr="00110BC6">
              <w:rPr>
                <w:rFonts w:cs="Arial"/>
                <w:bCs/>
                <w:iCs/>
                <w:color w:val="4AA55B"/>
                <w:sz w:val="18"/>
                <w:szCs w:val="18"/>
                <w:lang w:eastAsia="en-GB"/>
              </w:rPr>
              <w:t>.</w:t>
            </w:r>
            <w:r>
              <w:rPr>
                <w:rFonts w:cs="Arial"/>
                <w:bCs/>
                <w:iCs/>
                <w:color w:val="4AA55B"/>
                <w:sz w:val="18"/>
                <w:szCs w:val="18"/>
                <w:lang w:eastAsia="en-GB"/>
              </w:rPr>
              <w:t>02</w:t>
            </w:r>
            <w:r w:rsidRPr="00110BC6">
              <w:rPr>
                <w:rFonts w:cs="Arial"/>
                <w:bCs/>
                <w:iCs/>
                <w:color w:val="4AA55B"/>
                <w:sz w:val="18"/>
                <w:szCs w:val="18"/>
                <w:lang w:eastAsia="en-GB"/>
              </w:rPr>
              <w:t>.</w:t>
            </w:r>
            <w:r>
              <w:rPr>
                <w:rFonts w:cs="Arial"/>
                <w:bCs/>
                <w:iCs/>
                <w:color w:val="4AA55B"/>
                <w:sz w:val="18"/>
                <w:szCs w:val="18"/>
                <w:lang w:eastAsia="en-GB"/>
              </w:rPr>
              <w:t>2021</w:t>
            </w:r>
            <w:bookmarkEnd w:id="62"/>
          </w:p>
        </w:tc>
        <w:tc>
          <w:tcPr>
            <w:tcW w:w="5953" w:type="dxa"/>
            <w:shd w:val="clear" w:color="auto" w:fill="auto"/>
          </w:tcPr>
          <w:p w14:paraId="58B339A9" w14:textId="338ECAE4" w:rsidR="007E4B94" w:rsidRPr="00110BC6" w:rsidRDefault="007E4B94" w:rsidP="007E4B94">
            <w:pPr>
              <w:spacing w:after="0" w:line="276" w:lineRule="auto"/>
              <w:rPr>
                <w:rFonts w:cs="Arial"/>
                <w:bCs/>
                <w:iCs/>
                <w:color w:val="4AA55B"/>
                <w:sz w:val="18"/>
                <w:szCs w:val="18"/>
                <w:lang w:eastAsia="en-GB"/>
              </w:rPr>
            </w:pPr>
            <w:bookmarkStart w:id="63" w:name="_Toc498002779"/>
            <w:r>
              <w:rPr>
                <w:rFonts w:cs="Arial"/>
                <w:bCs/>
                <w:iCs/>
                <w:color w:val="4AA55B"/>
                <w:sz w:val="18"/>
                <w:szCs w:val="18"/>
                <w:lang w:eastAsia="en-GB"/>
              </w:rPr>
              <w:t>Initial version (new MFF)</w:t>
            </w:r>
            <w:bookmarkEnd w:id="63"/>
            <w:r w:rsidR="00451691">
              <w:rPr>
                <w:rFonts w:cs="Arial"/>
                <w:bCs/>
                <w:iCs/>
                <w:color w:val="4AA55B"/>
                <w:sz w:val="18"/>
                <w:szCs w:val="18"/>
                <w:lang w:eastAsia="en-GB"/>
              </w:rPr>
              <w:t xml:space="preserve">. </w:t>
            </w:r>
          </w:p>
        </w:tc>
      </w:tr>
      <w:tr w:rsidR="00524A68" w:rsidRPr="00110BC6" w14:paraId="41BAA403" w14:textId="77777777" w:rsidTr="00AD3A9B">
        <w:tc>
          <w:tcPr>
            <w:tcW w:w="1101" w:type="dxa"/>
            <w:shd w:val="clear" w:color="auto" w:fill="auto"/>
          </w:tcPr>
          <w:p w14:paraId="1FC80576"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shd w:val="clear" w:color="auto" w:fill="auto"/>
          </w:tcPr>
          <w:p w14:paraId="57864CAB"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shd w:val="clear" w:color="auto" w:fill="auto"/>
          </w:tcPr>
          <w:p w14:paraId="56381CED" w14:textId="77777777" w:rsidR="00524A68" w:rsidRPr="00110BC6" w:rsidRDefault="00524A68" w:rsidP="00AD3A9B">
            <w:pPr>
              <w:spacing w:after="0" w:line="276" w:lineRule="auto"/>
              <w:rPr>
                <w:rFonts w:cs="Arial"/>
                <w:bCs/>
                <w:iCs/>
                <w:color w:val="4AA55B"/>
                <w:sz w:val="18"/>
                <w:szCs w:val="18"/>
                <w:lang w:eastAsia="en-GB"/>
              </w:rPr>
            </w:pPr>
          </w:p>
        </w:tc>
      </w:tr>
      <w:tr w:rsidR="00524A68" w:rsidRPr="00110BC6" w14:paraId="0FC3400D" w14:textId="77777777" w:rsidTr="00AD3A9B">
        <w:tc>
          <w:tcPr>
            <w:tcW w:w="1101" w:type="dxa"/>
            <w:shd w:val="clear" w:color="auto" w:fill="auto"/>
          </w:tcPr>
          <w:p w14:paraId="3032E0DB"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shd w:val="clear" w:color="auto" w:fill="auto"/>
          </w:tcPr>
          <w:p w14:paraId="2AE8FC44"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shd w:val="clear" w:color="auto" w:fill="auto"/>
          </w:tcPr>
          <w:p w14:paraId="472273DA" w14:textId="77777777" w:rsidR="00524A68" w:rsidRPr="00110BC6" w:rsidRDefault="00524A68" w:rsidP="00AD3A9B">
            <w:pPr>
              <w:spacing w:after="0" w:line="276" w:lineRule="auto"/>
              <w:rPr>
                <w:rFonts w:cs="Arial"/>
                <w:bCs/>
                <w:iCs/>
                <w:color w:val="4AA55B"/>
                <w:sz w:val="18"/>
                <w:szCs w:val="18"/>
                <w:lang w:eastAsia="en-GB"/>
              </w:rPr>
            </w:pPr>
          </w:p>
        </w:tc>
      </w:tr>
      <w:tr w:rsidR="00524A68" w:rsidRPr="00110BC6" w14:paraId="4B766601" w14:textId="77777777" w:rsidTr="00AD3A9B">
        <w:tc>
          <w:tcPr>
            <w:tcW w:w="1101" w:type="dxa"/>
            <w:shd w:val="clear" w:color="auto" w:fill="auto"/>
          </w:tcPr>
          <w:p w14:paraId="507CDBA2"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shd w:val="clear" w:color="auto" w:fill="auto"/>
          </w:tcPr>
          <w:p w14:paraId="6102B66F"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shd w:val="clear" w:color="auto" w:fill="auto"/>
          </w:tcPr>
          <w:p w14:paraId="401D9F55" w14:textId="77777777" w:rsidR="00524A68" w:rsidRPr="00110BC6" w:rsidRDefault="00524A68" w:rsidP="00AD3A9B">
            <w:pPr>
              <w:spacing w:after="0" w:line="276" w:lineRule="auto"/>
              <w:rPr>
                <w:rFonts w:cs="Arial"/>
                <w:bCs/>
                <w:iCs/>
                <w:color w:val="4AA55B"/>
                <w:sz w:val="18"/>
                <w:szCs w:val="18"/>
                <w:lang w:eastAsia="en-GB"/>
              </w:rPr>
            </w:pPr>
          </w:p>
        </w:tc>
      </w:tr>
      <w:tr w:rsidR="00524A68" w:rsidRPr="00110BC6" w14:paraId="6C168E6E" w14:textId="77777777" w:rsidTr="00AD3A9B">
        <w:tc>
          <w:tcPr>
            <w:tcW w:w="1101" w:type="dxa"/>
            <w:shd w:val="clear" w:color="auto" w:fill="auto"/>
          </w:tcPr>
          <w:p w14:paraId="1834244F"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shd w:val="clear" w:color="auto" w:fill="auto"/>
          </w:tcPr>
          <w:p w14:paraId="2361AC6A"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shd w:val="clear" w:color="auto" w:fill="auto"/>
          </w:tcPr>
          <w:p w14:paraId="75201D72" w14:textId="77777777" w:rsidR="00524A68" w:rsidRPr="00110BC6" w:rsidRDefault="00524A68" w:rsidP="00AD3A9B">
            <w:pPr>
              <w:spacing w:after="0" w:line="276" w:lineRule="auto"/>
              <w:rPr>
                <w:rFonts w:cs="Arial"/>
                <w:bCs/>
                <w:iCs/>
                <w:color w:val="4AA55B"/>
                <w:sz w:val="18"/>
                <w:szCs w:val="18"/>
                <w:lang w:eastAsia="en-GB"/>
              </w:rPr>
            </w:pPr>
          </w:p>
        </w:tc>
      </w:tr>
    </w:tbl>
    <w:p w14:paraId="38630115" w14:textId="1B3835F2" w:rsidR="00762227" w:rsidRDefault="00762227" w:rsidP="00DC44D7">
      <w:pPr>
        <w:rPr>
          <w:lang w:eastAsia="en-GB"/>
        </w:rPr>
      </w:pPr>
    </w:p>
    <w:sectPr w:rsidR="00762227" w:rsidSect="00B732C4">
      <w:pgSz w:w="11907" w:h="16840" w:code="9"/>
      <w:pgMar w:top="1276" w:right="1588" w:bottom="1276" w:left="158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FD04B" w14:textId="77777777" w:rsidR="00DD3FEC" w:rsidRDefault="00DD3FEC">
      <w:r>
        <w:separator/>
      </w:r>
    </w:p>
  </w:endnote>
  <w:endnote w:type="continuationSeparator" w:id="0">
    <w:p w14:paraId="49B7876D" w14:textId="77777777" w:rsidR="00DD3FEC" w:rsidRDefault="00DD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C Square Sans Pro Medium">
    <w:altName w:val="Corbel"/>
    <w:panose1 w:val="020B0500000000020004"/>
    <w:charset w:val="00"/>
    <w:family w:val="swiss"/>
    <w:pitch w:val="variable"/>
    <w:sig w:usb0="A00002BF" w:usb1="5000E0FB" w:usb2="00000000" w:usb3="00000000" w:csb0="0000019F" w:csb1="00000000"/>
  </w:font>
  <w:font w:name="EC Square Sans Pro Light">
    <w:altName w:val="Corbel"/>
    <w:panose1 w:val="020B0506000000020004"/>
    <w:charset w:val="00"/>
    <w:family w:val="swiss"/>
    <w:pitch w:val="variable"/>
    <w:sig w:usb0="A00002BF" w:usb1="5000E0FB" w:usb2="00000000" w:usb3="00000000" w:csb0="0000019F" w:csb1="00000000"/>
  </w:font>
  <w:font w:name="EC Square Sans Pro">
    <w:altName w:val="Bahnschrift Light"/>
    <w:panose1 w:val="020B0506040000020004"/>
    <w:charset w:val="00"/>
    <w:family w:val="swiss"/>
    <w:pitch w:val="variable"/>
    <w:sig w:usb0="A00002BF" w:usb1="5000E0FB" w:usb2="00000000" w:usb3="00000000" w:csb0="0000019F" w:csb1="00000000"/>
  </w:font>
  <w:font w:name="ECSquareSans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4BB54" w14:textId="77777777" w:rsidR="00DD3FEC" w:rsidRDefault="00DD3FEC" w:rsidP="00A90B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936E7D" w14:textId="77777777" w:rsidR="00DD3FEC" w:rsidRDefault="00DD3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5283E" w14:textId="77777777" w:rsidR="00DD3FEC" w:rsidRPr="009F3903" w:rsidRDefault="00DD3FEC">
    <w:pPr>
      <w:pStyle w:val="Footer"/>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Pr>
        <w:noProof/>
        <w:sz w:val="18"/>
      </w:rPr>
      <w:t>2</w:t>
    </w:r>
    <w:r w:rsidRPr="009F3903">
      <w:rPr>
        <w:noProof/>
        <w:sz w:val="18"/>
      </w:rPr>
      <w:fldChar w:fldCharType="end"/>
    </w:r>
  </w:p>
  <w:p w14:paraId="59C57956" w14:textId="77777777" w:rsidR="00DD3FEC" w:rsidRDefault="00DD3FEC" w:rsidP="00CD7250">
    <w:pPr>
      <w:pStyle w:val="Footer"/>
      <w:tabs>
        <w:tab w:val="clear" w:pos="9355"/>
        <w:tab w:val="left" w:pos="4677"/>
      </w:tabs>
    </w:pPr>
    <w:r>
      <w:rPr>
        <w:noProof/>
        <w:lang w:val="en-US"/>
      </w:rPr>
      <mc:AlternateContent>
        <mc:Choice Requires="wps">
          <w:drawing>
            <wp:anchor distT="0" distB="0" distL="114300" distR="114300" simplePos="0" relativeHeight="251658240" behindDoc="0" locked="0" layoutInCell="1" allowOverlap="1" wp14:anchorId="35087B93" wp14:editId="18D1B3D3">
              <wp:simplePos x="0" y="0"/>
              <wp:positionH relativeFrom="column">
                <wp:posOffset>3337560</wp:posOffset>
              </wp:positionH>
              <wp:positionV relativeFrom="page">
                <wp:posOffset>10128885</wp:posOffset>
              </wp:positionV>
              <wp:extent cx="842645" cy="288290"/>
              <wp:effectExtent l="0" t="0" r="0" b="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45D65" id="Rectangle 44" o:spid="_x0000_s1026" style="position:absolute;margin-left:262.8pt;margin-top:797.5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EFxAQIAAOYDAAAOAAAAZHJzL2Uyb0RvYy54bWysU1Fv0zAQfkfiP1h+p2lDNtqo6TR1GkIa&#10;bGLsB7iOk1g4PnN2m5Zfz9lpS4G3iRfL5zt//r7vzsubfW/YTqHXYCs+m0w5U1ZCrW1b8Zdv9+/m&#10;nPkgbC0MWFXxg/L8ZvX2zXJwpcqhA1MrZARifTm4inchuDLLvOxUL/wEnLKUbAB7ESjENqtRDITe&#10;myyfTq+zAbB2CFJ5T6d3Y5KvEn7TKBkem8arwEzFiVtIK6Z1E9dstRRli8J1Wh5piFew6IW29OgZ&#10;6k4Ewbao/4HqtUTw0ISJhD6DptFSJQ2kZjb9S81zJ5xKWsgc7842+f8HK7/snpDpuuLvObOipxZ9&#10;JdOEbY1iRRH9GZwvqezZPWFU6N0DyO+eWVh3VKZuEWHolKiJ1SzWZ39ciIGnq2wzfIaa4MU2QLJq&#10;32AfAckEtk8dOZw7ovaBSTqcF/l1ccWZpFQ+n+eL1LFMlKfLDn34qKBncVNxJO4JXOwefIhkRHkq&#10;SeTB6PpeG5MCbDdrg2wn4nBMi2KR9NIVf1lmbCy2EK+NiOMJcTy+cdI4erWB+kB6EcZho89Bmw7w&#10;J2cDDVrF/Y+tQMWZ+WTJs8WsKOJkpqC4+pBTgJeZzWVGWElQFQ+cjdt1GKd561C3Hb00S/ot3JLP&#10;jU4eRH4jq2N3aJiSNcfBj9N6Gaeq399z9QsAAP//AwBQSwMEFAAGAAgAAAAhAB4lC1jhAAAADQEA&#10;AA8AAABkcnMvZG93bnJldi54bWxMj8FOwzAMhu9IvENkJG4s3SDVKE0nQCCBdtrYgWPWeG3Vxqma&#10;rC08PeYER/v/9PtzvpldJ0YcQuNJw3KRgEAqvW2o0nD4eL1ZgwjRkDWdJ9TwhQE2xeVFbjLrJ9rh&#10;uI+V4BIKmdFQx9hnUoayRmfCwvdInJ384EzkcaikHczE5a6TqyRJpTMN8YXa9PhcY9nuz07DOH2/&#10;PU279xP1ZcTPjg4v27bV+vpqfnwAEXGOfzD86rM6FOx09GeyQXQa1EqljHKg7tUSBCOpWt+COPIq&#10;vUsUyCKX/78ofgAAAP//AwBQSwECLQAUAAYACAAAACEAtoM4kv4AAADhAQAAEwAAAAAAAAAAAAAA&#10;AAAAAAAAW0NvbnRlbnRfVHlwZXNdLnhtbFBLAQItABQABgAIAAAAIQA4/SH/1gAAAJQBAAALAAAA&#10;AAAAAAAAAAAAAC8BAABfcmVscy8ucmVsc1BLAQItABQABgAIAAAAIQB0GEFxAQIAAOYDAAAOAAAA&#10;AAAAAAAAAAAAAC4CAABkcnMvZTJvRG9jLnhtbFBLAQItABQABgAIAAAAIQAeJQtY4QAAAA0BAAAP&#10;AAAAAAAAAAAAAAAAAFsEAABkcnMvZG93bnJldi54bWxQSwUGAAAAAAQABADzAAAAaQUAAAAA&#10;" fillcolor="#004494" stroked="f">
              <w10:wrap anchory="page"/>
            </v:rect>
          </w:pict>
        </mc:Fallback>
      </mc:AlternateContent>
    </w:r>
    <w:r>
      <w:rPr>
        <w:noProof/>
        <w:lang w:val="en-US"/>
      </w:rPr>
      <mc:AlternateContent>
        <mc:Choice Requires="wps">
          <w:drawing>
            <wp:anchor distT="0" distB="0" distL="114300" distR="114300" simplePos="0" relativeHeight="251656192" behindDoc="0" locked="0" layoutInCell="1" allowOverlap="1" wp14:anchorId="4FE748F6" wp14:editId="3FEC6065">
              <wp:simplePos x="0" y="0"/>
              <wp:positionH relativeFrom="column">
                <wp:posOffset>3337560</wp:posOffset>
              </wp:positionH>
              <wp:positionV relativeFrom="page">
                <wp:posOffset>10128885</wp:posOffset>
              </wp:positionV>
              <wp:extent cx="842645" cy="288290"/>
              <wp:effectExtent l="0" t="0" r="0" b="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79FEB" id="Rectangle 44" o:spid="_x0000_s1026" style="position:absolute;margin-left:262.8pt;margin-top:797.55pt;width:66.35pt;height:2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AoAAIAAOYDAAAOAAAAZHJzL2Uyb0RvYy54bWysU8GO0zAQvSPxD5bvNG2UXdqo6WrV1SKk&#10;BVYsfIDjOImF4zFjt2n5esZOWwrcEBfL4xk/v/dmvL47DIbtFXoNtuKL2ZwzZSU02nYV//rl8c2S&#10;Mx+EbYQBqyp+VJ7fbV6/Wo+uVDn0YBqFjECsL0dX8T4EV2aZl70ahJ+BU5aSLeAgAoXYZQ2KkdAH&#10;k+Xz+W02AjYOQSrv6fRhSvJNwm9bJcOntvUqMFNx4hbSimmt45pt1qLsULheyxMN8Q8sBqEtPXqB&#10;ehBBsB3qv6AGLRE8tGEmYcigbbVUSQOpWcz/UPPSC6eSFjLHu4tN/v/Byo/7Z2S6qXjOmRUDtegz&#10;mSZsZxQriujP6HxJZS/uGaNC755AfvPMwranMnWPCGOvREOsFrE+++1CDDxdZfX4ARqCF7sAyapD&#10;i0MEJBPYIXXkeOmIOgQm6XBZ5LfFDWeSUvlyma9SxzJRni879OGdgoHFTcWRuCdwsX/yIZIR5bkk&#10;kQejm0dtTAqwq7cG2V7E4ZgXxSrppSv+uszYWGwhXpsQpxPieHrjrHHyqobmSHoRpmGjz0GbHvAH&#10;ZyMNWsX9951AxZl5b8mz1aIo4mSmoLh5m1OA15n6OiOsJKiKB86m7TZM07xzqLueXlok/RbuyedW&#10;Jw8iv4nVqTs0TMma0+DHab2OU9Wv77n5CQAA//8DAFBLAwQUAAYACAAAACEAHiULWOEAAAANAQAA&#10;DwAAAGRycy9kb3ducmV2LnhtbEyPwU7DMAyG70i8Q2QkbizdINUoTSdAIIF22tiBY9Z4bdXGqZqs&#10;LTw95gRH+//0+3O+mV0nRhxC40nDcpGAQCq9bajScPh4vVmDCNGQNZ0n1PCFATbF5UVuMusn2uG4&#10;j5XgEgqZ0VDH2GdShrJGZ8LC90icnfzgTORxqKQdzMTlrpOrJEmlMw3xhdr0+Fxj2e7PTsM4fb89&#10;Tbv3E/VlxM+ODi/bttX6+mp+fAARcY5/MPzqszoU7HT0Z7JBdBrUSqWMcqDu1RIEI6la34I48iq9&#10;SxTIIpf/vyh+AAAA//8DAFBLAQItABQABgAIAAAAIQC2gziS/gAAAOEBAAATAAAAAAAAAAAAAAAA&#10;AAAAAABbQ29udGVudF9UeXBlc10ueG1sUEsBAi0AFAAGAAgAAAAhADj9If/WAAAAlAEAAAsAAAAA&#10;AAAAAAAAAAAALwEAAF9yZWxzLy5yZWxzUEsBAi0AFAAGAAgAAAAhAGcHACgAAgAA5gMAAA4AAAAA&#10;AAAAAAAAAAAALgIAAGRycy9lMm9Eb2MueG1sUEsBAi0AFAAGAAgAAAAhAB4lC1jhAAAADQEAAA8A&#10;AAAAAAAAAAAAAAAAWgQAAGRycy9kb3ducmV2LnhtbFBLBQYAAAAABAAEAPMAAABoBQAAAAA=&#10;" fillcolor="#004494" stroked="f">
              <w10:wrap anchory="page"/>
            </v:rect>
          </w:pict>
        </mc:Fallback>
      </mc:AlternateContent>
    </w:r>
    <w:r>
      <w:rPr>
        <w:noProof/>
        <w:lang w:val="en-US"/>
      </w:rPr>
      <mc:AlternateContent>
        <mc:Choice Requires="wps">
          <w:drawing>
            <wp:anchor distT="0" distB="0" distL="114300" distR="114300" simplePos="0" relativeHeight="251653120" behindDoc="0" locked="0" layoutInCell="1" allowOverlap="1" wp14:anchorId="13CB51E2" wp14:editId="6A3AEC1D">
              <wp:simplePos x="0" y="0"/>
              <wp:positionH relativeFrom="column">
                <wp:posOffset>3337560</wp:posOffset>
              </wp:positionH>
              <wp:positionV relativeFrom="page">
                <wp:posOffset>10128885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6E554" id="Rectangle 44" o:spid="_x0000_s1026" style="position:absolute;margin-left:262.8pt;margin-top:797.55pt;width:66.35pt;height:2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HiULWOEAAAANAQAA&#10;DwAAAGRycy9kb3ducmV2LnhtbEyPwU7DMAyG70i8Q2QkbizdINUoTSdAIIF22tiBY9Z4bdXGqZqs&#10;LTw95gRH+//0+3O+mV0nRhxC40nDcpGAQCq9bajScPh4vVmDCNGQNZ0n1PCFATbF5UVuMusn2uG4&#10;j5XgEgqZ0VDH2GdShrJGZ8LC90icnfzgTORxqKQdzMTlrpOrJEmlMw3xhdr0+Fxj2e7PTsM4fb89&#10;Tbv3E/VlxM+ODi/bttX6+mp+fAARcY5/MPzqszoU7HT0Z7JBdBrUSqWMcqDu1RIEI6la34I48iq9&#10;SxTIIpf/vyh+AAAA//8DAFBLAQItABQABgAIAAAAIQC2gziS/gAAAOEBAAATAAAAAAAAAAAAAAAA&#10;AAAAAABbQ29udGVudF9UeXBlc10ueG1sUEsBAi0AFAAGAAgAAAAhADj9If/WAAAAlAEAAAsAAAAA&#10;AAAAAAAAAAAALwEAAF9yZWxzLy5yZWxzUEsBAi0AFAAGAAgAAAAhAPya+TIAAgAA5wMAAA4AAAAA&#10;AAAAAAAAAAAALgIAAGRycy9lMm9Eb2MueG1sUEsBAi0AFAAGAAgAAAAhAB4lC1jhAAAADQEAAA8A&#10;AAAAAAAAAAAAAAAAWgQAAGRycy9kb3ducmV2LnhtbFBLBQYAAAAABAAEAPMAAABoBQAAAAA=&#10;" fillcolor="#004494" stroked="f">
              <w10:wrap anchory="page"/>
            </v:rect>
          </w:pict>
        </mc:Fallback>
      </mc:AlternateContent>
    </w:r>
    <w:r>
      <w:tab/>
    </w:r>
    <w:r>
      <w:rPr>
        <w:noProof/>
        <w:lang w:val="en-US"/>
      </w:rPr>
      <mc:AlternateContent>
        <mc:Choice Requires="wps">
          <w:drawing>
            <wp:anchor distT="0" distB="0" distL="114300" distR="114300" simplePos="0" relativeHeight="251660288" behindDoc="0" locked="0" layoutInCell="1" allowOverlap="1" wp14:anchorId="7AF76EEE" wp14:editId="7181042D">
              <wp:simplePos x="0" y="0"/>
              <wp:positionH relativeFrom="column">
                <wp:posOffset>3496945</wp:posOffset>
              </wp:positionH>
              <wp:positionV relativeFrom="page">
                <wp:posOffset>10224135</wp:posOffset>
              </wp:positionV>
              <wp:extent cx="842645" cy="28829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A2822" id="Rectangle 5" o:spid="_x0000_s1026" style="position:absolute;margin-left:275.35pt;margin-top:805.05pt;width:66.3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riAAIAAOUDAAAOAAAAZHJzL2Uyb0RvYy54bWysU8GO0zAQvSPxD5bvNG2ULm3UdLXqahHS&#10;AisWPsB1nMTC8Zix27R8PWOnLYW9rbhYHs/4+b0349XtoTdsr9BrsBWfTaacKSuh1rat+PdvD+8W&#10;nPkgbC0MWFXxo/L8dv32zWpwpcqhA1MrZARifTm4inchuDLLvOxUL/wEnLKUbAB7ESjENqtRDITe&#10;myyfTm+yAbB2CFJ5T6f3Y5KvE37TKBm+NI1XgZmKE7eQVkzrNq7ZeiXKFoXrtDzREK9g0Qtt6dEL&#10;1L0Igu1Qv4DqtUTw0ISJhD6DptFSJQ2kZjb9R81zJ5xKWsgc7y42+f8HKz/vn5DpuuJzzqzoqUVf&#10;yTRhW6PYPNozOF9S1bN7wijQu0eQPzyzsOmoSt0hwtApUROpWazP/roQA09X2Xb4BDWhi12A5NSh&#10;wT4CkgfskBpyvDREHQKTdLgo8puCiElK5YtFvkwNy0R5vuzQhw8KehY3FUeinsDF/tGHSEaU55JE&#10;HoyuH7QxKcB2uzHI9iLOxrQolkXiTxqvy4yNxRbitRFxPCGOpzfOGkevtlAfSS/COGv0N2jTAf7i&#10;bKA5q7j/uROoODMfLXm2nBVFHMwUFPP3OQV4ndleZ4SVBFXxwNm43YRxmHcOddvRS7Ok38Id+dzo&#10;5EHkN7I6dYdmKVlzmvs4rNdxqvrzO9e/AQAA//8DAFBLAwQUAAYACAAAACEAImgk3uEAAAANAQAA&#10;DwAAAGRycy9kb3ducmV2LnhtbEyPwU7DMAyG70i8Q+RJ3FhSoGXqmk6AQALttLEDx6zx2qqJUzVZ&#10;W3h6shMc7f/T78/FZraGjTj41pGEZCmAIVVOt1RLOHy+3a6A+aBIK+MIJXyjh015fVWoXLuJdjju&#10;Q81iCflcSWhC6HPOfdWgVX7peqSYndxgVYjjUHM9qCmWW8PvhMi4VS3FC43q8aXBqtufrYRx+nl/&#10;nnYfJ+qrgF+GDq/brpPyZjE/rYEFnMMfDBf9qA5ldDq6M2nPjIQ0FY8RjUGWiARYRLLV/QOw42WV&#10;pinwsuD/vyh/AQAA//8DAFBLAQItABQABgAIAAAAIQC2gziS/gAAAOEBAAATAAAAAAAAAAAAAAAA&#10;AAAAAABbQ29udGVudF9UeXBlc10ueG1sUEsBAi0AFAAGAAgAAAAhADj9If/WAAAAlAEAAAsAAAAA&#10;AAAAAAAAAAAALwEAAF9yZWxzLy5yZWxzUEsBAi0AFAAGAAgAAAAhAK/aCuIAAgAA5QMAAA4AAAAA&#10;AAAAAAAAAAAALgIAAGRycy9lMm9Eb2MueG1sUEsBAi0AFAAGAAgAAAAhACJoJN7hAAAADQEAAA8A&#10;AAAAAAAAAAAAAAAAWgQAAGRycy9kb3ducmV2LnhtbFBLBQYAAAAABAAEAPMAAABoBQAAAAA=&#10;" fillcolor="#004494" stroked="f">
              <w10:wrap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28756" w14:textId="77777777" w:rsidR="00DD3FEC" w:rsidRPr="00CD7250" w:rsidRDefault="00DD3FEC" w:rsidP="006A0639">
    <w:pPr>
      <w:autoSpaceDE w:val="0"/>
      <w:autoSpaceDN w:val="0"/>
      <w:adjustRightInd w:val="0"/>
      <w:spacing w:after="0"/>
      <w:jc w:val="both"/>
      <w:rPr>
        <w:rFonts w:ascii="EC Square Sans Pro Light" w:hAnsi="EC Square Sans Pro Light" w:cs="ECSquareSansProLight"/>
        <w:szCs w:val="20"/>
        <w:lang w:eastAsia="en-GB"/>
      </w:rPr>
    </w:pPr>
    <w:r w:rsidRPr="00CD7250">
      <w:rPr>
        <w:rFonts w:ascii="EC Square Sans Pro Light" w:hAnsi="EC Square Sans Pro Light" w:cs="ECSquareSansProLight"/>
        <w:szCs w:val="20"/>
        <w:lang w:eastAsia="en-GB"/>
      </w:rPr>
      <w:t>Disclaimer</w:t>
    </w:r>
  </w:p>
  <w:p w14:paraId="501ED7D1" w14:textId="71C21703" w:rsidR="00DD3FEC" w:rsidRPr="00CD7250" w:rsidRDefault="00DD3FEC" w:rsidP="009C464C">
    <w:pPr>
      <w:pStyle w:val="Footer"/>
      <w:jc w:val="both"/>
    </w:pPr>
    <w:r>
      <w:rPr>
        <w:noProof/>
        <w:lang w:val="en-US"/>
      </w:rPr>
      <mc:AlternateContent>
        <mc:Choice Requires="wps">
          <w:drawing>
            <wp:anchor distT="0" distB="0" distL="114300" distR="114300" simplePos="0" relativeHeight="251662336" behindDoc="1" locked="0" layoutInCell="1" allowOverlap="1" wp14:anchorId="1A6C4322" wp14:editId="7A9D2FDA">
              <wp:simplePos x="0" y="0"/>
              <wp:positionH relativeFrom="column">
                <wp:posOffset>2276408</wp:posOffset>
              </wp:positionH>
              <wp:positionV relativeFrom="page">
                <wp:posOffset>10394315</wp:posOffset>
              </wp:positionV>
              <wp:extent cx="842645" cy="288290"/>
              <wp:effectExtent l="0" t="0" r="0" b="0"/>
              <wp:wrapThrough wrapText="bothSides">
                <wp:wrapPolygon edited="0">
                  <wp:start x="0" y="0"/>
                  <wp:lineTo x="0" y="19982"/>
                  <wp:lineTo x="20998" y="19982"/>
                  <wp:lineTo x="20998" y="0"/>
                  <wp:lineTo x="0" y="0"/>
                </wp:wrapPolygon>
              </wp:wrapThrough>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1103F" id="Rectangle 10" o:spid="_x0000_s1026" style="position:absolute;margin-left:179.25pt;margin-top:818.45pt;width:66.35pt;height:2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9RlewIAAPsEAAAOAAAAZHJzL2Uyb0RvYy54bWysVNtuGyEQfa/Uf0C8O3sRdryrrKNc6qpS&#10;2kZN+wEYWC8qCxSw12nUf+/A2ond9qGq6gfM7AzDmTNzuLjc9QpthfPS6AYXZzlGQjPDpV43+Mvn&#10;5WSOkQ9Uc6qMFg1+FB5fLl6/uhhsLUrTGcWFQ5BE+3qwDe5CsHWWedaJnvozY4UGZ2tcTwOYbp1x&#10;RwfI3quszPNZNhjHrTNMeA9fb0cnXqT8bStY+Ni2XgSkGgzYQlpdWldxzRYXtF47ajvJ9jDoP6Do&#10;qdRw6XOqWxoo2jj5W6peMme8acMZM31m2lYykWqAaor8l2oeOmpFqgXI8faZJv//0rIP23uHJIfe&#10;YaRpDy36BKRRvVYCFYmfwfoawh7svYsVentn2FePtLnpIExcOWeGTlAOqIrIZ3ZyIBoejqLV8N5w&#10;SE83wSSqdq3rY0IgAe1SRx6fOyJ2ATH4OCfljEwxYuAq5/OySogyWh8OW+fDW2F6FDcNdoA9Jafb&#10;Ox8iGFofQhJ4oyRfSqWS4darG+XQlsbhyAmpSMIPNR6HKR2DtYnHxozjF8AId0RfRJua/VQVJcmv&#10;y2qynM3PJ2RJppPqPJ9P8qK6rmY53HC7/BEBFqTuJOdC30ktDoNXkL9r7F4C48ik0UNDg6tpOU21&#10;n6D3p0Xm8PtTkb0MoEMle+A8xuyVEfv6RvOkkkClGvfZKfzEMnBw+E+spCmIjY9S9PXK8EcYAmeg&#10;SaBDeDFg0xn3HaMB1Ndg/21DncBIvdMwSFVBSJRrMsj0vATDHXtWxx6qGaRqcMBo3N6EUeIb6+S6&#10;g5uKRIw2VzB8rUyD8YJqP7KgsFTB/jWIEj62U9TLm7X4CQAA//8DAFBLAwQUAAYACAAAACEAXcig&#10;kOIAAAANAQAADwAAAGRycy9kb3ducmV2LnhtbEyPwU7DMAyG70i8Q+RJ3Fi6llVd13QCBBKI08YO&#10;HLPGa6smTtVkbeHpyU5wtP9Pvz8Xu9loNuLgWksCVssIGFJlVUu1gOPn630GzHlJSmpLKOAbHezK&#10;25tC5spOtMfx4GsWSsjlUkDjfZ9z7qoGjXRL2yOF7GwHI30Yh5qrQU6h3GgeR1HKjWwpXGhkj88N&#10;Vt3hYgSM08/b07R/P1NfefzSdHz56Doh7hbz4xaYx9n/wXDVD+pQBqeTvZByTAtI1tk6oCFIk3QD&#10;LCAPm1UM7HRdZXECvCz4/y/KXwAAAP//AwBQSwECLQAUAAYACAAAACEAtoM4kv4AAADhAQAAEwAA&#10;AAAAAAAAAAAAAAAAAAAAW0NvbnRlbnRfVHlwZXNdLnhtbFBLAQItABQABgAIAAAAIQA4/SH/1gAA&#10;AJQBAAALAAAAAAAAAAAAAAAAAC8BAABfcmVscy8ucmVsc1BLAQItABQABgAIAAAAIQBUI9RlewIA&#10;APsEAAAOAAAAAAAAAAAAAAAAAC4CAABkcnMvZTJvRG9jLnhtbFBLAQItABQABgAIAAAAIQBdyKCQ&#10;4gAAAA0BAAAPAAAAAAAAAAAAAAAAANUEAABkcnMvZG93bnJldi54bWxQSwUGAAAAAAQABADzAAAA&#10;5AUAAAAA&#10;" fillcolor="#004494" stroked="f">
              <w10:wrap type="through" anchory="page"/>
            </v:rect>
          </w:pict>
        </mc:Fallback>
      </mc:AlternateContent>
    </w:r>
    <w:r w:rsidRPr="00CD7250">
      <w:rPr>
        <w:rFonts w:ascii="EC Square Sans Pro Light" w:hAnsi="EC Square Sans Pro Light" w:cs="ECSquareSansProLight"/>
        <w:szCs w:val="20"/>
        <w:lang w:eastAsia="en-GB"/>
      </w:rPr>
      <w:t xml:space="preserve">This document is aimed at informing applicants for </w:t>
    </w:r>
    <w:r>
      <w:rPr>
        <w:rFonts w:ascii="EC Square Sans Pro Light" w:hAnsi="EC Square Sans Pro Light" w:cs="ECSquareSansProLight"/>
        <w:szCs w:val="20"/>
        <w:lang w:eastAsia="en-GB"/>
      </w:rPr>
      <w:t>EU</w:t>
    </w:r>
    <w:r w:rsidRPr="00CD7250">
      <w:rPr>
        <w:rFonts w:ascii="EC Square Sans Pro Light" w:hAnsi="EC Square Sans Pro Light" w:cs="ECSquareSansProLight"/>
        <w:szCs w:val="20"/>
        <w:lang w:eastAsia="en-GB"/>
      </w:rPr>
      <w:t xml:space="preserve"> funding. It serves only as an example. The actual </w:t>
    </w:r>
    <w:r>
      <w:rPr>
        <w:rFonts w:ascii="EC Square Sans Pro Light" w:hAnsi="EC Square Sans Pro Light" w:cs="ECSquareSansProLight"/>
        <w:szCs w:val="20"/>
        <w:lang w:eastAsia="en-GB"/>
      </w:rPr>
      <w:t xml:space="preserve">web forms and templates are </w:t>
    </w:r>
    <w:r w:rsidRPr="002E6378">
      <w:rPr>
        <w:rFonts w:ascii="EC Square Sans Pro Light" w:hAnsi="EC Square Sans Pro Light" w:cs="ECSquareSansProLight"/>
        <w:szCs w:val="20"/>
        <w:lang w:eastAsia="en-GB"/>
      </w:rPr>
      <w:t xml:space="preserve">provided in the </w:t>
    </w:r>
    <w:r>
      <w:rPr>
        <w:rFonts w:ascii="EC Square Sans Pro Light" w:hAnsi="EC Square Sans Pro Light" w:cs="ECSquareSansProLight"/>
        <w:szCs w:val="20"/>
        <w:lang w:eastAsia="en-GB"/>
      </w:rPr>
      <w:t xml:space="preserve">Funding &amp; </w:t>
    </w:r>
    <w:r w:rsidRPr="00086534">
      <w:rPr>
        <w:rFonts w:ascii="EC Square Sans Pro Light" w:hAnsi="EC Square Sans Pro Light" w:cs="ECSquareSansProLight"/>
        <w:szCs w:val="20"/>
        <w:lang w:eastAsia="en-GB"/>
      </w:rPr>
      <w:t xml:space="preserve">Tenders Portal </w:t>
    </w:r>
    <w:r w:rsidRPr="00CD7250">
      <w:rPr>
        <w:rFonts w:ascii="EC Square Sans Pro Light" w:hAnsi="EC Square Sans Pro Light" w:cs="ECSquareSansProLight"/>
        <w:szCs w:val="20"/>
        <w:lang w:eastAsia="en-GB"/>
      </w:rPr>
      <w:t xml:space="preserve">Submission System </w:t>
    </w:r>
    <w:r>
      <w:rPr>
        <w:rFonts w:ascii="EC Square Sans Pro Light" w:hAnsi="EC Square Sans Pro Light" w:cs="ECSquareSansProLight"/>
        <w:szCs w:val="20"/>
        <w:lang w:eastAsia="en-GB"/>
      </w:rPr>
      <w:t>(and may contain certain differences)</w:t>
    </w:r>
    <w:r w:rsidRPr="00CD7250">
      <w:rPr>
        <w:rFonts w:ascii="EC Square Sans Pro Light" w:hAnsi="EC Square Sans Pro Light" w:cs="ECSquareSansProLight"/>
        <w:szCs w:val="20"/>
        <w:lang w:eastAsia="en-GB"/>
      </w:rPr>
      <w:t xml:space="preserve">. </w:t>
    </w:r>
    <w:r>
      <w:rPr>
        <w:rFonts w:ascii="EC Square Sans Pro Light" w:hAnsi="EC Square Sans Pro Light" w:cs="ECSquareSansProLight"/>
        <w:szCs w:val="20"/>
        <w:lang w:eastAsia="en-GB"/>
      </w:rPr>
      <w:t>The applications (including annexes and supporting documents)</w:t>
    </w:r>
    <w:r w:rsidRPr="00CD7250">
      <w:rPr>
        <w:rFonts w:ascii="EC Square Sans Pro Light" w:hAnsi="EC Square Sans Pro Light" w:cs="ECSquareSansProLight"/>
        <w:szCs w:val="20"/>
        <w:lang w:eastAsia="en-GB"/>
      </w:rPr>
      <w:t xml:space="preserve"> </w:t>
    </w:r>
    <w:r>
      <w:rPr>
        <w:rFonts w:ascii="EC Square Sans Pro Light" w:hAnsi="EC Square Sans Pro Light" w:cs="ECSquareSansProLight"/>
        <w:szCs w:val="20"/>
        <w:lang w:eastAsia="en-GB"/>
      </w:rPr>
      <w:t>must be prepared and submitted online via the Portal</w:t>
    </w:r>
    <w:r w:rsidRPr="00CD7250">
      <w:rPr>
        <w:rFonts w:ascii="EC Square Sans Pro Light" w:hAnsi="EC Square Sans Pro Light" w:cs="ECSquareSansProLight"/>
        <w:szCs w:val="20"/>
        <w:lang w:eastAsia="en-GB"/>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442BC" w14:textId="6D238B24" w:rsidR="00DD3FEC" w:rsidRPr="009F4C7A" w:rsidRDefault="00DD3FEC" w:rsidP="009F4C7A">
    <w:pPr>
      <w:pStyle w:val="Footer"/>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sidR="0048685D">
      <w:rPr>
        <w:noProof/>
        <w:sz w:val="18"/>
      </w:rPr>
      <w:t>4</w:t>
    </w:r>
    <w:r w:rsidRPr="009F3903">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CC330" w14:textId="77777777" w:rsidR="00DD3FEC" w:rsidRDefault="00DD3FEC">
      <w:r>
        <w:separator/>
      </w:r>
    </w:p>
  </w:footnote>
  <w:footnote w:type="continuationSeparator" w:id="0">
    <w:p w14:paraId="43DF2BDC" w14:textId="77777777" w:rsidR="00DD3FEC" w:rsidRDefault="00DD3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05132" w14:textId="77777777" w:rsidR="00DD3FEC" w:rsidRDefault="00DD3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24787" w14:textId="77777777" w:rsidR="00DD3FEC" w:rsidRPr="00D63829" w:rsidRDefault="00DD3FEC" w:rsidP="00B732C4">
    <w:pPr>
      <w:tabs>
        <w:tab w:val="center" w:pos="4536"/>
        <w:tab w:val="right" w:pos="9072"/>
      </w:tabs>
      <w:ind w:right="227"/>
      <w:jc w:val="both"/>
      <w:rPr>
        <w:rFonts w:eastAsia="Calibri" w:cs="Arial"/>
        <w:sz w:val="16"/>
        <w:szCs w:val="20"/>
      </w:rPr>
    </w:pPr>
    <w:r w:rsidRPr="00D63829">
      <w:rPr>
        <w:rFonts w:eastAsia="Calibri" w:cs="Arial"/>
        <w:sz w:val="16"/>
        <w:szCs w:val="20"/>
      </w:rPr>
      <w:t>Call: [</w:t>
    </w:r>
    <w:r w:rsidRPr="00F2101C">
      <w:rPr>
        <w:rFonts w:eastAsia="Calibri" w:cs="Arial"/>
        <w:sz w:val="16"/>
        <w:szCs w:val="20"/>
        <w:highlight w:val="lightGray"/>
      </w:rPr>
      <w:t>insert call identifier</w:t>
    </w:r>
    <w:r w:rsidRPr="00D63829">
      <w:rPr>
        <w:rFonts w:eastAsia="Calibri" w:cs="Arial"/>
        <w:sz w:val="16"/>
        <w:szCs w:val="20"/>
      </w:rPr>
      <w:t xml:space="preserve">] </w:t>
    </w:r>
    <w:r w:rsidRPr="00D63829">
      <w:rPr>
        <w:rFonts w:eastAsia="Calibri" w:cs="Arial"/>
        <w:sz w:val="16"/>
        <w:szCs w:val="18"/>
      </w:rPr>
      <w:t>— [</w:t>
    </w:r>
    <w:r w:rsidRPr="00F2101C">
      <w:rPr>
        <w:rFonts w:eastAsia="Calibri" w:cs="Arial"/>
        <w:sz w:val="16"/>
        <w:szCs w:val="18"/>
        <w:highlight w:val="lightGray"/>
      </w:rPr>
      <w:t>insert call name</w:t>
    </w:r>
    <w:r w:rsidRPr="00D63829">
      <w:rPr>
        <w:rFonts w:eastAsia="Calibri" w:cs="Arial"/>
        <w:sz w:val="16"/>
        <w:szCs w:val="18"/>
      </w:rPr>
      <w:t>]</w:t>
    </w:r>
  </w:p>
  <w:p w14:paraId="026EF876" w14:textId="77777777" w:rsidR="00DD3FEC" w:rsidRPr="00A13106" w:rsidRDefault="00DD3FEC" w:rsidP="005C12B8">
    <w:pPr>
      <w:jc w:val="right"/>
      <w:rPr>
        <w:rFonts w:eastAsia="Calibri" w:cs="Arial"/>
        <w:color w:val="808080"/>
        <w:sz w:val="16"/>
        <w:szCs w:val="20"/>
      </w:rPr>
    </w:pPr>
    <w:r>
      <w:rPr>
        <w:rFonts w:eastAsia="Calibri" w:cs="Arial"/>
        <w:color w:val="808080"/>
        <w:sz w:val="16"/>
        <w:szCs w:val="20"/>
      </w:rPr>
      <w:t xml:space="preserve">EU Grants: Application form </w:t>
    </w:r>
    <w:r w:rsidRPr="00A13106">
      <w:rPr>
        <w:rFonts w:eastAsia="Calibri" w:cs="Arial"/>
        <w:color w:val="808080"/>
        <w:sz w:val="16"/>
        <w:szCs w:val="20"/>
      </w:rPr>
      <w:t xml:space="preserve"> </w:t>
    </w:r>
    <w:r w:rsidRPr="00AD0375">
      <w:rPr>
        <w:rFonts w:eastAsia="Calibri" w:cs="Arial"/>
        <w:color w:val="7F7F7F"/>
        <w:sz w:val="16"/>
        <w:szCs w:val="16"/>
      </w:rPr>
      <w:t>([</w:t>
    </w:r>
    <w:r w:rsidRPr="00AD0375">
      <w:rPr>
        <w:rFonts w:eastAsia="Calibri" w:cs="Arial"/>
        <w:color w:val="7F7F7F"/>
        <w:sz w:val="16"/>
        <w:szCs w:val="16"/>
        <w:highlight w:val="yellow"/>
      </w:rPr>
      <w:t>insert name of programme/service</w:t>
    </w:r>
    <w:r w:rsidRPr="00AD0375">
      <w:rPr>
        <w:rFonts w:eastAsia="Calibri" w:cs="Arial"/>
        <w:color w:val="7F7F7F"/>
        <w:sz w:val="16"/>
        <w:szCs w:val="16"/>
      </w:rPr>
      <w:t>])</w:t>
    </w:r>
    <w:r w:rsidRPr="00AD0375">
      <w:rPr>
        <w:rFonts w:eastAsia="Calibri" w:cs="Arial"/>
        <w:color w:val="7F7F7F"/>
        <w:sz w:val="16"/>
        <w:szCs w:val="20"/>
      </w:rPr>
      <w:t xml:space="preserve">: </w:t>
    </w:r>
    <w:r w:rsidRPr="00A13106">
      <w:rPr>
        <w:rFonts w:eastAsia="Calibri" w:cs="Arial"/>
        <w:color w:val="808080"/>
        <w:sz w:val="16"/>
        <w:szCs w:val="20"/>
      </w:rPr>
      <w:t>V1.0 – dd.mm.20</w:t>
    </w:r>
    <w:r>
      <w:rPr>
        <w:rFonts w:eastAsia="Calibri" w:cs="Arial"/>
        <w:color w:val="808080"/>
        <w:sz w:val="16"/>
        <w:szCs w:val="20"/>
      </w:rPr>
      <w:t>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CDB5A" w14:textId="77777777" w:rsidR="00DD3FEC" w:rsidRPr="00CD7250" w:rsidRDefault="00DD3FEC" w:rsidP="00CD7250">
    <w:pPr>
      <w:pStyle w:val="Header"/>
      <w:jc w:val="center"/>
      <w:rPr>
        <w:lang w:val="fr-BE"/>
      </w:rPr>
    </w:pPr>
    <w:r>
      <w:rPr>
        <w:noProof/>
        <w:lang w:val="en-US"/>
      </w:rPr>
      <w:drawing>
        <wp:inline distT="0" distB="0" distL="0" distR="0" wp14:anchorId="014057DA" wp14:editId="1C76F39B">
          <wp:extent cx="1907917" cy="946210"/>
          <wp:effectExtent l="0" t="0" r="0" b="6350"/>
          <wp:docPr id="15" name="Picture 15"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264" cy="95729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50367" w14:textId="77777777" w:rsidR="00DD3FEC" w:rsidRPr="00D63829" w:rsidRDefault="00DD3FEC" w:rsidP="00B732C4">
    <w:pPr>
      <w:tabs>
        <w:tab w:val="center" w:pos="4536"/>
        <w:tab w:val="right" w:pos="9072"/>
      </w:tabs>
      <w:ind w:right="227"/>
      <w:jc w:val="both"/>
      <w:rPr>
        <w:rFonts w:eastAsia="Calibri" w:cs="Arial"/>
        <w:sz w:val="16"/>
        <w:szCs w:val="20"/>
      </w:rPr>
    </w:pPr>
    <w:r w:rsidRPr="00D63829">
      <w:rPr>
        <w:rFonts w:eastAsia="Calibri" w:cs="Arial"/>
        <w:sz w:val="16"/>
        <w:szCs w:val="20"/>
      </w:rPr>
      <w:t>Call: [</w:t>
    </w:r>
    <w:r w:rsidRPr="00F2101C">
      <w:rPr>
        <w:rFonts w:eastAsia="Calibri" w:cs="Arial"/>
        <w:sz w:val="16"/>
        <w:szCs w:val="20"/>
        <w:highlight w:val="lightGray"/>
      </w:rPr>
      <w:t>insert call identifier</w:t>
    </w:r>
    <w:r w:rsidRPr="00D63829">
      <w:rPr>
        <w:rFonts w:eastAsia="Calibri" w:cs="Arial"/>
        <w:sz w:val="16"/>
        <w:szCs w:val="20"/>
      </w:rPr>
      <w:t xml:space="preserve">] </w:t>
    </w:r>
    <w:r w:rsidRPr="00D63829">
      <w:rPr>
        <w:rFonts w:eastAsia="Calibri" w:cs="Arial"/>
        <w:sz w:val="16"/>
        <w:szCs w:val="18"/>
      </w:rPr>
      <w:t>— [</w:t>
    </w:r>
    <w:r w:rsidRPr="00F2101C">
      <w:rPr>
        <w:rFonts w:eastAsia="Calibri" w:cs="Arial"/>
        <w:sz w:val="16"/>
        <w:szCs w:val="18"/>
        <w:highlight w:val="lightGray"/>
      </w:rPr>
      <w:t>insert call name</w:t>
    </w:r>
    <w:r w:rsidRPr="00D63829">
      <w:rPr>
        <w:rFonts w:eastAsia="Calibri" w:cs="Arial"/>
        <w:sz w:val="16"/>
        <w:szCs w:val="18"/>
      </w:rPr>
      <w:t>]</w:t>
    </w:r>
  </w:p>
  <w:p w14:paraId="6106C654" w14:textId="4B7EC1EE" w:rsidR="00DD3FEC" w:rsidRPr="00115C26" w:rsidRDefault="00DD3FEC" w:rsidP="00E702BF">
    <w:pPr>
      <w:jc w:val="right"/>
      <w:rPr>
        <w:rFonts w:eastAsia="Calibri" w:cs="Arial"/>
        <w:color w:val="808080"/>
        <w:sz w:val="16"/>
        <w:szCs w:val="20"/>
        <w:lang w:val="fr-BE"/>
      </w:rPr>
    </w:pPr>
    <w:r w:rsidRPr="00115C26">
      <w:rPr>
        <w:rFonts w:eastAsia="Calibri" w:cs="Arial"/>
        <w:color w:val="808080"/>
        <w:sz w:val="16"/>
        <w:szCs w:val="20"/>
        <w:lang w:val="fr-BE"/>
      </w:rPr>
      <w:t xml:space="preserve">EU Grants: Application </w:t>
    </w:r>
    <w:r>
      <w:rPr>
        <w:rFonts w:eastAsia="Calibri" w:cs="Arial"/>
        <w:color w:val="808080"/>
        <w:sz w:val="16"/>
        <w:szCs w:val="20"/>
        <w:lang w:val="fr-BE"/>
      </w:rPr>
      <w:t>form</w:t>
    </w:r>
    <w:r w:rsidRPr="006E2561">
      <w:rPr>
        <w:rFonts w:eastAsia="Calibri" w:cs="Arial"/>
        <w:color w:val="808080"/>
        <w:sz w:val="16"/>
        <w:szCs w:val="20"/>
        <w:lang w:val="fr-BE"/>
      </w:rPr>
      <w:t xml:space="preserve"> </w:t>
    </w:r>
    <w:r>
      <w:rPr>
        <w:rFonts w:eastAsia="Calibri" w:cs="Arial"/>
        <w:color w:val="7F7F7F"/>
        <w:sz w:val="16"/>
        <w:szCs w:val="16"/>
        <w:lang w:val="fr-BE"/>
      </w:rPr>
      <w:t>(ERASMUS BB and LS Type II</w:t>
    </w:r>
    <w:r w:rsidRPr="006E2561">
      <w:rPr>
        <w:rFonts w:eastAsia="Calibri" w:cs="Arial"/>
        <w:color w:val="7F7F7F"/>
        <w:sz w:val="16"/>
        <w:szCs w:val="16"/>
        <w:lang w:val="fr-BE"/>
      </w:rPr>
      <w:t>)</w:t>
    </w:r>
    <w:r w:rsidRPr="006E2561">
      <w:rPr>
        <w:rFonts w:eastAsia="Calibri" w:cs="Arial"/>
        <w:color w:val="7F7F7F"/>
        <w:sz w:val="16"/>
        <w:szCs w:val="20"/>
        <w:lang w:val="fr-BE"/>
      </w:rPr>
      <w:t>:</w:t>
    </w:r>
    <w:r w:rsidRPr="00115C26">
      <w:rPr>
        <w:rFonts w:eastAsia="Calibri" w:cs="Arial"/>
        <w:color w:val="7F7F7F"/>
        <w:sz w:val="16"/>
        <w:szCs w:val="20"/>
        <w:lang w:val="fr-BE"/>
      </w:rPr>
      <w:t xml:space="preserve"> </w:t>
    </w:r>
    <w:r w:rsidRPr="00115C26">
      <w:rPr>
        <w:rFonts w:eastAsia="Calibri" w:cs="Arial"/>
        <w:color w:val="808080"/>
        <w:sz w:val="16"/>
        <w:szCs w:val="20"/>
        <w:lang w:val="fr-BE"/>
      </w:rPr>
      <w:t xml:space="preserve">V1.0 – </w:t>
    </w:r>
    <w:r>
      <w:rPr>
        <w:rFonts w:eastAsia="Calibri" w:cs="Arial"/>
        <w:color w:val="808080"/>
        <w:sz w:val="16"/>
        <w:szCs w:val="20"/>
        <w:lang w:val="fr-BE"/>
      </w:rPr>
      <w:t>25</w:t>
    </w:r>
    <w:r w:rsidRPr="00115C26">
      <w:rPr>
        <w:rFonts w:eastAsia="Calibri" w:cs="Arial"/>
        <w:color w:val="808080"/>
        <w:sz w:val="16"/>
        <w:szCs w:val="20"/>
        <w:lang w:val="fr-BE"/>
      </w:rPr>
      <w:t>.</w:t>
    </w:r>
    <w:r>
      <w:rPr>
        <w:rFonts w:eastAsia="Calibri" w:cs="Arial"/>
        <w:color w:val="808080"/>
        <w:sz w:val="16"/>
        <w:szCs w:val="20"/>
        <w:lang w:val="fr-BE"/>
      </w:rPr>
      <w:t>02</w:t>
    </w:r>
    <w:r w:rsidRPr="00115C26">
      <w:rPr>
        <w:rFonts w:eastAsia="Calibri" w:cs="Arial"/>
        <w:color w:val="808080"/>
        <w:sz w:val="16"/>
        <w:szCs w:val="20"/>
        <w:lang w:val="fr-BE"/>
      </w:rPr>
      <w:t>.</w:t>
    </w:r>
    <w:r>
      <w:rPr>
        <w:rFonts w:eastAsia="Calibri" w:cs="Arial"/>
        <w:color w:val="808080"/>
        <w:sz w:val="16"/>
        <w:szCs w:val="20"/>
        <w:lang w:val="fr-BE"/>
      </w:rPr>
      <w:t>2021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9D32C" w14:textId="77777777" w:rsidR="00DD3FEC" w:rsidRDefault="00DD3FEC">
    <w:pPr>
      <w:pStyle w:val="Header"/>
      <w:rPr>
        <w:lang w:val="fr-BE"/>
      </w:rPr>
    </w:pPr>
  </w:p>
  <w:p w14:paraId="53E73AC4" w14:textId="77777777" w:rsidR="00DD3FEC" w:rsidRPr="00CD7250" w:rsidRDefault="00DD3FEC" w:rsidP="00CD7250">
    <w:pPr>
      <w:pStyle w:val="Header"/>
      <w:jc w:val="center"/>
      <w:rPr>
        <w:lang w:val="fr-BE"/>
      </w:rPr>
    </w:pPr>
    <w:r>
      <w:rPr>
        <w:noProof/>
        <w:lang w:val="en-US"/>
      </w:rPr>
      <w:drawing>
        <wp:inline distT="0" distB="0" distL="0" distR="0" wp14:anchorId="40F32175" wp14:editId="4A574DE2">
          <wp:extent cx="1905000" cy="1316990"/>
          <wp:effectExtent l="0" t="0" r="0" b="0"/>
          <wp:docPr id="19" name="Picture 19"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316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53A62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id:image001.png@01D0B99B.7C10A740" style="width:10.05pt;height:10.05pt;visibility:visible;mso-wrap-style:square" o:bullet="t">
        <v:imagedata r:id="rId1" o:title="image001"/>
      </v:shape>
    </w:pict>
  </w:numPicBullet>
  <w:abstractNum w:abstractNumId="0" w15:restartNumberingAfterBreak="0">
    <w:nsid w:val="06A4003C"/>
    <w:multiLevelType w:val="hybridMultilevel"/>
    <w:tmpl w:val="14E63A1E"/>
    <w:lvl w:ilvl="0" w:tplc="DB8073B8">
      <w:start w:val="1"/>
      <w:numFmt w:val="lowerLetter"/>
      <w:lvlText w:val="(%1)"/>
      <w:lvlJc w:val="left"/>
      <w:pPr>
        <w:ind w:left="720" w:hanging="360"/>
      </w:pPr>
      <w:rPr>
        <w:rFonts w:hint="default"/>
        <w:b w:val="0"/>
        <w:i/>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61EB7"/>
    <w:multiLevelType w:val="hybridMultilevel"/>
    <w:tmpl w:val="EF0C4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A7F49"/>
    <w:multiLevelType w:val="hybridMultilevel"/>
    <w:tmpl w:val="D17E50BC"/>
    <w:lvl w:ilvl="0" w:tplc="0809000D">
      <w:start w:val="1"/>
      <w:numFmt w:val="bullet"/>
      <w:lvlText w:val=""/>
      <w:lvlJc w:val="left"/>
      <w:pPr>
        <w:tabs>
          <w:tab w:val="num" w:pos="720"/>
        </w:tabs>
        <w:ind w:left="720" w:hanging="360"/>
      </w:pPr>
      <w:rPr>
        <w:rFonts w:ascii="Wingdings" w:hAnsi="Wingdings" w:hint="default"/>
      </w:rPr>
    </w:lvl>
    <w:lvl w:ilvl="1" w:tplc="9E989C66">
      <w:start w:val="1"/>
      <w:numFmt w:val="bullet"/>
      <w:lvlText w:val=""/>
      <w:lvlJc w:val="left"/>
      <w:pPr>
        <w:tabs>
          <w:tab w:val="num" w:pos="1420"/>
        </w:tabs>
        <w:ind w:left="1420" w:hanging="34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A12F0F"/>
    <w:multiLevelType w:val="hybridMultilevel"/>
    <w:tmpl w:val="519E74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7" w15:restartNumberingAfterBreak="0">
    <w:nsid w:val="69D7280B"/>
    <w:multiLevelType w:val="hybridMultilevel"/>
    <w:tmpl w:val="19F06350"/>
    <w:lvl w:ilvl="0" w:tplc="56B6035E">
      <w:start w:val="1"/>
      <w:numFmt w:val="lowerLetter"/>
      <w:lvlText w:val="(%1)"/>
      <w:lvlJc w:val="left"/>
      <w:pPr>
        <w:ind w:left="720" w:hanging="360"/>
      </w:pPr>
      <w:rPr>
        <w:rFonts w:hint="default"/>
        <w:i/>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9B57B7"/>
    <w:multiLevelType w:val="hybridMultilevel"/>
    <w:tmpl w:val="7BA83C10"/>
    <w:lvl w:ilvl="0" w:tplc="AE0EBE30">
      <w:start w:val="1"/>
      <w:numFmt w:val="decimal"/>
      <w:lvlText w:val="%1"/>
      <w:lvlJc w:val="left"/>
      <w:pPr>
        <w:ind w:left="415" w:hanging="267"/>
      </w:pPr>
      <w:rPr>
        <w:rFonts w:ascii="Arial" w:eastAsia="Arial" w:hAnsi="Arial" w:hint="default"/>
        <w:color w:val="5191CD"/>
        <w:sz w:val="32"/>
        <w:szCs w:val="32"/>
      </w:rPr>
    </w:lvl>
    <w:lvl w:ilvl="1" w:tplc="E7DCA8CE">
      <w:start w:val="1"/>
      <w:numFmt w:val="bullet"/>
      <w:lvlText w:val="•"/>
      <w:lvlJc w:val="left"/>
      <w:pPr>
        <w:ind w:left="1520" w:hanging="267"/>
      </w:pPr>
      <w:rPr>
        <w:rFonts w:hint="default"/>
      </w:rPr>
    </w:lvl>
    <w:lvl w:ilvl="2" w:tplc="8DAEF424">
      <w:start w:val="1"/>
      <w:numFmt w:val="bullet"/>
      <w:lvlText w:val="•"/>
      <w:lvlJc w:val="left"/>
      <w:pPr>
        <w:ind w:left="2625" w:hanging="267"/>
      </w:pPr>
      <w:rPr>
        <w:rFonts w:hint="default"/>
      </w:rPr>
    </w:lvl>
    <w:lvl w:ilvl="3" w:tplc="891EA5F0">
      <w:start w:val="1"/>
      <w:numFmt w:val="bullet"/>
      <w:lvlText w:val="•"/>
      <w:lvlJc w:val="left"/>
      <w:pPr>
        <w:ind w:left="3730" w:hanging="267"/>
      </w:pPr>
      <w:rPr>
        <w:rFonts w:hint="default"/>
      </w:rPr>
    </w:lvl>
    <w:lvl w:ilvl="4" w:tplc="826621BA">
      <w:start w:val="1"/>
      <w:numFmt w:val="bullet"/>
      <w:lvlText w:val="•"/>
      <w:lvlJc w:val="left"/>
      <w:pPr>
        <w:ind w:left="4835" w:hanging="267"/>
      </w:pPr>
      <w:rPr>
        <w:rFonts w:hint="default"/>
      </w:rPr>
    </w:lvl>
    <w:lvl w:ilvl="5" w:tplc="5DF63A34">
      <w:start w:val="1"/>
      <w:numFmt w:val="bullet"/>
      <w:lvlText w:val="•"/>
      <w:lvlJc w:val="left"/>
      <w:pPr>
        <w:ind w:left="5940" w:hanging="267"/>
      </w:pPr>
      <w:rPr>
        <w:rFonts w:hint="default"/>
      </w:rPr>
    </w:lvl>
    <w:lvl w:ilvl="6" w:tplc="3676C21C">
      <w:start w:val="1"/>
      <w:numFmt w:val="bullet"/>
      <w:lvlText w:val="•"/>
      <w:lvlJc w:val="left"/>
      <w:pPr>
        <w:ind w:left="7045" w:hanging="267"/>
      </w:pPr>
      <w:rPr>
        <w:rFonts w:hint="default"/>
      </w:rPr>
    </w:lvl>
    <w:lvl w:ilvl="7" w:tplc="45E61528">
      <w:start w:val="1"/>
      <w:numFmt w:val="bullet"/>
      <w:lvlText w:val="•"/>
      <w:lvlJc w:val="left"/>
      <w:pPr>
        <w:ind w:left="8150" w:hanging="267"/>
      </w:pPr>
      <w:rPr>
        <w:rFonts w:hint="default"/>
      </w:rPr>
    </w:lvl>
    <w:lvl w:ilvl="8" w:tplc="077A1E3E">
      <w:start w:val="1"/>
      <w:numFmt w:val="bullet"/>
      <w:lvlText w:val="•"/>
      <w:lvlJc w:val="left"/>
      <w:pPr>
        <w:ind w:left="9255" w:hanging="267"/>
      </w:pPr>
      <w:rPr>
        <w:rFonts w:hint="default"/>
      </w:rPr>
    </w:lvl>
  </w:abstractNum>
  <w:abstractNum w:abstractNumId="11" w15:restartNumberingAfterBreak="0">
    <w:nsid w:val="79714857"/>
    <w:multiLevelType w:val="hybridMultilevel"/>
    <w:tmpl w:val="C066A212"/>
    <w:lvl w:ilvl="0" w:tplc="7A8A7D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7"/>
  </w:num>
  <w:num w:numId="6">
    <w:abstractNumId w:val="0"/>
  </w:num>
  <w:num w:numId="7">
    <w:abstractNumId w:val="1"/>
  </w:num>
  <w:num w:numId="8">
    <w:abstractNumId w:val="5"/>
  </w:num>
  <w:num w:numId="9">
    <w:abstractNumId w:val="8"/>
  </w:num>
  <w:num w:numId="10">
    <w:abstractNumId w:val="9"/>
  </w:num>
  <w:num w:numId="11">
    <w:abstractNumId w:val="10"/>
  </w:num>
  <w:num w:numId="12">
    <w:abstractNumId w:val="11"/>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fr-BE" w:vendorID="64" w:dllVersion="131078" w:nlCheck="1" w:checkStyle="0"/>
  <w:activeWritingStyle w:appName="MSWord" w:lang="it-IT" w:vendorID="64" w:dllVersion="131078" w:nlCheck="1" w:checkStyle="0"/>
  <w:activeWritingStyle w:appName="MSWord" w:lang="en-IE" w:vendorID="64" w:dllVersion="131078" w:nlCheck="1" w:checkStyle="1"/>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RMAL"/>
  </w:docVars>
  <w:rsids>
    <w:rsidRoot w:val="0027597D"/>
    <w:rsid w:val="00000039"/>
    <w:rsid w:val="00000303"/>
    <w:rsid w:val="000009FB"/>
    <w:rsid w:val="00000E9E"/>
    <w:rsid w:val="00001216"/>
    <w:rsid w:val="00002BC5"/>
    <w:rsid w:val="00006819"/>
    <w:rsid w:val="000070D9"/>
    <w:rsid w:val="00007CAB"/>
    <w:rsid w:val="00010C01"/>
    <w:rsid w:val="000123E2"/>
    <w:rsid w:val="00014C44"/>
    <w:rsid w:val="00014D60"/>
    <w:rsid w:val="0001519F"/>
    <w:rsid w:val="0001595C"/>
    <w:rsid w:val="00015A8E"/>
    <w:rsid w:val="00016342"/>
    <w:rsid w:val="00016D6A"/>
    <w:rsid w:val="0001748D"/>
    <w:rsid w:val="000232B7"/>
    <w:rsid w:val="0002387C"/>
    <w:rsid w:val="00024495"/>
    <w:rsid w:val="00025717"/>
    <w:rsid w:val="00025D9B"/>
    <w:rsid w:val="00025F3C"/>
    <w:rsid w:val="000269E9"/>
    <w:rsid w:val="00026D0F"/>
    <w:rsid w:val="000274AA"/>
    <w:rsid w:val="00030F29"/>
    <w:rsid w:val="0003103D"/>
    <w:rsid w:val="00031D9C"/>
    <w:rsid w:val="00032187"/>
    <w:rsid w:val="00033026"/>
    <w:rsid w:val="0003420D"/>
    <w:rsid w:val="000352DD"/>
    <w:rsid w:val="00037989"/>
    <w:rsid w:val="00040234"/>
    <w:rsid w:val="00041797"/>
    <w:rsid w:val="0004219F"/>
    <w:rsid w:val="000422D8"/>
    <w:rsid w:val="000427D2"/>
    <w:rsid w:val="000440B2"/>
    <w:rsid w:val="00044204"/>
    <w:rsid w:val="000445E6"/>
    <w:rsid w:val="00044AC6"/>
    <w:rsid w:val="00044CBF"/>
    <w:rsid w:val="00046EDE"/>
    <w:rsid w:val="0004709A"/>
    <w:rsid w:val="00047353"/>
    <w:rsid w:val="0004736E"/>
    <w:rsid w:val="0004791A"/>
    <w:rsid w:val="0004794F"/>
    <w:rsid w:val="00047A20"/>
    <w:rsid w:val="000501A1"/>
    <w:rsid w:val="0005085F"/>
    <w:rsid w:val="00050D92"/>
    <w:rsid w:val="00051033"/>
    <w:rsid w:val="000515E4"/>
    <w:rsid w:val="00052091"/>
    <w:rsid w:val="000524FE"/>
    <w:rsid w:val="00053D69"/>
    <w:rsid w:val="00054852"/>
    <w:rsid w:val="00054F03"/>
    <w:rsid w:val="00055295"/>
    <w:rsid w:val="00055CA7"/>
    <w:rsid w:val="00055D9B"/>
    <w:rsid w:val="00057162"/>
    <w:rsid w:val="000572FE"/>
    <w:rsid w:val="00057D80"/>
    <w:rsid w:val="00060838"/>
    <w:rsid w:val="000614F7"/>
    <w:rsid w:val="000619B0"/>
    <w:rsid w:val="00062B94"/>
    <w:rsid w:val="000634FF"/>
    <w:rsid w:val="00064B40"/>
    <w:rsid w:val="00064BC5"/>
    <w:rsid w:val="000652C1"/>
    <w:rsid w:val="00066508"/>
    <w:rsid w:val="000666A4"/>
    <w:rsid w:val="000669AC"/>
    <w:rsid w:val="00067EC8"/>
    <w:rsid w:val="0007073E"/>
    <w:rsid w:val="00070F4D"/>
    <w:rsid w:val="00071139"/>
    <w:rsid w:val="0007150A"/>
    <w:rsid w:val="000732A7"/>
    <w:rsid w:val="00073462"/>
    <w:rsid w:val="00073AE7"/>
    <w:rsid w:val="00074CDB"/>
    <w:rsid w:val="00076FFE"/>
    <w:rsid w:val="00077376"/>
    <w:rsid w:val="00077BE9"/>
    <w:rsid w:val="0008047F"/>
    <w:rsid w:val="000811FA"/>
    <w:rsid w:val="000816E5"/>
    <w:rsid w:val="0008233B"/>
    <w:rsid w:val="00083329"/>
    <w:rsid w:val="0008468E"/>
    <w:rsid w:val="00084932"/>
    <w:rsid w:val="00084EFA"/>
    <w:rsid w:val="000850F4"/>
    <w:rsid w:val="00085446"/>
    <w:rsid w:val="00085A18"/>
    <w:rsid w:val="00085D63"/>
    <w:rsid w:val="000864E5"/>
    <w:rsid w:val="00086534"/>
    <w:rsid w:val="000913BC"/>
    <w:rsid w:val="00091994"/>
    <w:rsid w:val="000929D2"/>
    <w:rsid w:val="00093CAB"/>
    <w:rsid w:val="00093D7F"/>
    <w:rsid w:val="00093F0F"/>
    <w:rsid w:val="00093F35"/>
    <w:rsid w:val="000952EA"/>
    <w:rsid w:val="00096857"/>
    <w:rsid w:val="00097123"/>
    <w:rsid w:val="00097201"/>
    <w:rsid w:val="000A0F43"/>
    <w:rsid w:val="000A15A2"/>
    <w:rsid w:val="000A2254"/>
    <w:rsid w:val="000A2E68"/>
    <w:rsid w:val="000A47A0"/>
    <w:rsid w:val="000A4ECB"/>
    <w:rsid w:val="000A5388"/>
    <w:rsid w:val="000A70CF"/>
    <w:rsid w:val="000B04C9"/>
    <w:rsid w:val="000B0700"/>
    <w:rsid w:val="000B0B88"/>
    <w:rsid w:val="000B1BFF"/>
    <w:rsid w:val="000B1E2C"/>
    <w:rsid w:val="000B1EF7"/>
    <w:rsid w:val="000B201E"/>
    <w:rsid w:val="000B25F0"/>
    <w:rsid w:val="000B261D"/>
    <w:rsid w:val="000B32EC"/>
    <w:rsid w:val="000B37F7"/>
    <w:rsid w:val="000B4A7F"/>
    <w:rsid w:val="000B7E28"/>
    <w:rsid w:val="000C001F"/>
    <w:rsid w:val="000C09DF"/>
    <w:rsid w:val="000C0D82"/>
    <w:rsid w:val="000C272C"/>
    <w:rsid w:val="000C274D"/>
    <w:rsid w:val="000C2C3D"/>
    <w:rsid w:val="000C3DA9"/>
    <w:rsid w:val="000C3F2C"/>
    <w:rsid w:val="000C4712"/>
    <w:rsid w:val="000C5A6A"/>
    <w:rsid w:val="000C74C1"/>
    <w:rsid w:val="000D1099"/>
    <w:rsid w:val="000D1244"/>
    <w:rsid w:val="000D2C8E"/>
    <w:rsid w:val="000D3597"/>
    <w:rsid w:val="000D4890"/>
    <w:rsid w:val="000D4DA4"/>
    <w:rsid w:val="000D52D6"/>
    <w:rsid w:val="000D5A76"/>
    <w:rsid w:val="000D5B39"/>
    <w:rsid w:val="000D6764"/>
    <w:rsid w:val="000D706A"/>
    <w:rsid w:val="000D73A5"/>
    <w:rsid w:val="000E01B2"/>
    <w:rsid w:val="000E0229"/>
    <w:rsid w:val="000E0A4A"/>
    <w:rsid w:val="000E0FAD"/>
    <w:rsid w:val="000E21AD"/>
    <w:rsid w:val="000E26FC"/>
    <w:rsid w:val="000E36F1"/>
    <w:rsid w:val="000E41F8"/>
    <w:rsid w:val="000E6D30"/>
    <w:rsid w:val="000E6D43"/>
    <w:rsid w:val="000E7B9B"/>
    <w:rsid w:val="000F09BE"/>
    <w:rsid w:val="000F151A"/>
    <w:rsid w:val="000F1C0B"/>
    <w:rsid w:val="000F2CBE"/>
    <w:rsid w:val="000F308D"/>
    <w:rsid w:val="000F358D"/>
    <w:rsid w:val="000F3C0F"/>
    <w:rsid w:val="000F40B1"/>
    <w:rsid w:val="000F424E"/>
    <w:rsid w:val="000F54E9"/>
    <w:rsid w:val="000F5A47"/>
    <w:rsid w:val="000F6055"/>
    <w:rsid w:val="000F78C5"/>
    <w:rsid w:val="0010057F"/>
    <w:rsid w:val="00100F2D"/>
    <w:rsid w:val="0010143E"/>
    <w:rsid w:val="0010156E"/>
    <w:rsid w:val="001022AC"/>
    <w:rsid w:val="001032A3"/>
    <w:rsid w:val="00104D1D"/>
    <w:rsid w:val="001056B2"/>
    <w:rsid w:val="00105FAD"/>
    <w:rsid w:val="00106BC7"/>
    <w:rsid w:val="00106E4C"/>
    <w:rsid w:val="001070B8"/>
    <w:rsid w:val="00107459"/>
    <w:rsid w:val="00107A48"/>
    <w:rsid w:val="00110351"/>
    <w:rsid w:val="00110622"/>
    <w:rsid w:val="0011079C"/>
    <w:rsid w:val="00111232"/>
    <w:rsid w:val="00111B79"/>
    <w:rsid w:val="00112972"/>
    <w:rsid w:val="00112CDD"/>
    <w:rsid w:val="001137B2"/>
    <w:rsid w:val="0011425C"/>
    <w:rsid w:val="001149B5"/>
    <w:rsid w:val="00114D5A"/>
    <w:rsid w:val="00115113"/>
    <w:rsid w:val="0011532A"/>
    <w:rsid w:val="00115532"/>
    <w:rsid w:val="001158EB"/>
    <w:rsid w:val="00115C26"/>
    <w:rsid w:val="0011601E"/>
    <w:rsid w:val="00116E81"/>
    <w:rsid w:val="00116EC2"/>
    <w:rsid w:val="00116FF5"/>
    <w:rsid w:val="00117764"/>
    <w:rsid w:val="00117906"/>
    <w:rsid w:val="00117C83"/>
    <w:rsid w:val="00120560"/>
    <w:rsid w:val="00120854"/>
    <w:rsid w:val="00120A23"/>
    <w:rsid w:val="00121EC4"/>
    <w:rsid w:val="00122503"/>
    <w:rsid w:val="001239DF"/>
    <w:rsid w:val="00124BEA"/>
    <w:rsid w:val="001250C5"/>
    <w:rsid w:val="00125262"/>
    <w:rsid w:val="0012679C"/>
    <w:rsid w:val="0013013B"/>
    <w:rsid w:val="0013337C"/>
    <w:rsid w:val="00133498"/>
    <w:rsid w:val="001339E6"/>
    <w:rsid w:val="00133A18"/>
    <w:rsid w:val="00133F4B"/>
    <w:rsid w:val="00134F2E"/>
    <w:rsid w:val="00135CA8"/>
    <w:rsid w:val="00136265"/>
    <w:rsid w:val="00136F22"/>
    <w:rsid w:val="0013709B"/>
    <w:rsid w:val="00137282"/>
    <w:rsid w:val="001374C1"/>
    <w:rsid w:val="00140AB0"/>
    <w:rsid w:val="00141663"/>
    <w:rsid w:val="0014183C"/>
    <w:rsid w:val="00141D68"/>
    <w:rsid w:val="0014356E"/>
    <w:rsid w:val="00144518"/>
    <w:rsid w:val="00144BB4"/>
    <w:rsid w:val="00144E69"/>
    <w:rsid w:val="0014515F"/>
    <w:rsid w:val="0014546F"/>
    <w:rsid w:val="00145726"/>
    <w:rsid w:val="0014583A"/>
    <w:rsid w:val="001458FE"/>
    <w:rsid w:val="00146DB8"/>
    <w:rsid w:val="00147C48"/>
    <w:rsid w:val="001511A8"/>
    <w:rsid w:val="00152E0E"/>
    <w:rsid w:val="00153607"/>
    <w:rsid w:val="00153AB9"/>
    <w:rsid w:val="0015416A"/>
    <w:rsid w:val="001546A3"/>
    <w:rsid w:val="00154C21"/>
    <w:rsid w:val="0015669B"/>
    <w:rsid w:val="00156F05"/>
    <w:rsid w:val="0015786A"/>
    <w:rsid w:val="00157A24"/>
    <w:rsid w:val="00157B5E"/>
    <w:rsid w:val="00157CF0"/>
    <w:rsid w:val="00157D91"/>
    <w:rsid w:val="00160403"/>
    <w:rsid w:val="00160882"/>
    <w:rsid w:val="00160D7B"/>
    <w:rsid w:val="00161342"/>
    <w:rsid w:val="0016174F"/>
    <w:rsid w:val="001622D6"/>
    <w:rsid w:val="00162768"/>
    <w:rsid w:val="00163536"/>
    <w:rsid w:val="00164D32"/>
    <w:rsid w:val="001665A1"/>
    <w:rsid w:val="00166A8F"/>
    <w:rsid w:val="0017057E"/>
    <w:rsid w:val="00170E27"/>
    <w:rsid w:val="001718DF"/>
    <w:rsid w:val="00171D0A"/>
    <w:rsid w:val="00172B4A"/>
    <w:rsid w:val="00172C8A"/>
    <w:rsid w:val="00173FC1"/>
    <w:rsid w:val="00175B53"/>
    <w:rsid w:val="00175E7F"/>
    <w:rsid w:val="00176910"/>
    <w:rsid w:val="001769A2"/>
    <w:rsid w:val="001778BC"/>
    <w:rsid w:val="00177E00"/>
    <w:rsid w:val="001805C5"/>
    <w:rsid w:val="001822A3"/>
    <w:rsid w:val="001827D2"/>
    <w:rsid w:val="0018299F"/>
    <w:rsid w:val="00182C20"/>
    <w:rsid w:val="00183360"/>
    <w:rsid w:val="00183582"/>
    <w:rsid w:val="00183CD6"/>
    <w:rsid w:val="001845FA"/>
    <w:rsid w:val="0018512B"/>
    <w:rsid w:val="0018637D"/>
    <w:rsid w:val="0018682C"/>
    <w:rsid w:val="001868EB"/>
    <w:rsid w:val="00186B88"/>
    <w:rsid w:val="00187445"/>
    <w:rsid w:val="001875FA"/>
    <w:rsid w:val="001901FD"/>
    <w:rsid w:val="00191019"/>
    <w:rsid w:val="00191176"/>
    <w:rsid w:val="0019216A"/>
    <w:rsid w:val="0019236D"/>
    <w:rsid w:val="0019239C"/>
    <w:rsid w:val="001925E5"/>
    <w:rsid w:val="00192A1F"/>
    <w:rsid w:val="0019419A"/>
    <w:rsid w:val="00194690"/>
    <w:rsid w:val="00194FA8"/>
    <w:rsid w:val="0019568A"/>
    <w:rsid w:val="00196C8C"/>
    <w:rsid w:val="00197974"/>
    <w:rsid w:val="00197EFB"/>
    <w:rsid w:val="001A0646"/>
    <w:rsid w:val="001A07CC"/>
    <w:rsid w:val="001A277F"/>
    <w:rsid w:val="001A30C6"/>
    <w:rsid w:val="001A3776"/>
    <w:rsid w:val="001A44BF"/>
    <w:rsid w:val="001A4902"/>
    <w:rsid w:val="001A514A"/>
    <w:rsid w:val="001A59A5"/>
    <w:rsid w:val="001A701B"/>
    <w:rsid w:val="001A7513"/>
    <w:rsid w:val="001A7A2F"/>
    <w:rsid w:val="001B1B25"/>
    <w:rsid w:val="001B1F1A"/>
    <w:rsid w:val="001B2A00"/>
    <w:rsid w:val="001B3827"/>
    <w:rsid w:val="001B477A"/>
    <w:rsid w:val="001B530D"/>
    <w:rsid w:val="001B5617"/>
    <w:rsid w:val="001B5F54"/>
    <w:rsid w:val="001B6437"/>
    <w:rsid w:val="001B710F"/>
    <w:rsid w:val="001B7659"/>
    <w:rsid w:val="001B7BF0"/>
    <w:rsid w:val="001C0F78"/>
    <w:rsid w:val="001C1094"/>
    <w:rsid w:val="001C1815"/>
    <w:rsid w:val="001C1A1D"/>
    <w:rsid w:val="001C1D81"/>
    <w:rsid w:val="001C331D"/>
    <w:rsid w:val="001C3A16"/>
    <w:rsid w:val="001C423A"/>
    <w:rsid w:val="001C474A"/>
    <w:rsid w:val="001C4D95"/>
    <w:rsid w:val="001C4F7D"/>
    <w:rsid w:val="001C53C2"/>
    <w:rsid w:val="001C583C"/>
    <w:rsid w:val="001C5B54"/>
    <w:rsid w:val="001C5C86"/>
    <w:rsid w:val="001C6FF4"/>
    <w:rsid w:val="001D0806"/>
    <w:rsid w:val="001D0827"/>
    <w:rsid w:val="001D11A5"/>
    <w:rsid w:val="001D17D3"/>
    <w:rsid w:val="001D449E"/>
    <w:rsid w:val="001D4E6F"/>
    <w:rsid w:val="001D56D6"/>
    <w:rsid w:val="001D57F3"/>
    <w:rsid w:val="001D628C"/>
    <w:rsid w:val="001D6566"/>
    <w:rsid w:val="001D74A0"/>
    <w:rsid w:val="001D790A"/>
    <w:rsid w:val="001E0343"/>
    <w:rsid w:val="001E0D0B"/>
    <w:rsid w:val="001E15D7"/>
    <w:rsid w:val="001E22E5"/>
    <w:rsid w:val="001E27F4"/>
    <w:rsid w:val="001E287D"/>
    <w:rsid w:val="001E3E3C"/>
    <w:rsid w:val="001E43CD"/>
    <w:rsid w:val="001E55B9"/>
    <w:rsid w:val="001E5835"/>
    <w:rsid w:val="001E665B"/>
    <w:rsid w:val="001E6AB0"/>
    <w:rsid w:val="001E6B29"/>
    <w:rsid w:val="001E7081"/>
    <w:rsid w:val="001E7FFE"/>
    <w:rsid w:val="001F00F2"/>
    <w:rsid w:val="001F0119"/>
    <w:rsid w:val="001F11A7"/>
    <w:rsid w:val="001F18CB"/>
    <w:rsid w:val="001F1E80"/>
    <w:rsid w:val="001F2DFD"/>
    <w:rsid w:val="001F32F6"/>
    <w:rsid w:val="001F36B4"/>
    <w:rsid w:val="001F4D53"/>
    <w:rsid w:val="001F574D"/>
    <w:rsid w:val="001F5D3F"/>
    <w:rsid w:val="001F6576"/>
    <w:rsid w:val="001F667B"/>
    <w:rsid w:val="001F778F"/>
    <w:rsid w:val="001F7AA2"/>
    <w:rsid w:val="001F7B60"/>
    <w:rsid w:val="001F7DE2"/>
    <w:rsid w:val="001F7E8F"/>
    <w:rsid w:val="00200108"/>
    <w:rsid w:val="00201444"/>
    <w:rsid w:val="0020166F"/>
    <w:rsid w:val="00201DC8"/>
    <w:rsid w:val="00201DFB"/>
    <w:rsid w:val="0020339C"/>
    <w:rsid w:val="00204614"/>
    <w:rsid w:val="002050C1"/>
    <w:rsid w:val="00205479"/>
    <w:rsid w:val="00206BD6"/>
    <w:rsid w:val="0021033B"/>
    <w:rsid w:val="0021207B"/>
    <w:rsid w:val="00212254"/>
    <w:rsid w:val="00212A8F"/>
    <w:rsid w:val="00212BB9"/>
    <w:rsid w:val="00213540"/>
    <w:rsid w:val="00215867"/>
    <w:rsid w:val="002159E9"/>
    <w:rsid w:val="002204D2"/>
    <w:rsid w:val="002206FF"/>
    <w:rsid w:val="00220E80"/>
    <w:rsid w:val="00222836"/>
    <w:rsid w:val="002258AD"/>
    <w:rsid w:val="002274B2"/>
    <w:rsid w:val="00227917"/>
    <w:rsid w:val="00230795"/>
    <w:rsid w:val="00230C86"/>
    <w:rsid w:val="00230C8C"/>
    <w:rsid w:val="002313D0"/>
    <w:rsid w:val="00231D71"/>
    <w:rsid w:val="002325B8"/>
    <w:rsid w:val="00232F45"/>
    <w:rsid w:val="00233F1C"/>
    <w:rsid w:val="002353F4"/>
    <w:rsid w:val="00235596"/>
    <w:rsid w:val="0023660A"/>
    <w:rsid w:val="00237078"/>
    <w:rsid w:val="002406B3"/>
    <w:rsid w:val="00240B5B"/>
    <w:rsid w:val="00240E13"/>
    <w:rsid w:val="002410CB"/>
    <w:rsid w:val="002411FC"/>
    <w:rsid w:val="0024142D"/>
    <w:rsid w:val="00241D60"/>
    <w:rsid w:val="00242029"/>
    <w:rsid w:val="002428B6"/>
    <w:rsid w:val="00243377"/>
    <w:rsid w:val="00243484"/>
    <w:rsid w:val="00244134"/>
    <w:rsid w:val="00244F15"/>
    <w:rsid w:val="00245172"/>
    <w:rsid w:val="002467D4"/>
    <w:rsid w:val="002473AD"/>
    <w:rsid w:val="00250B60"/>
    <w:rsid w:val="002513F3"/>
    <w:rsid w:val="00251F3A"/>
    <w:rsid w:val="002535E2"/>
    <w:rsid w:val="0025361F"/>
    <w:rsid w:val="00255805"/>
    <w:rsid w:val="00256DF7"/>
    <w:rsid w:val="002571CE"/>
    <w:rsid w:val="00257BBA"/>
    <w:rsid w:val="002609EE"/>
    <w:rsid w:val="00261319"/>
    <w:rsid w:val="002624C1"/>
    <w:rsid w:val="00262734"/>
    <w:rsid w:val="0026336D"/>
    <w:rsid w:val="00263437"/>
    <w:rsid w:val="00263B8A"/>
    <w:rsid w:val="00263D3B"/>
    <w:rsid w:val="002640B5"/>
    <w:rsid w:val="002642F7"/>
    <w:rsid w:val="0026484A"/>
    <w:rsid w:val="00264907"/>
    <w:rsid w:val="002661E7"/>
    <w:rsid w:val="00266FC0"/>
    <w:rsid w:val="00267C43"/>
    <w:rsid w:val="00270000"/>
    <w:rsid w:val="0027094D"/>
    <w:rsid w:val="00270A41"/>
    <w:rsid w:val="00270E60"/>
    <w:rsid w:val="00272639"/>
    <w:rsid w:val="00273628"/>
    <w:rsid w:val="00273A2D"/>
    <w:rsid w:val="00273B0C"/>
    <w:rsid w:val="002742B2"/>
    <w:rsid w:val="0027507E"/>
    <w:rsid w:val="0027597D"/>
    <w:rsid w:val="0027666C"/>
    <w:rsid w:val="00276CF3"/>
    <w:rsid w:val="00277182"/>
    <w:rsid w:val="0027762A"/>
    <w:rsid w:val="002805EC"/>
    <w:rsid w:val="00281671"/>
    <w:rsid w:val="00283DE1"/>
    <w:rsid w:val="0028469F"/>
    <w:rsid w:val="0028568F"/>
    <w:rsid w:val="00285691"/>
    <w:rsid w:val="00286B7E"/>
    <w:rsid w:val="00286CED"/>
    <w:rsid w:val="00286D08"/>
    <w:rsid w:val="00287114"/>
    <w:rsid w:val="002878B2"/>
    <w:rsid w:val="00290175"/>
    <w:rsid w:val="00290276"/>
    <w:rsid w:val="00290A9D"/>
    <w:rsid w:val="00290CDB"/>
    <w:rsid w:val="00291E37"/>
    <w:rsid w:val="00291ED6"/>
    <w:rsid w:val="002932C9"/>
    <w:rsid w:val="002938C9"/>
    <w:rsid w:val="002950AA"/>
    <w:rsid w:val="00295A46"/>
    <w:rsid w:val="00297D96"/>
    <w:rsid w:val="002A1737"/>
    <w:rsid w:val="002A1CC2"/>
    <w:rsid w:val="002A2EDC"/>
    <w:rsid w:val="002A3091"/>
    <w:rsid w:val="002A33B0"/>
    <w:rsid w:val="002A3457"/>
    <w:rsid w:val="002A4E89"/>
    <w:rsid w:val="002A5025"/>
    <w:rsid w:val="002A519B"/>
    <w:rsid w:val="002A70EF"/>
    <w:rsid w:val="002B06A7"/>
    <w:rsid w:val="002B1024"/>
    <w:rsid w:val="002B2817"/>
    <w:rsid w:val="002B2D6C"/>
    <w:rsid w:val="002B3096"/>
    <w:rsid w:val="002B3BBC"/>
    <w:rsid w:val="002B4E3F"/>
    <w:rsid w:val="002B4F7A"/>
    <w:rsid w:val="002B5C93"/>
    <w:rsid w:val="002B694F"/>
    <w:rsid w:val="002B7D4F"/>
    <w:rsid w:val="002C147D"/>
    <w:rsid w:val="002C17C8"/>
    <w:rsid w:val="002C2270"/>
    <w:rsid w:val="002C3D03"/>
    <w:rsid w:val="002C4156"/>
    <w:rsid w:val="002C51FD"/>
    <w:rsid w:val="002C57B6"/>
    <w:rsid w:val="002C5930"/>
    <w:rsid w:val="002C798B"/>
    <w:rsid w:val="002C7C58"/>
    <w:rsid w:val="002C7D26"/>
    <w:rsid w:val="002D0A6B"/>
    <w:rsid w:val="002D1792"/>
    <w:rsid w:val="002D17B3"/>
    <w:rsid w:val="002D2730"/>
    <w:rsid w:val="002D3F6D"/>
    <w:rsid w:val="002D45D5"/>
    <w:rsid w:val="002D5C32"/>
    <w:rsid w:val="002D62EA"/>
    <w:rsid w:val="002D6392"/>
    <w:rsid w:val="002D63B4"/>
    <w:rsid w:val="002D6732"/>
    <w:rsid w:val="002D6931"/>
    <w:rsid w:val="002D6CE6"/>
    <w:rsid w:val="002D7725"/>
    <w:rsid w:val="002D78F7"/>
    <w:rsid w:val="002E0D7C"/>
    <w:rsid w:val="002E0E89"/>
    <w:rsid w:val="002E16B2"/>
    <w:rsid w:val="002E1F49"/>
    <w:rsid w:val="002E32FB"/>
    <w:rsid w:val="002E3AA0"/>
    <w:rsid w:val="002E3D3F"/>
    <w:rsid w:val="002E3E63"/>
    <w:rsid w:val="002E4E4B"/>
    <w:rsid w:val="002E59AB"/>
    <w:rsid w:val="002E5EA6"/>
    <w:rsid w:val="002E6313"/>
    <w:rsid w:val="002E6378"/>
    <w:rsid w:val="002E6D35"/>
    <w:rsid w:val="002E6E6C"/>
    <w:rsid w:val="002E739C"/>
    <w:rsid w:val="002E750B"/>
    <w:rsid w:val="002F01F0"/>
    <w:rsid w:val="002F12EE"/>
    <w:rsid w:val="002F13F5"/>
    <w:rsid w:val="002F22EE"/>
    <w:rsid w:val="002F23AF"/>
    <w:rsid w:val="002F2A80"/>
    <w:rsid w:val="002F2CE2"/>
    <w:rsid w:val="002F47DA"/>
    <w:rsid w:val="002F7B81"/>
    <w:rsid w:val="00300629"/>
    <w:rsid w:val="00300695"/>
    <w:rsid w:val="00300EB3"/>
    <w:rsid w:val="0030156C"/>
    <w:rsid w:val="003019B7"/>
    <w:rsid w:val="00302082"/>
    <w:rsid w:val="00302090"/>
    <w:rsid w:val="00302578"/>
    <w:rsid w:val="00303172"/>
    <w:rsid w:val="003031A9"/>
    <w:rsid w:val="003031BB"/>
    <w:rsid w:val="003036D7"/>
    <w:rsid w:val="00304529"/>
    <w:rsid w:val="00304616"/>
    <w:rsid w:val="0030555C"/>
    <w:rsid w:val="00305AF3"/>
    <w:rsid w:val="00305F01"/>
    <w:rsid w:val="00306218"/>
    <w:rsid w:val="0030727D"/>
    <w:rsid w:val="00311963"/>
    <w:rsid w:val="003119C2"/>
    <w:rsid w:val="00311D12"/>
    <w:rsid w:val="0031221C"/>
    <w:rsid w:val="003122BC"/>
    <w:rsid w:val="00312EAE"/>
    <w:rsid w:val="003132E1"/>
    <w:rsid w:val="0031433D"/>
    <w:rsid w:val="003143E3"/>
    <w:rsid w:val="0031554A"/>
    <w:rsid w:val="0031556A"/>
    <w:rsid w:val="003165D8"/>
    <w:rsid w:val="00321C24"/>
    <w:rsid w:val="003220ED"/>
    <w:rsid w:val="00322295"/>
    <w:rsid w:val="00323594"/>
    <w:rsid w:val="003245BD"/>
    <w:rsid w:val="003246D1"/>
    <w:rsid w:val="003246F8"/>
    <w:rsid w:val="00325142"/>
    <w:rsid w:val="003253CD"/>
    <w:rsid w:val="003255A3"/>
    <w:rsid w:val="003273AA"/>
    <w:rsid w:val="00327D6A"/>
    <w:rsid w:val="0033031A"/>
    <w:rsid w:val="00330645"/>
    <w:rsid w:val="00330A77"/>
    <w:rsid w:val="00332A17"/>
    <w:rsid w:val="003330AD"/>
    <w:rsid w:val="00333659"/>
    <w:rsid w:val="00333D3B"/>
    <w:rsid w:val="003341A5"/>
    <w:rsid w:val="00334F71"/>
    <w:rsid w:val="00335853"/>
    <w:rsid w:val="003358D7"/>
    <w:rsid w:val="003372A6"/>
    <w:rsid w:val="00340314"/>
    <w:rsid w:val="00340358"/>
    <w:rsid w:val="003416DA"/>
    <w:rsid w:val="00342B3F"/>
    <w:rsid w:val="00344A81"/>
    <w:rsid w:val="00345273"/>
    <w:rsid w:val="0034565C"/>
    <w:rsid w:val="00345CCB"/>
    <w:rsid w:val="00346193"/>
    <w:rsid w:val="0034635A"/>
    <w:rsid w:val="00346E74"/>
    <w:rsid w:val="00347085"/>
    <w:rsid w:val="00347EC8"/>
    <w:rsid w:val="00350B2B"/>
    <w:rsid w:val="00350C10"/>
    <w:rsid w:val="0035119B"/>
    <w:rsid w:val="00353152"/>
    <w:rsid w:val="003550C2"/>
    <w:rsid w:val="0035570C"/>
    <w:rsid w:val="00356EBB"/>
    <w:rsid w:val="00357107"/>
    <w:rsid w:val="00357398"/>
    <w:rsid w:val="0036119C"/>
    <w:rsid w:val="00361B29"/>
    <w:rsid w:val="00361FC7"/>
    <w:rsid w:val="00362752"/>
    <w:rsid w:val="00362968"/>
    <w:rsid w:val="00362CC4"/>
    <w:rsid w:val="00363F3D"/>
    <w:rsid w:val="0036421F"/>
    <w:rsid w:val="00365F28"/>
    <w:rsid w:val="003661D6"/>
    <w:rsid w:val="003675C4"/>
    <w:rsid w:val="00367AD5"/>
    <w:rsid w:val="00367C9E"/>
    <w:rsid w:val="0037032B"/>
    <w:rsid w:val="00371192"/>
    <w:rsid w:val="0037194C"/>
    <w:rsid w:val="00373219"/>
    <w:rsid w:val="00373462"/>
    <w:rsid w:val="00373DE6"/>
    <w:rsid w:val="00373E80"/>
    <w:rsid w:val="003751A9"/>
    <w:rsid w:val="003759CA"/>
    <w:rsid w:val="00377C86"/>
    <w:rsid w:val="00380769"/>
    <w:rsid w:val="00380C23"/>
    <w:rsid w:val="00380F4C"/>
    <w:rsid w:val="0038132D"/>
    <w:rsid w:val="00382372"/>
    <w:rsid w:val="0038268B"/>
    <w:rsid w:val="003839C1"/>
    <w:rsid w:val="00384FE4"/>
    <w:rsid w:val="00385F3B"/>
    <w:rsid w:val="00386119"/>
    <w:rsid w:val="003868E3"/>
    <w:rsid w:val="00386C1A"/>
    <w:rsid w:val="00387607"/>
    <w:rsid w:val="003900AC"/>
    <w:rsid w:val="00390BF5"/>
    <w:rsid w:val="00390EB4"/>
    <w:rsid w:val="003917EC"/>
    <w:rsid w:val="0039257B"/>
    <w:rsid w:val="00392A0B"/>
    <w:rsid w:val="00392DF0"/>
    <w:rsid w:val="00393F44"/>
    <w:rsid w:val="00395D10"/>
    <w:rsid w:val="003966B0"/>
    <w:rsid w:val="00397F6D"/>
    <w:rsid w:val="003A01FF"/>
    <w:rsid w:val="003A0E49"/>
    <w:rsid w:val="003A10B5"/>
    <w:rsid w:val="003A1C56"/>
    <w:rsid w:val="003A2070"/>
    <w:rsid w:val="003A2237"/>
    <w:rsid w:val="003A2255"/>
    <w:rsid w:val="003A2355"/>
    <w:rsid w:val="003A3486"/>
    <w:rsid w:val="003A370B"/>
    <w:rsid w:val="003A3A64"/>
    <w:rsid w:val="003A3DF7"/>
    <w:rsid w:val="003A53B4"/>
    <w:rsid w:val="003A55B1"/>
    <w:rsid w:val="003A70BD"/>
    <w:rsid w:val="003A70FA"/>
    <w:rsid w:val="003B07EB"/>
    <w:rsid w:val="003B0AB2"/>
    <w:rsid w:val="003B0EF3"/>
    <w:rsid w:val="003B15CB"/>
    <w:rsid w:val="003B4088"/>
    <w:rsid w:val="003B41FA"/>
    <w:rsid w:val="003B42DD"/>
    <w:rsid w:val="003B4F7E"/>
    <w:rsid w:val="003B53A1"/>
    <w:rsid w:val="003B5D85"/>
    <w:rsid w:val="003B65A8"/>
    <w:rsid w:val="003B66C8"/>
    <w:rsid w:val="003C04B5"/>
    <w:rsid w:val="003C0803"/>
    <w:rsid w:val="003C0A36"/>
    <w:rsid w:val="003C2202"/>
    <w:rsid w:val="003C4BEB"/>
    <w:rsid w:val="003C6BD7"/>
    <w:rsid w:val="003C7149"/>
    <w:rsid w:val="003C7DBF"/>
    <w:rsid w:val="003D1121"/>
    <w:rsid w:val="003D188C"/>
    <w:rsid w:val="003D4273"/>
    <w:rsid w:val="003D490B"/>
    <w:rsid w:val="003D506C"/>
    <w:rsid w:val="003D5D66"/>
    <w:rsid w:val="003D5FA2"/>
    <w:rsid w:val="003D748A"/>
    <w:rsid w:val="003E0794"/>
    <w:rsid w:val="003E0F8B"/>
    <w:rsid w:val="003E1B4A"/>
    <w:rsid w:val="003E213A"/>
    <w:rsid w:val="003E21D6"/>
    <w:rsid w:val="003E27B0"/>
    <w:rsid w:val="003E2D70"/>
    <w:rsid w:val="003E320A"/>
    <w:rsid w:val="003E41E0"/>
    <w:rsid w:val="003E4C48"/>
    <w:rsid w:val="003E4C7E"/>
    <w:rsid w:val="003E5683"/>
    <w:rsid w:val="003E615A"/>
    <w:rsid w:val="003E665F"/>
    <w:rsid w:val="003E7991"/>
    <w:rsid w:val="003E7A92"/>
    <w:rsid w:val="003E7AA7"/>
    <w:rsid w:val="003F02E6"/>
    <w:rsid w:val="003F060E"/>
    <w:rsid w:val="003F0FE9"/>
    <w:rsid w:val="003F11FE"/>
    <w:rsid w:val="003F1A8D"/>
    <w:rsid w:val="003F227D"/>
    <w:rsid w:val="003F50F8"/>
    <w:rsid w:val="003F5363"/>
    <w:rsid w:val="003F592D"/>
    <w:rsid w:val="003F752C"/>
    <w:rsid w:val="0040022C"/>
    <w:rsid w:val="00400409"/>
    <w:rsid w:val="00400A21"/>
    <w:rsid w:val="00400F90"/>
    <w:rsid w:val="004014EB"/>
    <w:rsid w:val="00402F66"/>
    <w:rsid w:val="00404261"/>
    <w:rsid w:val="004057F7"/>
    <w:rsid w:val="00406364"/>
    <w:rsid w:val="004066AE"/>
    <w:rsid w:val="00407B9C"/>
    <w:rsid w:val="00407F00"/>
    <w:rsid w:val="004102D3"/>
    <w:rsid w:val="00411395"/>
    <w:rsid w:val="0041171B"/>
    <w:rsid w:val="00412919"/>
    <w:rsid w:val="0041355F"/>
    <w:rsid w:val="00415216"/>
    <w:rsid w:val="00416D85"/>
    <w:rsid w:val="00416F83"/>
    <w:rsid w:val="00420D65"/>
    <w:rsid w:val="004211B8"/>
    <w:rsid w:val="00421459"/>
    <w:rsid w:val="00421A4F"/>
    <w:rsid w:val="004239FD"/>
    <w:rsid w:val="00423A95"/>
    <w:rsid w:val="0042443A"/>
    <w:rsid w:val="00424C36"/>
    <w:rsid w:val="00427862"/>
    <w:rsid w:val="00427A8C"/>
    <w:rsid w:val="00427CB0"/>
    <w:rsid w:val="0043007C"/>
    <w:rsid w:val="00430351"/>
    <w:rsid w:val="004305C6"/>
    <w:rsid w:val="0043089F"/>
    <w:rsid w:val="00430BD7"/>
    <w:rsid w:val="00430FAB"/>
    <w:rsid w:val="00431CC1"/>
    <w:rsid w:val="0043229F"/>
    <w:rsid w:val="00432D4F"/>
    <w:rsid w:val="00433B3F"/>
    <w:rsid w:val="00434001"/>
    <w:rsid w:val="00434E23"/>
    <w:rsid w:val="00435314"/>
    <w:rsid w:val="0043533A"/>
    <w:rsid w:val="00436325"/>
    <w:rsid w:val="004372BA"/>
    <w:rsid w:val="004373D3"/>
    <w:rsid w:val="00441024"/>
    <w:rsid w:val="00441FA2"/>
    <w:rsid w:val="0044222F"/>
    <w:rsid w:val="00442D06"/>
    <w:rsid w:val="004431E7"/>
    <w:rsid w:val="00443236"/>
    <w:rsid w:val="004437EF"/>
    <w:rsid w:val="004458A4"/>
    <w:rsid w:val="00446A5B"/>
    <w:rsid w:val="004502C4"/>
    <w:rsid w:val="0045031F"/>
    <w:rsid w:val="00450797"/>
    <w:rsid w:val="0045120C"/>
    <w:rsid w:val="00451691"/>
    <w:rsid w:val="0045293D"/>
    <w:rsid w:val="00453273"/>
    <w:rsid w:val="004539E1"/>
    <w:rsid w:val="00456377"/>
    <w:rsid w:val="004566FF"/>
    <w:rsid w:val="00457310"/>
    <w:rsid w:val="00457E41"/>
    <w:rsid w:val="00460581"/>
    <w:rsid w:val="00460D70"/>
    <w:rsid w:val="00460F0A"/>
    <w:rsid w:val="00461D50"/>
    <w:rsid w:val="00462C3E"/>
    <w:rsid w:val="0046366F"/>
    <w:rsid w:val="004641D7"/>
    <w:rsid w:val="00464FD1"/>
    <w:rsid w:val="00465D87"/>
    <w:rsid w:val="00466957"/>
    <w:rsid w:val="00466AA7"/>
    <w:rsid w:val="00466D18"/>
    <w:rsid w:val="00466D3E"/>
    <w:rsid w:val="00466EFD"/>
    <w:rsid w:val="004702DD"/>
    <w:rsid w:val="00470A92"/>
    <w:rsid w:val="00470CD1"/>
    <w:rsid w:val="0047121B"/>
    <w:rsid w:val="0047177E"/>
    <w:rsid w:val="00472FF0"/>
    <w:rsid w:val="004733DE"/>
    <w:rsid w:val="004745DA"/>
    <w:rsid w:val="0047630D"/>
    <w:rsid w:val="00476772"/>
    <w:rsid w:val="004773A5"/>
    <w:rsid w:val="00477E2E"/>
    <w:rsid w:val="004816A3"/>
    <w:rsid w:val="00481C75"/>
    <w:rsid w:val="0048230B"/>
    <w:rsid w:val="004827D8"/>
    <w:rsid w:val="004828EF"/>
    <w:rsid w:val="00484247"/>
    <w:rsid w:val="00484388"/>
    <w:rsid w:val="00484BDE"/>
    <w:rsid w:val="00484D8D"/>
    <w:rsid w:val="00485368"/>
    <w:rsid w:val="00485B58"/>
    <w:rsid w:val="00485E72"/>
    <w:rsid w:val="00485E98"/>
    <w:rsid w:val="004861E7"/>
    <w:rsid w:val="004861FD"/>
    <w:rsid w:val="0048685D"/>
    <w:rsid w:val="00487376"/>
    <w:rsid w:val="0048766B"/>
    <w:rsid w:val="00487F73"/>
    <w:rsid w:val="0049028F"/>
    <w:rsid w:val="004903C8"/>
    <w:rsid w:val="004904FD"/>
    <w:rsid w:val="00490688"/>
    <w:rsid w:val="00490714"/>
    <w:rsid w:val="00490A3A"/>
    <w:rsid w:val="0049141C"/>
    <w:rsid w:val="004937D0"/>
    <w:rsid w:val="00493C41"/>
    <w:rsid w:val="00496929"/>
    <w:rsid w:val="004A0151"/>
    <w:rsid w:val="004A0C91"/>
    <w:rsid w:val="004A13E2"/>
    <w:rsid w:val="004A1A9D"/>
    <w:rsid w:val="004A28BD"/>
    <w:rsid w:val="004A33AA"/>
    <w:rsid w:val="004A3675"/>
    <w:rsid w:val="004A39F1"/>
    <w:rsid w:val="004A4746"/>
    <w:rsid w:val="004A5074"/>
    <w:rsid w:val="004A5117"/>
    <w:rsid w:val="004A5777"/>
    <w:rsid w:val="004A5CDD"/>
    <w:rsid w:val="004A6ABC"/>
    <w:rsid w:val="004A6BDD"/>
    <w:rsid w:val="004B04E4"/>
    <w:rsid w:val="004B0579"/>
    <w:rsid w:val="004B0593"/>
    <w:rsid w:val="004B1041"/>
    <w:rsid w:val="004B23D7"/>
    <w:rsid w:val="004B2CF0"/>
    <w:rsid w:val="004B2E61"/>
    <w:rsid w:val="004B3037"/>
    <w:rsid w:val="004B40A6"/>
    <w:rsid w:val="004B45A0"/>
    <w:rsid w:val="004B62F3"/>
    <w:rsid w:val="004B69D3"/>
    <w:rsid w:val="004B6A47"/>
    <w:rsid w:val="004B6B7D"/>
    <w:rsid w:val="004B7074"/>
    <w:rsid w:val="004B7143"/>
    <w:rsid w:val="004C2C69"/>
    <w:rsid w:val="004C383C"/>
    <w:rsid w:val="004C3BF4"/>
    <w:rsid w:val="004C4790"/>
    <w:rsid w:val="004C5E7E"/>
    <w:rsid w:val="004C6421"/>
    <w:rsid w:val="004C74B3"/>
    <w:rsid w:val="004D0E04"/>
    <w:rsid w:val="004D20C1"/>
    <w:rsid w:val="004D2D3D"/>
    <w:rsid w:val="004D6856"/>
    <w:rsid w:val="004D6A47"/>
    <w:rsid w:val="004D6FDB"/>
    <w:rsid w:val="004D7197"/>
    <w:rsid w:val="004E0C0B"/>
    <w:rsid w:val="004E0D1E"/>
    <w:rsid w:val="004E13E1"/>
    <w:rsid w:val="004E1867"/>
    <w:rsid w:val="004E1F09"/>
    <w:rsid w:val="004E27F3"/>
    <w:rsid w:val="004E34D8"/>
    <w:rsid w:val="004E4C19"/>
    <w:rsid w:val="004E4DB3"/>
    <w:rsid w:val="004E51D6"/>
    <w:rsid w:val="004E53F7"/>
    <w:rsid w:val="004E6364"/>
    <w:rsid w:val="004E64EE"/>
    <w:rsid w:val="004E662A"/>
    <w:rsid w:val="004E6714"/>
    <w:rsid w:val="004F17A7"/>
    <w:rsid w:val="004F241B"/>
    <w:rsid w:val="004F27CF"/>
    <w:rsid w:val="004F34D3"/>
    <w:rsid w:val="004F38A8"/>
    <w:rsid w:val="004F3AF6"/>
    <w:rsid w:val="004F4AFC"/>
    <w:rsid w:val="004F5997"/>
    <w:rsid w:val="004F5C56"/>
    <w:rsid w:val="004F6199"/>
    <w:rsid w:val="004F6641"/>
    <w:rsid w:val="004F6765"/>
    <w:rsid w:val="004F7E4D"/>
    <w:rsid w:val="00501551"/>
    <w:rsid w:val="00501918"/>
    <w:rsid w:val="005025D3"/>
    <w:rsid w:val="0050337C"/>
    <w:rsid w:val="00503533"/>
    <w:rsid w:val="00504390"/>
    <w:rsid w:val="00504A32"/>
    <w:rsid w:val="00504AAA"/>
    <w:rsid w:val="00504D57"/>
    <w:rsid w:val="005067B2"/>
    <w:rsid w:val="0050685A"/>
    <w:rsid w:val="00506C6F"/>
    <w:rsid w:val="00507050"/>
    <w:rsid w:val="00507644"/>
    <w:rsid w:val="00507EC2"/>
    <w:rsid w:val="00510989"/>
    <w:rsid w:val="005116A7"/>
    <w:rsid w:val="005119F1"/>
    <w:rsid w:val="00511A02"/>
    <w:rsid w:val="00513BF8"/>
    <w:rsid w:val="0051450E"/>
    <w:rsid w:val="00514774"/>
    <w:rsid w:val="00514A20"/>
    <w:rsid w:val="00514EF7"/>
    <w:rsid w:val="00515914"/>
    <w:rsid w:val="00516C86"/>
    <w:rsid w:val="00517419"/>
    <w:rsid w:val="00517D48"/>
    <w:rsid w:val="005201CD"/>
    <w:rsid w:val="005210E6"/>
    <w:rsid w:val="00521737"/>
    <w:rsid w:val="0052254A"/>
    <w:rsid w:val="005228D3"/>
    <w:rsid w:val="00522EE7"/>
    <w:rsid w:val="005233CD"/>
    <w:rsid w:val="005237F5"/>
    <w:rsid w:val="00524524"/>
    <w:rsid w:val="00524A68"/>
    <w:rsid w:val="0052565E"/>
    <w:rsid w:val="00525721"/>
    <w:rsid w:val="00525CF0"/>
    <w:rsid w:val="00527BB8"/>
    <w:rsid w:val="00527FE0"/>
    <w:rsid w:val="0053069D"/>
    <w:rsid w:val="00530B2A"/>
    <w:rsid w:val="00531295"/>
    <w:rsid w:val="00531852"/>
    <w:rsid w:val="005322D3"/>
    <w:rsid w:val="00533781"/>
    <w:rsid w:val="005343B4"/>
    <w:rsid w:val="00534695"/>
    <w:rsid w:val="00534E41"/>
    <w:rsid w:val="005354D5"/>
    <w:rsid w:val="005363DA"/>
    <w:rsid w:val="00536754"/>
    <w:rsid w:val="0053692E"/>
    <w:rsid w:val="00537D99"/>
    <w:rsid w:val="00540006"/>
    <w:rsid w:val="0054084C"/>
    <w:rsid w:val="00540BF9"/>
    <w:rsid w:val="005413A6"/>
    <w:rsid w:val="00541AF2"/>
    <w:rsid w:val="00541B94"/>
    <w:rsid w:val="005446D8"/>
    <w:rsid w:val="00545399"/>
    <w:rsid w:val="00546552"/>
    <w:rsid w:val="00546582"/>
    <w:rsid w:val="00550CFE"/>
    <w:rsid w:val="00550DC2"/>
    <w:rsid w:val="00551088"/>
    <w:rsid w:val="005510D9"/>
    <w:rsid w:val="00551490"/>
    <w:rsid w:val="0055203B"/>
    <w:rsid w:val="00552B40"/>
    <w:rsid w:val="005536BE"/>
    <w:rsid w:val="005539CD"/>
    <w:rsid w:val="00553C58"/>
    <w:rsid w:val="00554051"/>
    <w:rsid w:val="00554BA7"/>
    <w:rsid w:val="00554BD7"/>
    <w:rsid w:val="00556118"/>
    <w:rsid w:val="005561B2"/>
    <w:rsid w:val="00556556"/>
    <w:rsid w:val="005571CF"/>
    <w:rsid w:val="00561A65"/>
    <w:rsid w:val="00561C79"/>
    <w:rsid w:val="00562ACE"/>
    <w:rsid w:val="00562B53"/>
    <w:rsid w:val="00562F9D"/>
    <w:rsid w:val="00564D9C"/>
    <w:rsid w:val="005652B5"/>
    <w:rsid w:val="00565560"/>
    <w:rsid w:val="00565824"/>
    <w:rsid w:val="0056613A"/>
    <w:rsid w:val="00566F05"/>
    <w:rsid w:val="00567024"/>
    <w:rsid w:val="00567C80"/>
    <w:rsid w:val="0057254B"/>
    <w:rsid w:val="00572F49"/>
    <w:rsid w:val="00573676"/>
    <w:rsid w:val="00573E79"/>
    <w:rsid w:val="0057411C"/>
    <w:rsid w:val="005751BE"/>
    <w:rsid w:val="00575835"/>
    <w:rsid w:val="00576066"/>
    <w:rsid w:val="00576B0C"/>
    <w:rsid w:val="00576D33"/>
    <w:rsid w:val="00581714"/>
    <w:rsid w:val="00581994"/>
    <w:rsid w:val="00582509"/>
    <w:rsid w:val="005829F4"/>
    <w:rsid w:val="00583087"/>
    <w:rsid w:val="005842F8"/>
    <w:rsid w:val="00584801"/>
    <w:rsid w:val="005851DC"/>
    <w:rsid w:val="00585447"/>
    <w:rsid w:val="00585EC5"/>
    <w:rsid w:val="00585ECE"/>
    <w:rsid w:val="00586913"/>
    <w:rsid w:val="00586B2C"/>
    <w:rsid w:val="0058716C"/>
    <w:rsid w:val="005874D4"/>
    <w:rsid w:val="00590940"/>
    <w:rsid w:val="00590C54"/>
    <w:rsid w:val="00590DA7"/>
    <w:rsid w:val="00591851"/>
    <w:rsid w:val="005924EF"/>
    <w:rsid w:val="005926FB"/>
    <w:rsid w:val="00592730"/>
    <w:rsid w:val="00594E94"/>
    <w:rsid w:val="00595D90"/>
    <w:rsid w:val="0059639F"/>
    <w:rsid w:val="00597054"/>
    <w:rsid w:val="005970C5"/>
    <w:rsid w:val="00597D9C"/>
    <w:rsid w:val="005A026D"/>
    <w:rsid w:val="005A082B"/>
    <w:rsid w:val="005A0C64"/>
    <w:rsid w:val="005A12FB"/>
    <w:rsid w:val="005A23CD"/>
    <w:rsid w:val="005A2AF0"/>
    <w:rsid w:val="005A2B28"/>
    <w:rsid w:val="005A3772"/>
    <w:rsid w:val="005A3A1F"/>
    <w:rsid w:val="005A3B70"/>
    <w:rsid w:val="005A4657"/>
    <w:rsid w:val="005A4B0C"/>
    <w:rsid w:val="005A4FF4"/>
    <w:rsid w:val="005A58B3"/>
    <w:rsid w:val="005A5902"/>
    <w:rsid w:val="005A6B7A"/>
    <w:rsid w:val="005B04D5"/>
    <w:rsid w:val="005B05B1"/>
    <w:rsid w:val="005B1443"/>
    <w:rsid w:val="005B15A3"/>
    <w:rsid w:val="005B15AE"/>
    <w:rsid w:val="005B2684"/>
    <w:rsid w:val="005B2915"/>
    <w:rsid w:val="005B2B02"/>
    <w:rsid w:val="005B3BBE"/>
    <w:rsid w:val="005B3E86"/>
    <w:rsid w:val="005B4497"/>
    <w:rsid w:val="005B5199"/>
    <w:rsid w:val="005B6580"/>
    <w:rsid w:val="005B676E"/>
    <w:rsid w:val="005B7BD4"/>
    <w:rsid w:val="005C016F"/>
    <w:rsid w:val="005C0494"/>
    <w:rsid w:val="005C12B8"/>
    <w:rsid w:val="005C40C0"/>
    <w:rsid w:val="005C6862"/>
    <w:rsid w:val="005C6D0F"/>
    <w:rsid w:val="005C79D1"/>
    <w:rsid w:val="005D147A"/>
    <w:rsid w:val="005D41CD"/>
    <w:rsid w:val="005D45FB"/>
    <w:rsid w:val="005D4E1C"/>
    <w:rsid w:val="005D5888"/>
    <w:rsid w:val="005D5B59"/>
    <w:rsid w:val="005D6A5F"/>
    <w:rsid w:val="005E05A9"/>
    <w:rsid w:val="005E121E"/>
    <w:rsid w:val="005E13FA"/>
    <w:rsid w:val="005E1433"/>
    <w:rsid w:val="005E2C99"/>
    <w:rsid w:val="005E3AE9"/>
    <w:rsid w:val="005E47E7"/>
    <w:rsid w:val="005E4D5A"/>
    <w:rsid w:val="005E7631"/>
    <w:rsid w:val="005F0004"/>
    <w:rsid w:val="005F28C7"/>
    <w:rsid w:val="005F29E7"/>
    <w:rsid w:val="005F3803"/>
    <w:rsid w:val="005F3853"/>
    <w:rsid w:val="005F3868"/>
    <w:rsid w:val="005F3A46"/>
    <w:rsid w:val="005F464E"/>
    <w:rsid w:val="005F4E9E"/>
    <w:rsid w:val="005F5065"/>
    <w:rsid w:val="005F52C2"/>
    <w:rsid w:val="005F6A6D"/>
    <w:rsid w:val="005F7A69"/>
    <w:rsid w:val="0060031B"/>
    <w:rsid w:val="00601063"/>
    <w:rsid w:val="0060180F"/>
    <w:rsid w:val="00601AB4"/>
    <w:rsid w:val="00602283"/>
    <w:rsid w:val="006038D3"/>
    <w:rsid w:val="00605026"/>
    <w:rsid w:val="0060544C"/>
    <w:rsid w:val="006065E1"/>
    <w:rsid w:val="00606F91"/>
    <w:rsid w:val="00607C0F"/>
    <w:rsid w:val="0061027F"/>
    <w:rsid w:val="006117BB"/>
    <w:rsid w:val="0061241B"/>
    <w:rsid w:val="0061255B"/>
    <w:rsid w:val="00612BB5"/>
    <w:rsid w:val="006132A5"/>
    <w:rsid w:val="00613E03"/>
    <w:rsid w:val="006143F0"/>
    <w:rsid w:val="0061549F"/>
    <w:rsid w:val="006157BF"/>
    <w:rsid w:val="00615902"/>
    <w:rsid w:val="00616563"/>
    <w:rsid w:val="00617243"/>
    <w:rsid w:val="00617A5D"/>
    <w:rsid w:val="0062022D"/>
    <w:rsid w:val="00621C4B"/>
    <w:rsid w:val="00622213"/>
    <w:rsid w:val="0062254E"/>
    <w:rsid w:val="00622AD5"/>
    <w:rsid w:val="00622FF1"/>
    <w:rsid w:val="006230CC"/>
    <w:rsid w:val="00623B63"/>
    <w:rsid w:val="00624013"/>
    <w:rsid w:val="00624824"/>
    <w:rsid w:val="0062497A"/>
    <w:rsid w:val="006255C8"/>
    <w:rsid w:val="00625EDA"/>
    <w:rsid w:val="00630708"/>
    <w:rsid w:val="00630A36"/>
    <w:rsid w:val="00631D27"/>
    <w:rsid w:val="00631FEF"/>
    <w:rsid w:val="00632C15"/>
    <w:rsid w:val="00632DF3"/>
    <w:rsid w:val="00632EF8"/>
    <w:rsid w:val="00633536"/>
    <w:rsid w:val="0063376F"/>
    <w:rsid w:val="00633857"/>
    <w:rsid w:val="00634160"/>
    <w:rsid w:val="006351D6"/>
    <w:rsid w:val="00635895"/>
    <w:rsid w:val="00635CF3"/>
    <w:rsid w:val="00637164"/>
    <w:rsid w:val="006373B8"/>
    <w:rsid w:val="00637F55"/>
    <w:rsid w:val="00640B59"/>
    <w:rsid w:val="0064115A"/>
    <w:rsid w:val="00642A14"/>
    <w:rsid w:val="00643B16"/>
    <w:rsid w:val="006444B9"/>
    <w:rsid w:val="0064527F"/>
    <w:rsid w:val="0064564F"/>
    <w:rsid w:val="00645ECD"/>
    <w:rsid w:val="00646E0A"/>
    <w:rsid w:val="00646FD5"/>
    <w:rsid w:val="006478BE"/>
    <w:rsid w:val="00647E35"/>
    <w:rsid w:val="00650461"/>
    <w:rsid w:val="006506FF"/>
    <w:rsid w:val="00650D97"/>
    <w:rsid w:val="00650D9E"/>
    <w:rsid w:val="00650E9F"/>
    <w:rsid w:val="006510F6"/>
    <w:rsid w:val="006526B3"/>
    <w:rsid w:val="00652BEB"/>
    <w:rsid w:val="0065335B"/>
    <w:rsid w:val="006538E8"/>
    <w:rsid w:val="00655B95"/>
    <w:rsid w:val="00655BEC"/>
    <w:rsid w:val="00656BD8"/>
    <w:rsid w:val="00656CAB"/>
    <w:rsid w:val="00657996"/>
    <w:rsid w:val="00657D9D"/>
    <w:rsid w:val="00661552"/>
    <w:rsid w:val="006627CB"/>
    <w:rsid w:val="006631C2"/>
    <w:rsid w:val="0066337D"/>
    <w:rsid w:val="00664362"/>
    <w:rsid w:val="006644F7"/>
    <w:rsid w:val="00664AE0"/>
    <w:rsid w:val="00664CCA"/>
    <w:rsid w:val="00664E55"/>
    <w:rsid w:val="0066534B"/>
    <w:rsid w:val="006655DB"/>
    <w:rsid w:val="00666498"/>
    <w:rsid w:val="0066694D"/>
    <w:rsid w:val="006669CF"/>
    <w:rsid w:val="00666D30"/>
    <w:rsid w:val="0067097D"/>
    <w:rsid w:val="00670A67"/>
    <w:rsid w:val="00671086"/>
    <w:rsid w:val="006710BC"/>
    <w:rsid w:val="00671287"/>
    <w:rsid w:val="006727D8"/>
    <w:rsid w:val="006729C2"/>
    <w:rsid w:val="00672A90"/>
    <w:rsid w:val="00672BBD"/>
    <w:rsid w:val="006741A1"/>
    <w:rsid w:val="0067445E"/>
    <w:rsid w:val="00674A79"/>
    <w:rsid w:val="00674D29"/>
    <w:rsid w:val="0067566B"/>
    <w:rsid w:val="00675BFD"/>
    <w:rsid w:val="006801EC"/>
    <w:rsid w:val="00680792"/>
    <w:rsid w:val="006809E7"/>
    <w:rsid w:val="00680AEF"/>
    <w:rsid w:val="00680EB8"/>
    <w:rsid w:val="006813C3"/>
    <w:rsid w:val="0068224E"/>
    <w:rsid w:val="006839E2"/>
    <w:rsid w:val="00685C93"/>
    <w:rsid w:val="00686842"/>
    <w:rsid w:val="00687066"/>
    <w:rsid w:val="00691487"/>
    <w:rsid w:val="006919EA"/>
    <w:rsid w:val="006930AA"/>
    <w:rsid w:val="00693AC9"/>
    <w:rsid w:val="00695AD8"/>
    <w:rsid w:val="006962A0"/>
    <w:rsid w:val="0069642A"/>
    <w:rsid w:val="0069670F"/>
    <w:rsid w:val="00696CBE"/>
    <w:rsid w:val="006971E2"/>
    <w:rsid w:val="00697E3D"/>
    <w:rsid w:val="006A0639"/>
    <w:rsid w:val="006A06AE"/>
    <w:rsid w:val="006A37D4"/>
    <w:rsid w:val="006A3D3A"/>
    <w:rsid w:val="006A3D50"/>
    <w:rsid w:val="006A407A"/>
    <w:rsid w:val="006A4B76"/>
    <w:rsid w:val="006A4C95"/>
    <w:rsid w:val="006A5176"/>
    <w:rsid w:val="006A6884"/>
    <w:rsid w:val="006A7D74"/>
    <w:rsid w:val="006B0921"/>
    <w:rsid w:val="006B398A"/>
    <w:rsid w:val="006B4EF3"/>
    <w:rsid w:val="006B54B6"/>
    <w:rsid w:val="006B602E"/>
    <w:rsid w:val="006B6604"/>
    <w:rsid w:val="006B6A6F"/>
    <w:rsid w:val="006B7023"/>
    <w:rsid w:val="006B72CD"/>
    <w:rsid w:val="006B777E"/>
    <w:rsid w:val="006C0F23"/>
    <w:rsid w:val="006C0F61"/>
    <w:rsid w:val="006C1BAE"/>
    <w:rsid w:val="006C211D"/>
    <w:rsid w:val="006C21E3"/>
    <w:rsid w:val="006C25EF"/>
    <w:rsid w:val="006C3B38"/>
    <w:rsid w:val="006C3B56"/>
    <w:rsid w:val="006C3C46"/>
    <w:rsid w:val="006C4252"/>
    <w:rsid w:val="006C48D9"/>
    <w:rsid w:val="006D0BEE"/>
    <w:rsid w:val="006D1A99"/>
    <w:rsid w:val="006D2A21"/>
    <w:rsid w:val="006D350B"/>
    <w:rsid w:val="006D3BC9"/>
    <w:rsid w:val="006D65B1"/>
    <w:rsid w:val="006D66E7"/>
    <w:rsid w:val="006D73E8"/>
    <w:rsid w:val="006D762F"/>
    <w:rsid w:val="006E043B"/>
    <w:rsid w:val="006E090A"/>
    <w:rsid w:val="006E095B"/>
    <w:rsid w:val="006E09D1"/>
    <w:rsid w:val="006E0C01"/>
    <w:rsid w:val="006E0DF7"/>
    <w:rsid w:val="006E20EF"/>
    <w:rsid w:val="006E2561"/>
    <w:rsid w:val="006E3660"/>
    <w:rsid w:val="006E4948"/>
    <w:rsid w:val="006E4D07"/>
    <w:rsid w:val="006E51CD"/>
    <w:rsid w:val="006E5225"/>
    <w:rsid w:val="006E58F1"/>
    <w:rsid w:val="006E5BD6"/>
    <w:rsid w:val="006E7597"/>
    <w:rsid w:val="006E7829"/>
    <w:rsid w:val="006E7EF2"/>
    <w:rsid w:val="006F0220"/>
    <w:rsid w:val="006F060E"/>
    <w:rsid w:val="006F0870"/>
    <w:rsid w:val="006F0E56"/>
    <w:rsid w:val="006F382E"/>
    <w:rsid w:val="006F3B5D"/>
    <w:rsid w:val="006F41C2"/>
    <w:rsid w:val="006F4D18"/>
    <w:rsid w:val="006F57CA"/>
    <w:rsid w:val="006F5D5B"/>
    <w:rsid w:val="006F6964"/>
    <w:rsid w:val="006F6D98"/>
    <w:rsid w:val="006F73BB"/>
    <w:rsid w:val="006F75D9"/>
    <w:rsid w:val="006F78F5"/>
    <w:rsid w:val="006F7D57"/>
    <w:rsid w:val="0070011E"/>
    <w:rsid w:val="0070076E"/>
    <w:rsid w:val="00700904"/>
    <w:rsid w:val="00702276"/>
    <w:rsid w:val="00702B87"/>
    <w:rsid w:val="00703373"/>
    <w:rsid w:val="0070592C"/>
    <w:rsid w:val="0070598D"/>
    <w:rsid w:val="00706769"/>
    <w:rsid w:val="0071165D"/>
    <w:rsid w:val="00713787"/>
    <w:rsid w:val="00713D6C"/>
    <w:rsid w:val="00713EBE"/>
    <w:rsid w:val="00714BA5"/>
    <w:rsid w:val="00714CB5"/>
    <w:rsid w:val="00715517"/>
    <w:rsid w:val="00715EAB"/>
    <w:rsid w:val="00716F1A"/>
    <w:rsid w:val="00717741"/>
    <w:rsid w:val="0072216A"/>
    <w:rsid w:val="007223C1"/>
    <w:rsid w:val="00722A59"/>
    <w:rsid w:val="00722AB5"/>
    <w:rsid w:val="00723CE3"/>
    <w:rsid w:val="00724F87"/>
    <w:rsid w:val="0072520E"/>
    <w:rsid w:val="00726314"/>
    <w:rsid w:val="007275ED"/>
    <w:rsid w:val="00727B7E"/>
    <w:rsid w:val="0073053E"/>
    <w:rsid w:val="007307DE"/>
    <w:rsid w:val="0073190E"/>
    <w:rsid w:val="007321C7"/>
    <w:rsid w:val="0073398E"/>
    <w:rsid w:val="00733ACB"/>
    <w:rsid w:val="00733B2F"/>
    <w:rsid w:val="00735EA0"/>
    <w:rsid w:val="00735EF4"/>
    <w:rsid w:val="00736004"/>
    <w:rsid w:val="00736401"/>
    <w:rsid w:val="00736D4B"/>
    <w:rsid w:val="007370D6"/>
    <w:rsid w:val="00737286"/>
    <w:rsid w:val="007373D7"/>
    <w:rsid w:val="00741BDB"/>
    <w:rsid w:val="00742BE5"/>
    <w:rsid w:val="00743389"/>
    <w:rsid w:val="00743D3C"/>
    <w:rsid w:val="00744D74"/>
    <w:rsid w:val="00745D05"/>
    <w:rsid w:val="00745D97"/>
    <w:rsid w:val="00746694"/>
    <w:rsid w:val="00746A9A"/>
    <w:rsid w:val="00746F7A"/>
    <w:rsid w:val="00747584"/>
    <w:rsid w:val="0074771B"/>
    <w:rsid w:val="00750296"/>
    <w:rsid w:val="00750B7B"/>
    <w:rsid w:val="00752731"/>
    <w:rsid w:val="00753CB1"/>
    <w:rsid w:val="00753D40"/>
    <w:rsid w:val="00754B44"/>
    <w:rsid w:val="00754C39"/>
    <w:rsid w:val="00754E4C"/>
    <w:rsid w:val="00754F3B"/>
    <w:rsid w:val="0075635D"/>
    <w:rsid w:val="007578F4"/>
    <w:rsid w:val="00757EBE"/>
    <w:rsid w:val="00760408"/>
    <w:rsid w:val="00760847"/>
    <w:rsid w:val="00761C63"/>
    <w:rsid w:val="00762227"/>
    <w:rsid w:val="00762CAD"/>
    <w:rsid w:val="00764816"/>
    <w:rsid w:val="00764F14"/>
    <w:rsid w:val="00765EE9"/>
    <w:rsid w:val="007666CA"/>
    <w:rsid w:val="007673DE"/>
    <w:rsid w:val="0077302C"/>
    <w:rsid w:val="00773785"/>
    <w:rsid w:val="007754D3"/>
    <w:rsid w:val="007755EB"/>
    <w:rsid w:val="0077570B"/>
    <w:rsid w:val="00775CE2"/>
    <w:rsid w:val="007766C6"/>
    <w:rsid w:val="00776B26"/>
    <w:rsid w:val="0077708E"/>
    <w:rsid w:val="00780436"/>
    <w:rsid w:val="00780C9C"/>
    <w:rsid w:val="00781B26"/>
    <w:rsid w:val="00782821"/>
    <w:rsid w:val="00782916"/>
    <w:rsid w:val="00783ACB"/>
    <w:rsid w:val="00783B22"/>
    <w:rsid w:val="00783CA0"/>
    <w:rsid w:val="007847D0"/>
    <w:rsid w:val="007853FB"/>
    <w:rsid w:val="007863D1"/>
    <w:rsid w:val="007868B3"/>
    <w:rsid w:val="00787674"/>
    <w:rsid w:val="0079207B"/>
    <w:rsid w:val="00792BC4"/>
    <w:rsid w:val="00792D26"/>
    <w:rsid w:val="007935E0"/>
    <w:rsid w:val="00793613"/>
    <w:rsid w:val="00796339"/>
    <w:rsid w:val="00796FCE"/>
    <w:rsid w:val="00797B32"/>
    <w:rsid w:val="007A1795"/>
    <w:rsid w:val="007A2349"/>
    <w:rsid w:val="007A2571"/>
    <w:rsid w:val="007A295E"/>
    <w:rsid w:val="007A29AB"/>
    <w:rsid w:val="007A2DD0"/>
    <w:rsid w:val="007A43D2"/>
    <w:rsid w:val="007A5822"/>
    <w:rsid w:val="007A589C"/>
    <w:rsid w:val="007A67E2"/>
    <w:rsid w:val="007A6D64"/>
    <w:rsid w:val="007A7062"/>
    <w:rsid w:val="007A7813"/>
    <w:rsid w:val="007B2424"/>
    <w:rsid w:val="007B2C4E"/>
    <w:rsid w:val="007B3149"/>
    <w:rsid w:val="007B360B"/>
    <w:rsid w:val="007B36EC"/>
    <w:rsid w:val="007B37DF"/>
    <w:rsid w:val="007B3861"/>
    <w:rsid w:val="007B4396"/>
    <w:rsid w:val="007B44FF"/>
    <w:rsid w:val="007B5719"/>
    <w:rsid w:val="007B6A06"/>
    <w:rsid w:val="007B6A16"/>
    <w:rsid w:val="007B6D14"/>
    <w:rsid w:val="007B7004"/>
    <w:rsid w:val="007C129F"/>
    <w:rsid w:val="007C1505"/>
    <w:rsid w:val="007C2526"/>
    <w:rsid w:val="007C347C"/>
    <w:rsid w:val="007C3BF4"/>
    <w:rsid w:val="007C471C"/>
    <w:rsid w:val="007C4935"/>
    <w:rsid w:val="007C49EC"/>
    <w:rsid w:val="007C57E4"/>
    <w:rsid w:val="007C6160"/>
    <w:rsid w:val="007C63C6"/>
    <w:rsid w:val="007C6F41"/>
    <w:rsid w:val="007D18E4"/>
    <w:rsid w:val="007D1BB5"/>
    <w:rsid w:val="007D2A98"/>
    <w:rsid w:val="007D38DC"/>
    <w:rsid w:val="007D4796"/>
    <w:rsid w:val="007D49E0"/>
    <w:rsid w:val="007D4B26"/>
    <w:rsid w:val="007D4BAD"/>
    <w:rsid w:val="007D5DEE"/>
    <w:rsid w:val="007D5F8C"/>
    <w:rsid w:val="007D62FD"/>
    <w:rsid w:val="007D6588"/>
    <w:rsid w:val="007D6B89"/>
    <w:rsid w:val="007D6FB4"/>
    <w:rsid w:val="007D79A5"/>
    <w:rsid w:val="007E04DA"/>
    <w:rsid w:val="007E1DAC"/>
    <w:rsid w:val="007E236C"/>
    <w:rsid w:val="007E2AAF"/>
    <w:rsid w:val="007E3A06"/>
    <w:rsid w:val="007E4557"/>
    <w:rsid w:val="007E4776"/>
    <w:rsid w:val="007E4B94"/>
    <w:rsid w:val="007E70AD"/>
    <w:rsid w:val="007E70DD"/>
    <w:rsid w:val="007E70E7"/>
    <w:rsid w:val="007E71B2"/>
    <w:rsid w:val="007E789B"/>
    <w:rsid w:val="007E7DB7"/>
    <w:rsid w:val="007F025E"/>
    <w:rsid w:val="007F041E"/>
    <w:rsid w:val="007F084D"/>
    <w:rsid w:val="007F14C7"/>
    <w:rsid w:val="007F19C0"/>
    <w:rsid w:val="007F2408"/>
    <w:rsid w:val="007F2CA2"/>
    <w:rsid w:val="007F314F"/>
    <w:rsid w:val="007F3706"/>
    <w:rsid w:val="007F45D0"/>
    <w:rsid w:val="007F4660"/>
    <w:rsid w:val="007F4679"/>
    <w:rsid w:val="007F4B07"/>
    <w:rsid w:val="007F575A"/>
    <w:rsid w:val="007F6129"/>
    <w:rsid w:val="007F7BF7"/>
    <w:rsid w:val="00800913"/>
    <w:rsid w:val="00800B59"/>
    <w:rsid w:val="00801201"/>
    <w:rsid w:val="008024C5"/>
    <w:rsid w:val="00803655"/>
    <w:rsid w:val="00804595"/>
    <w:rsid w:val="0080470C"/>
    <w:rsid w:val="00804C7A"/>
    <w:rsid w:val="00805814"/>
    <w:rsid w:val="008061CE"/>
    <w:rsid w:val="008065C6"/>
    <w:rsid w:val="0080753B"/>
    <w:rsid w:val="00807545"/>
    <w:rsid w:val="008103E6"/>
    <w:rsid w:val="0081081D"/>
    <w:rsid w:val="00810F73"/>
    <w:rsid w:val="0081165C"/>
    <w:rsid w:val="00811E9E"/>
    <w:rsid w:val="008129F8"/>
    <w:rsid w:val="00812F68"/>
    <w:rsid w:val="00813015"/>
    <w:rsid w:val="008132EB"/>
    <w:rsid w:val="00813930"/>
    <w:rsid w:val="00813AB5"/>
    <w:rsid w:val="00814000"/>
    <w:rsid w:val="0081419F"/>
    <w:rsid w:val="00814332"/>
    <w:rsid w:val="0081434D"/>
    <w:rsid w:val="00814729"/>
    <w:rsid w:val="0081698D"/>
    <w:rsid w:val="00816B82"/>
    <w:rsid w:val="00817A3C"/>
    <w:rsid w:val="008211F9"/>
    <w:rsid w:val="008245BC"/>
    <w:rsid w:val="00825E14"/>
    <w:rsid w:val="0082642A"/>
    <w:rsid w:val="00826BC5"/>
    <w:rsid w:val="0082745A"/>
    <w:rsid w:val="008308BB"/>
    <w:rsid w:val="00830B46"/>
    <w:rsid w:val="00830E7E"/>
    <w:rsid w:val="00832503"/>
    <w:rsid w:val="00832579"/>
    <w:rsid w:val="0083268F"/>
    <w:rsid w:val="00832969"/>
    <w:rsid w:val="0083301F"/>
    <w:rsid w:val="00833163"/>
    <w:rsid w:val="0083345E"/>
    <w:rsid w:val="00833D6C"/>
    <w:rsid w:val="00834884"/>
    <w:rsid w:val="00834EAF"/>
    <w:rsid w:val="008354CC"/>
    <w:rsid w:val="00835532"/>
    <w:rsid w:val="0083599E"/>
    <w:rsid w:val="00835F76"/>
    <w:rsid w:val="00836ACA"/>
    <w:rsid w:val="00840777"/>
    <w:rsid w:val="00840FD0"/>
    <w:rsid w:val="008414A4"/>
    <w:rsid w:val="00841533"/>
    <w:rsid w:val="008423E7"/>
    <w:rsid w:val="0084252D"/>
    <w:rsid w:val="0084377B"/>
    <w:rsid w:val="008439E3"/>
    <w:rsid w:val="00843AF8"/>
    <w:rsid w:val="008443F6"/>
    <w:rsid w:val="0084447B"/>
    <w:rsid w:val="00844BB2"/>
    <w:rsid w:val="0084537A"/>
    <w:rsid w:val="008459C8"/>
    <w:rsid w:val="00847302"/>
    <w:rsid w:val="00847A52"/>
    <w:rsid w:val="00847B20"/>
    <w:rsid w:val="0085035A"/>
    <w:rsid w:val="0085104F"/>
    <w:rsid w:val="008542BC"/>
    <w:rsid w:val="00854D40"/>
    <w:rsid w:val="008550D7"/>
    <w:rsid w:val="008550EE"/>
    <w:rsid w:val="0085574F"/>
    <w:rsid w:val="0085580C"/>
    <w:rsid w:val="00856C5E"/>
    <w:rsid w:val="0085715D"/>
    <w:rsid w:val="00857EF9"/>
    <w:rsid w:val="00860EA4"/>
    <w:rsid w:val="00860FF3"/>
    <w:rsid w:val="00862FE4"/>
    <w:rsid w:val="008632EB"/>
    <w:rsid w:val="00863EF6"/>
    <w:rsid w:val="008645B8"/>
    <w:rsid w:val="00864703"/>
    <w:rsid w:val="00864B67"/>
    <w:rsid w:val="00865705"/>
    <w:rsid w:val="00865C1C"/>
    <w:rsid w:val="008663E0"/>
    <w:rsid w:val="00866A0E"/>
    <w:rsid w:val="00867D18"/>
    <w:rsid w:val="00867E5A"/>
    <w:rsid w:val="008711D4"/>
    <w:rsid w:val="00871F68"/>
    <w:rsid w:val="008729DF"/>
    <w:rsid w:val="00872C5C"/>
    <w:rsid w:val="008739B1"/>
    <w:rsid w:val="00873C42"/>
    <w:rsid w:val="008744C0"/>
    <w:rsid w:val="00874AA2"/>
    <w:rsid w:val="00875AC8"/>
    <w:rsid w:val="00876029"/>
    <w:rsid w:val="008760AD"/>
    <w:rsid w:val="0087693B"/>
    <w:rsid w:val="00876E04"/>
    <w:rsid w:val="008802AC"/>
    <w:rsid w:val="008807D1"/>
    <w:rsid w:val="00880AB5"/>
    <w:rsid w:val="00880C58"/>
    <w:rsid w:val="008824A9"/>
    <w:rsid w:val="00882559"/>
    <w:rsid w:val="00882D59"/>
    <w:rsid w:val="00882EB0"/>
    <w:rsid w:val="00883561"/>
    <w:rsid w:val="0088671C"/>
    <w:rsid w:val="00886E4C"/>
    <w:rsid w:val="008905B3"/>
    <w:rsid w:val="00890F4E"/>
    <w:rsid w:val="0089171C"/>
    <w:rsid w:val="00891D4D"/>
    <w:rsid w:val="008925CE"/>
    <w:rsid w:val="008931B9"/>
    <w:rsid w:val="00893561"/>
    <w:rsid w:val="008939B7"/>
    <w:rsid w:val="00895570"/>
    <w:rsid w:val="00896255"/>
    <w:rsid w:val="00896451"/>
    <w:rsid w:val="00896D0F"/>
    <w:rsid w:val="00897019"/>
    <w:rsid w:val="008A08FC"/>
    <w:rsid w:val="008A23DC"/>
    <w:rsid w:val="008A2758"/>
    <w:rsid w:val="008A4151"/>
    <w:rsid w:val="008A4E64"/>
    <w:rsid w:val="008A6AAC"/>
    <w:rsid w:val="008A6AE6"/>
    <w:rsid w:val="008A70F0"/>
    <w:rsid w:val="008A7110"/>
    <w:rsid w:val="008A74CB"/>
    <w:rsid w:val="008A79B7"/>
    <w:rsid w:val="008B00B7"/>
    <w:rsid w:val="008B08FA"/>
    <w:rsid w:val="008B18B1"/>
    <w:rsid w:val="008B1F5E"/>
    <w:rsid w:val="008B2454"/>
    <w:rsid w:val="008B2514"/>
    <w:rsid w:val="008B26BE"/>
    <w:rsid w:val="008B3F5F"/>
    <w:rsid w:val="008B543A"/>
    <w:rsid w:val="008B5CAE"/>
    <w:rsid w:val="008B647D"/>
    <w:rsid w:val="008B6CD4"/>
    <w:rsid w:val="008B7037"/>
    <w:rsid w:val="008B739D"/>
    <w:rsid w:val="008B7DEA"/>
    <w:rsid w:val="008C0301"/>
    <w:rsid w:val="008C034E"/>
    <w:rsid w:val="008C04C7"/>
    <w:rsid w:val="008C052E"/>
    <w:rsid w:val="008C0FA9"/>
    <w:rsid w:val="008C1102"/>
    <w:rsid w:val="008C1411"/>
    <w:rsid w:val="008C14EE"/>
    <w:rsid w:val="008C2594"/>
    <w:rsid w:val="008C3CF5"/>
    <w:rsid w:val="008C3EBD"/>
    <w:rsid w:val="008C3F56"/>
    <w:rsid w:val="008C445C"/>
    <w:rsid w:val="008C4C4E"/>
    <w:rsid w:val="008C5050"/>
    <w:rsid w:val="008C532F"/>
    <w:rsid w:val="008C578D"/>
    <w:rsid w:val="008C637E"/>
    <w:rsid w:val="008C7796"/>
    <w:rsid w:val="008C7845"/>
    <w:rsid w:val="008D080E"/>
    <w:rsid w:val="008D08E1"/>
    <w:rsid w:val="008D1A02"/>
    <w:rsid w:val="008D1CAC"/>
    <w:rsid w:val="008D2FF7"/>
    <w:rsid w:val="008D46EA"/>
    <w:rsid w:val="008D6126"/>
    <w:rsid w:val="008D706F"/>
    <w:rsid w:val="008D7634"/>
    <w:rsid w:val="008D7E82"/>
    <w:rsid w:val="008E04C5"/>
    <w:rsid w:val="008E26CC"/>
    <w:rsid w:val="008E28F0"/>
    <w:rsid w:val="008E4C66"/>
    <w:rsid w:val="008E4F2C"/>
    <w:rsid w:val="008E5134"/>
    <w:rsid w:val="008E5AFD"/>
    <w:rsid w:val="008E5D18"/>
    <w:rsid w:val="008E5DC4"/>
    <w:rsid w:val="008E6413"/>
    <w:rsid w:val="008E64FE"/>
    <w:rsid w:val="008E6F55"/>
    <w:rsid w:val="008E72F0"/>
    <w:rsid w:val="008E7DEF"/>
    <w:rsid w:val="008E7EF6"/>
    <w:rsid w:val="008F0308"/>
    <w:rsid w:val="008F138D"/>
    <w:rsid w:val="008F2645"/>
    <w:rsid w:val="008F26C0"/>
    <w:rsid w:val="008F3006"/>
    <w:rsid w:val="008F3D8D"/>
    <w:rsid w:val="008F4E1E"/>
    <w:rsid w:val="008F6902"/>
    <w:rsid w:val="008F6C60"/>
    <w:rsid w:val="008F7C5A"/>
    <w:rsid w:val="008F7DB0"/>
    <w:rsid w:val="009004AF"/>
    <w:rsid w:val="0090144E"/>
    <w:rsid w:val="00901762"/>
    <w:rsid w:val="00901C1F"/>
    <w:rsid w:val="00902470"/>
    <w:rsid w:val="00902AA1"/>
    <w:rsid w:val="0090303F"/>
    <w:rsid w:val="00904D38"/>
    <w:rsid w:val="00906BAB"/>
    <w:rsid w:val="00910A50"/>
    <w:rsid w:val="0091124F"/>
    <w:rsid w:val="00911446"/>
    <w:rsid w:val="009116A6"/>
    <w:rsid w:val="00911A96"/>
    <w:rsid w:val="00911E87"/>
    <w:rsid w:val="00912241"/>
    <w:rsid w:val="009138A5"/>
    <w:rsid w:val="00913CD5"/>
    <w:rsid w:val="009140F3"/>
    <w:rsid w:val="00914E2B"/>
    <w:rsid w:val="0091511F"/>
    <w:rsid w:val="00915950"/>
    <w:rsid w:val="00916310"/>
    <w:rsid w:val="009163D2"/>
    <w:rsid w:val="009165E2"/>
    <w:rsid w:val="00917146"/>
    <w:rsid w:val="0091772E"/>
    <w:rsid w:val="009177BD"/>
    <w:rsid w:val="00922503"/>
    <w:rsid w:val="009226CA"/>
    <w:rsid w:val="00922957"/>
    <w:rsid w:val="0092341C"/>
    <w:rsid w:val="00923C02"/>
    <w:rsid w:val="00923CBF"/>
    <w:rsid w:val="0092415A"/>
    <w:rsid w:val="00925D13"/>
    <w:rsid w:val="00927B54"/>
    <w:rsid w:val="00927E28"/>
    <w:rsid w:val="00931474"/>
    <w:rsid w:val="00931A67"/>
    <w:rsid w:val="00931CBE"/>
    <w:rsid w:val="0093229F"/>
    <w:rsid w:val="00932609"/>
    <w:rsid w:val="0093357B"/>
    <w:rsid w:val="0093438F"/>
    <w:rsid w:val="00934721"/>
    <w:rsid w:val="009349B5"/>
    <w:rsid w:val="00934C2E"/>
    <w:rsid w:val="00935473"/>
    <w:rsid w:val="00935F9A"/>
    <w:rsid w:val="009365B1"/>
    <w:rsid w:val="00937D9D"/>
    <w:rsid w:val="0094087B"/>
    <w:rsid w:val="00940BA6"/>
    <w:rsid w:val="009416CF"/>
    <w:rsid w:val="00942243"/>
    <w:rsid w:val="0094417E"/>
    <w:rsid w:val="00944C76"/>
    <w:rsid w:val="0094502C"/>
    <w:rsid w:val="009461CA"/>
    <w:rsid w:val="00946712"/>
    <w:rsid w:val="009506A2"/>
    <w:rsid w:val="009511BB"/>
    <w:rsid w:val="00951788"/>
    <w:rsid w:val="00952E22"/>
    <w:rsid w:val="00954804"/>
    <w:rsid w:val="00954884"/>
    <w:rsid w:val="00954DC2"/>
    <w:rsid w:val="00955538"/>
    <w:rsid w:val="009557C5"/>
    <w:rsid w:val="00955F5A"/>
    <w:rsid w:val="00957E3D"/>
    <w:rsid w:val="00960AAB"/>
    <w:rsid w:val="00962255"/>
    <w:rsid w:val="00963573"/>
    <w:rsid w:val="009636E8"/>
    <w:rsid w:val="00964BC5"/>
    <w:rsid w:val="0096506A"/>
    <w:rsid w:val="00965098"/>
    <w:rsid w:val="00965294"/>
    <w:rsid w:val="009653D8"/>
    <w:rsid w:val="0096572A"/>
    <w:rsid w:val="00966728"/>
    <w:rsid w:val="009676BC"/>
    <w:rsid w:val="00967DCA"/>
    <w:rsid w:val="0097071B"/>
    <w:rsid w:val="00970AB1"/>
    <w:rsid w:val="00971859"/>
    <w:rsid w:val="0097195F"/>
    <w:rsid w:val="00971ADB"/>
    <w:rsid w:val="00972DAC"/>
    <w:rsid w:val="009747EC"/>
    <w:rsid w:val="0097528B"/>
    <w:rsid w:val="00975437"/>
    <w:rsid w:val="009758F5"/>
    <w:rsid w:val="009760E0"/>
    <w:rsid w:val="00976B23"/>
    <w:rsid w:val="00977BEC"/>
    <w:rsid w:val="00977F28"/>
    <w:rsid w:val="00980434"/>
    <w:rsid w:val="009808E5"/>
    <w:rsid w:val="00980A63"/>
    <w:rsid w:val="0098196D"/>
    <w:rsid w:val="00981B6F"/>
    <w:rsid w:val="00981D36"/>
    <w:rsid w:val="0098258E"/>
    <w:rsid w:val="00984102"/>
    <w:rsid w:val="00984CC5"/>
    <w:rsid w:val="00985938"/>
    <w:rsid w:val="009864A6"/>
    <w:rsid w:val="00986A4E"/>
    <w:rsid w:val="00986DD0"/>
    <w:rsid w:val="00987448"/>
    <w:rsid w:val="00987D67"/>
    <w:rsid w:val="00987F2D"/>
    <w:rsid w:val="009902CE"/>
    <w:rsid w:val="00990424"/>
    <w:rsid w:val="0099080D"/>
    <w:rsid w:val="009921C3"/>
    <w:rsid w:val="009939A1"/>
    <w:rsid w:val="009939A9"/>
    <w:rsid w:val="00994786"/>
    <w:rsid w:val="00995191"/>
    <w:rsid w:val="0099647B"/>
    <w:rsid w:val="009967B4"/>
    <w:rsid w:val="0099712B"/>
    <w:rsid w:val="009A0273"/>
    <w:rsid w:val="009A07BF"/>
    <w:rsid w:val="009A190D"/>
    <w:rsid w:val="009A1A23"/>
    <w:rsid w:val="009A1AFB"/>
    <w:rsid w:val="009A30CD"/>
    <w:rsid w:val="009A3464"/>
    <w:rsid w:val="009A36CC"/>
    <w:rsid w:val="009A415C"/>
    <w:rsid w:val="009A56FB"/>
    <w:rsid w:val="009A5F52"/>
    <w:rsid w:val="009B023E"/>
    <w:rsid w:val="009B0A23"/>
    <w:rsid w:val="009B181F"/>
    <w:rsid w:val="009B1F71"/>
    <w:rsid w:val="009B4AFB"/>
    <w:rsid w:val="009B563E"/>
    <w:rsid w:val="009B567E"/>
    <w:rsid w:val="009B7187"/>
    <w:rsid w:val="009C0E2C"/>
    <w:rsid w:val="009C117E"/>
    <w:rsid w:val="009C25AB"/>
    <w:rsid w:val="009C464C"/>
    <w:rsid w:val="009C4E93"/>
    <w:rsid w:val="009C4F6D"/>
    <w:rsid w:val="009C5054"/>
    <w:rsid w:val="009C50E0"/>
    <w:rsid w:val="009C5F43"/>
    <w:rsid w:val="009C6190"/>
    <w:rsid w:val="009C6498"/>
    <w:rsid w:val="009C7627"/>
    <w:rsid w:val="009D12AA"/>
    <w:rsid w:val="009D1354"/>
    <w:rsid w:val="009D1719"/>
    <w:rsid w:val="009D1C94"/>
    <w:rsid w:val="009D2EE0"/>
    <w:rsid w:val="009D4D88"/>
    <w:rsid w:val="009D4FA1"/>
    <w:rsid w:val="009D6433"/>
    <w:rsid w:val="009D6D34"/>
    <w:rsid w:val="009D7D08"/>
    <w:rsid w:val="009D7E22"/>
    <w:rsid w:val="009E08E9"/>
    <w:rsid w:val="009E176E"/>
    <w:rsid w:val="009E3030"/>
    <w:rsid w:val="009E3E43"/>
    <w:rsid w:val="009E4653"/>
    <w:rsid w:val="009E4BE1"/>
    <w:rsid w:val="009E5504"/>
    <w:rsid w:val="009E5766"/>
    <w:rsid w:val="009E5767"/>
    <w:rsid w:val="009E62D8"/>
    <w:rsid w:val="009E79CE"/>
    <w:rsid w:val="009F075E"/>
    <w:rsid w:val="009F14D6"/>
    <w:rsid w:val="009F1FBA"/>
    <w:rsid w:val="009F28CE"/>
    <w:rsid w:val="009F2F0F"/>
    <w:rsid w:val="009F31B8"/>
    <w:rsid w:val="009F36F3"/>
    <w:rsid w:val="009F3903"/>
    <w:rsid w:val="009F47E2"/>
    <w:rsid w:val="009F4C7A"/>
    <w:rsid w:val="009F54E8"/>
    <w:rsid w:val="009F596C"/>
    <w:rsid w:val="009F5DCB"/>
    <w:rsid w:val="009F69B1"/>
    <w:rsid w:val="009F6D95"/>
    <w:rsid w:val="009F6DED"/>
    <w:rsid w:val="009F7058"/>
    <w:rsid w:val="009F74C3"/>
    <w:rsid w:val="009F7520"/>
    <w:rsid w:val="00A009B3"/>
    <w:rsid w:val="00A017B5"/>
    <w:rsid w:val="00A04ACA"/>
    <w:rsid w:val="00A04F9F"/>
    <w:rsid w:val="00A058D6"/>
    <w:rsid w:val="00A0606B"/>
    <w:rsid w:val="00A06941"/>
    <w:rsid w:val="00A0773D"/>
    <w:rsid w:val="00A07C7B"/>
    <w:rsid w:val="00A1041A"/>
    <w:rsid w:val="00A105A4"/>
    <w:rsid w:val="00A10ACE"/>
    <w:rsid w:val="00A11363"/>
    <w:rsid w:val="00A11833"/>
    <w:rsid w:val="00A118AE"/>
    <w:rsid w:val="00A11B65"/>
    <w:rsid w:val="00A121B6"/>
    <w:rsid w:val="00A1241A"/>
    <w:rsid w:val="00A12A44"/>
    <w:rsid w:val="00A12FD5"/>
    <w:rsid w:val="00A13106"/>
    <w:rsid w:val="00A131BE"/>
    <w:rsid w:val="00A1344C"/>
    <w:rsid w:val="00A134B6"/>
    <w:rsid w:val="00A139E5"/>
    <w:rsid w:val="00A13EBE"/>
    <w:rsid w:val="00A14B41"/>
    <w:rsid w:val="00A14D7C"/>
    <w:rsid w:val="00A17B39"/>
    <w:rsid w:val="00A17FBC"/>
    <w:rsid w:val="00A2124E"/>
    <w:rsid w:val="00A2127E"/>
    <w:rsid w:val="00A24431"/>
    <w:rsid w:val="00A2584E"/>
    <w:rsid w:val="00A260B8"/>
    <w:rsid w:val="00A26349"/>
    <w:rsid w:val="00A26D9D"/>
    <w:rsid w:val="00A322C1"/>
    <w:rsid w:val="00A32534"/>
    <w:rsid w:val="00A33CAA"/>
    <w:rsid w:val="00A34483"/>
    <w:rsid w:val="00A35D6E"/>
    <w:rsid w:val="00A37B36"/>
    <w:rsid w:val="00A37E66"/>
    <w:rsid w:val="00A40123"/>
    <w:rsid w:val="00A40179"/>
    <w:rsid w:val="00A40831"/>
    <w:rsid w:val="00A43264"/>
    <w:rsid w:val="00A43F0A"/>
    <w:rsid w:val="00A45BCF"/>
    <w:rsid w:val="00A45F20"/>
    <w:rsid w:val="00A4606A"/>
    <w:rsid w:val="00A47A1E"/>
    <w:rsid w:val="00A51296"/>
    <w:rsid w:val="00A516B5"/>
    <w:rsid w:val="00A51C14"/>
    <w:rsid w:val="00A5293C"/>
    <w:rsid w:val="00A53619"/>
    <w:rsid w:val="00A53C88"/>
    <w:rsid w:val="00A5402C"/>
    <w:rsid w:val="00A54BC2"/>
    <w:rsid w:val="00A54EC3"/>
    <w:rsid w:val="00A55195"/>
    <w:rsid w:val="00A55A0F"/>
    <w:rsid w:val="00A55A64"/>
    <w:rsid w:val="00A55C87"/>
    <w:rsid w:val="00A55FBA"/>
    <w:rsid w:val="00A56FEA"/>
    <w:rsid w:val="00A574EC"/>
    <w:rsid w:val="00A575D8"/>
    <w:rsid w:val="00A57F63"/>
    <w:rsid w:val="00A60BEB"/>
    <w:rsid w:val="00A61A16"/>
    <w:rsid w:val="00A62444"/>
    <w:rsid w:val="00A6390E"/>
    <w:rsid w:val="00A63F05"/>
    <w:rsid w:val="00A653B8"/>
    <w:rsid w:val="00A65661"/>
    <w:rsid w:val="00A65974"/>
    <w:rsid w:val="00A66890"/>
    <w:rsid w:val="00A67D9D"/>
    <w:rsid w:val="00A713F3"/>
    <w:rsid w:val="00A718C9"/>
    <w:rsid w:val="00A727F3"/>
    <w:rsid w:val="00A72835"/>
    <w:rsid w:val="00A73D02"/>
    <w:rsid w:val="00A74FAA"/>
    <w:rsid w:val="00A751AA"/>
    <w:rsid w:val="00A753AD"/>
    <w:rsid w:val="00A7609A"/>
    <w:rsid w:val="00A7684D"/>
    <w:rsid w:val="00A7743D"/>
    <w:rsid w:val="00A80627"/>
    <w:rsid w:val="00A8192C"/>
    <w:rsid w:val="00A82FED"/>
    <w:rsid w:val="00A832D0"/>
    <w:rsid w:val="00A838B9"/>
    <w:rsid w:val="00A83D71"/>
    <w:rsid w:val="00A8451C"/>
    <w:rsid w:val="00A8513F"/>
    <w:rsid w:val="00A85562"/>
    <w:rsid w:val="00A85638"/>
    <w:rsid w:val="00A863FE"/>
    <w:rsid w:val="00A87429"/>
    <w:rsid w:val="00A9031A"/>
    <w:rsid w:val="00A9035B"/>
    <w:rsid w:val="00A90B4B"/>
    <w:rsid w:val="00A90C43"/>
    <w:rsid w:val="00A91694"/>
    <w:rsid w:val="00A9291F"/>
    <w:rsid w:val="00A930E0"/>
    <w:rsid w:val="00A93427"/>
    <w:rsid w:val="00A95C75"/>
    <w:rsid w:val="00A96D18"/>
    <w:rsid w:val="00A97083"/>
    <w:rsid w:val="00A97818"/>
    <w:rsid w:val="00AA1435"/>
    <w:rsid w:val="00AA248F"/>
    <w:rsid w:val="00AA3635"/>
    <w:rsid w:val="00AA6816"/>
    <w:rsid w:val="00AA7B2B"/>
    <w:rsid w:val="00AB147F"/>
    <w:rsid w:val="00AB16B7"/>
    <w:rsid w:val="00AB20F0"/>
    <w:rsid w:val="00AB23A1"/>
    <w:rsid w:val="00AB2C57"/>
    <w:rsid w:val="00AB2C95"/>
    <w:rsid w:val="00AB3554"/>
    <w:rsid w:val="00AB3930"/>
    <w:rsid w:val="00AB451C"/>
    <w:rsid w:val="00AB4A1E"/>
    <w:rsid w:val="00AB653D"/>
    <w:rsid w:val="00AB7A38"/>
    <w:rsid w:val="00AC2A47"/>
    <w:rsid w:val="00AC2AD5"/>
    <w:rsid w:val="00AC39AC"/>
    <w:rsid w:val="00AC3C65"/>
    <w:rsid w:val="00AC40E9"/>
    <w:rsid w:val="00AC4E6D"/>
    <w:rsid w:val="00AC4EB9"/>
    <w:rsid w:val="00AC5594"/>
    <w:rsid w:val="00AC57BB"/>
    <w:rsid w:val="00AC5AF2"/>
    <w:rsid w:val="00AC5B7D"/>
    <w:rsid w:val="00AC6801"/>
    <w:rsid w:val="00AC6AC4"/>
    <w:rsid w:val="00AC723A"/>
    <w:rsid w:val="00AC74F7"/>
    <w:rsid w:val="00AC78AB"/>
    <w:rsid w:val="00AD0375"/>
    <w:rsid w:val="00AD0A14"/>
    <w:rsid w:val="00AD0EFD"/>
    <w:rsid w:val="00AD2220"/>
    <w:rsid w:val="00AD2C8A"/>
    <w:rsid w:val="00AD3A86"/>
    <w:rsid w:val="00AD3A9B"/>
    <w:rsid w:val="00AD3D24"/>
    <w:rsid w:val="00AD4293"/>
    <w:rsid w:val="00AD49D3"/>
    <w:rsid w:val="00AD49F0"/>
    <w:rsid w:val="00AD4DE8"/>
    <w:rsid w:val="00AD4F7D"/>
    <w:rsid w:val="00AD5143"/>
    <w:rsid w:val="00AD5337"/>
    <w:rsid w:val="00AD5555"/>
    <w:rsid w:val="00AD5869"/>
    <w:rsid w:val="00AD6EF3"/>
    <w:rsid w:val="00AD73EB"/>
    <w:rsid w:val="00AE095D"/>
    <w:rsid w:val="00AE0C29"/>
    <w:rsid w:val="00AE1560"/>
    <w:rsid w:val="00AE18D8"/>
    <w:rsid w:val="00AE243F"/>
    <w:rsid w:val="00AE30DB"/>
    <w:rsid w:val="00AE3300"/>
    <w:rsid w:val="00AE3DA9"/>
    <w:rsid w:val="00AE55B5"/>
    <w:rsid w:val="00AE5E64"/>
    <w:rsid w:val="00AE5F27"/>
    <w:rsid w:val="00AE60DD"/>
    <w:rsid w:val="00AE6476"/>
    <w:rsid w:val="00AE6D49"/>
    <w:rsid w:val="00AE6FC4"/>
    <w:rsid w:val="00AE7007"/>
    <w:rsid w:val="00AE707D"/>
    <w:rsid w:val="00AE754A"/>
    <w:rsid w:val="00AE760B"/>
    <w:rsid w:val="00AE7C43"/>
    <w:rsid w:val="00AF0769"/>
    <w:rsid w:val="00AF0DF5"/>
    <w:rsid w:val="00AF22B4"/>
    <w:rsid w:val="00AF246D"/>
    <w:rsid w:val="00AF250C"/>
    <w:rsid w:val="00AF2B60"/>
    <w:rsid w:val="00AF2FD7"/>
    <w:rsid w:val="00AF39A1"/>
    <w:rsid w:val="00AF44F1"/>
    <w:rsid w:val="00AF53F3"/>
    <w:rsid w:val="00AF6206"/>
    <w:rsid w:val="00AF631B"/>
    <w:rsid w:val="00B011A0"/>
    <w:rsid w:val="00B018EE"/>
    <w:rsid w:val="00B02192"/>
    <w:rsid w:val="00B02333"/>
    <w:rsid w:val="00B02DE8"/>
    <w:rsid w:val="00B0383F"/>
    <w:rsid w:val="00B03A54"/>
    <w:rsid w:val="00B04351"/>
    <w:rsid w:val="00B04635"/>
    <w:rsid w:val="00B0692F"/>
    <w:rsid w:val="00B07D36"/>
    <w:rsid w:val="00B1080C"/>
    <w:rsid w:val="00B11984"/>
    <w:rsid w:val="00B11A3D"/>
    <w:rsid w:val="00B11D6C"/>
    <w:rsid w:val="00B137BA"/>
    <w:rsid w:val="00B143AA"/>
    <w:rsid w:val="00B158B2"/>
    <w:rsid w:val="00B15E52"/>
    <w:rsid w:val="00B202D2"/>
    <w:rsid w:val="00B20527"/>
    <w:rsid w:val="00B20C5B"/>
    <w:rsid w:val="00B2188C"/>
    <w:rsid w:val="00B24571"/>
    <w:rsid w:val="00B24EC0"/>
    <w:rsid w:val="00B25A50"/>
    <w:rsid w:val="00B261D2"/>
    <w:rsid w:val="00B27B21"/>
    <w:rsid w:val="00B27C29"/>
    <w:rsid w:val="00B30034"/>
    <w:rsid w:val="00B304A3"/>
    <w:rsid w:val="00B32EA2"/>
    <w:rsid w:val="00B3425E"/>
    <w:rsid w:val="00B34317"/>
    <w:rsid w:val="00B346C1"/>
    <w:rsid w:val="00B347FB"/>
    <w:rsid w:val="00B34D18"/>
    <w:rsid w:val="00B35E17"/>
    <w:rsid w:val="00B36565"/>
    <w:rsid w:val="00B36755"/>
    <w:rsid w:val="00B36DE7"/>
    <w:rsid w:val="00B3788E"/>
    <w:rsid w:val="00B402F4"/>
    <w:rsid w:val="00B405DF"/>
    <w:rsid w:val="00B4063B"/>
    <w:rsid w:val="00B408B9"/>
    <w:rsid w:val="00B409F4"/>
    <w:rsid w:val="00B40F81"/>
    <w:rsid w:val="00B41614"/>
    <w:rsid w:val="00B429D5"/>
    <w:rsid w:val="00B43045"/>
    <w:rsid w:val="00B443C3"/>
    <w:rsid w:val="00B4652E"/>
    <w:rsid w:val="00B46E5B"/>
    <w:rsid w:val="00B475B4"/>
    <w:rsid w:val="00B47C0F"/>
    <w:rsid w:val="00B50003"/>
    <w:rsid w:val="00B50171"/>
    <w:rsid w:val="00B50776"/>
    <w:rsid w:val="00B50BC1"/>
    <w:rsid w:val="00B51498"/>
    <w:rsid w:val="00B5152D"/>
    <w:rsid w:val="00B5208E"/>
    <w:rsid w:val="00B52435"/>
    <w:rsid w:val="00B52A76"/>
    <w:rsid w:val="00B53E87"/>
    <w:rsid w:val="00B55099"/>
    <w:rsid w:val="00B55138"/>
    <w:rsid w:val="00B555E7"/>
    <w:rsid w:val="00B562E5"/>
    <w:rsid w:val="00B5644B"/>
    <w:rsid w:val="00B569F7"/>
    <w:rsid w:val="00B57147"/>
    <w:rsid w:val="00B57DCF"/>
    <w:rsid w:val="00B611E2"/>
    <w:rsid w:val="00B612E7"/>
    <w:rsid w:val="00B61AAB"/>
    <w:rsid w:val="00B62ED4"/>
    <w:rsid w:val="00B6357F"/>
    <w:rsid w:val="00B64519"/>
    <w:rsid w:val="00B64EB1"/>
    <w:rsid w:val="00B64FBC"/>
    <w:rsid w:val="00B652CD"/>
    <w:rsid w:val="00B65421"/>
    <w:rsid w:val="00B65885"/>
    <w:rsid w:val="00B66494"/>
    <w:rsid w:val="00B67CF8"/>
    <w:rsid w:val="00B67F4D"/>
    <w:rsid w:val="00B72D72"/>
    <w:rsid w:val="00B732C4"/>
    <w:rsid w:val="00B73BEF"/>
    <w:rsid w:val="00B74613"/>
    <w:rsid w:val="00B75940"/>
    <w:rsid w:val="00B759E3"/>
    <w:rsid w:val="00B76FDC"/>
    <w:rsid w:val="00B7758B"/>
    <w:rsid w:val="00B776EF"/>
    <w:rsid w:val="00B80846"/>
    <w:rsid w:val="00B81130"/>
    <w:rsid w:val="00B81829"/>
    <w:rsid w:val="00B819CE"/>
    <w:rsid w:val="00B82098"/>
    <w:rsid w:val="00B82340"/>
    <w:rsid w:val="00B8275B"/>
    <w:rsid w:val="00B83F7A"/>
    <w:rsid w:val="00B85B21"/>
    <w:rsid w:val="00B907CA"/>
    <w:rsid w:val="00B9193B"/>
    <w:rsid w:val="00B92A9E"/>
    <w:rsid w:val="00B945C5"/>
    <w:rsid w:val="00B94ED2"/>
    <w:rsid w:val="00B95F67"/>
    <w:rsid w:val="00B9632B"/>
    <w:rsid w:val="00B97634"/>
    <w:rsid w:val="00B97B53"/>
    <w:rsid w:val="00BA029A"/>
    <w:rsid w:val="00BA0741"/>
    <w:rsid w:val="00BA0796"/>
    <w:rsid w:val="00BA0EBC"/>
    <w:rsid w:val="00BA25D2"/>
    <w:rsid w:val="00BA2A16"/>
    <w:rsid w:val="00BA2C4B"/>
    <w:rsid w:val="00BA315B"/>
    <w:rsid w:val="00BA36E0"/>
    <w:rsid w:val="00BA3913"/>
    <w:rsid w:val="00BA3BCC"/>
    <w:rsid w:val="00BA4953"/>
    <w:rsid w:val="00BA4A6C"/>
    <w:rsid w:val="00BA4CEF"/>
    <w:rsid w:val="00BA5798"/>
    <w:rsid w:val="00BA5A38"/>
    <w:rsid w:val="00BA79F7"/>
    <w:rsid w:val="00BB0500"/>
    <w:rsid w:val="00BB0579"/>
    <w:rsid w:val="00BB0EE9"/>
    <w:rsid w:val="00BB3C5B"/>
    <w:rsid w:val="00BB46F1"/>
    <w:rsid w:val="00BB5A36"/>
    <w:rsid w:val="00BB622B"/>
    <w:rsid w:val="00BB650C"/>
    <w:rsid w:val="00BB79A2"/>
    <w:rsid w:val="00BC0C16"/>
    <w:rsid w:val="00BC0E82"/>
    <w:rsid w:val="00BC0F74"/>
    <w:rsid w:val="00BC1B1D"/>
    <w:rsid w:val="00BC28EF"/>
    <w:rsid w:val="00BC5179"/>
    <w:rsid w:val="00BC5509"/>
    <w:rsid w:val="00BC5A77"/>
    <w:rsid w:val="00BC5DA7"/>
    <w:rsid w:val="00BC5F2B"/>
    <w:rsid w:val="00BC62EA"/>
    <w:rsid w:val="00BC6B59"/>
    <w:rsid w:val="00BC6EB4"/>
    <w:rsid w:val="00BC72BD"/>
    <w:rsid w:val="00BD14E3"/>
    <w:rsid w:val="00BD1EE3"/>
    <w:rsid w:val="00BD2174"/>
    <w:rsid w:val="00BD2D8B"/>
    <w:rsid w:val="00BD2FC5"/>
    <w:rsid w:val="00BD300D"/>
    <w:rsid w:val="00BD30E7"/>
    <w:rsid w:val="00BD46F3"/>
    <w:rsid w:val="00BD599A"/>
    <w:rsid w:val="00BD6A4F"/>
    <w:rsid w:val="00BD6CFB"/>
    <w:rsid w:val="00BE0A9B"/>
    <w:rsid w:val="00BE1CC0"/>
    <w:rsid w:val="00BE2B81"/>
    <w:rsid w:val="00BE3B89"/>
    <w:rsid w:val="00BE44DB"/>
    <w:rsid w:val="00BE707F"/>
    <w:rsid w:val="00BE7BEE"/>
    <w:rsid w:val="00BF0811"/>
    <w:rsid w:val="00BF0FCC"/>
    <w:rsid w:val="00BF142B"/>
    <w:rsid w:val="00BF3F2E"/>
    <w:rsid w:val="00BF59B9"/>
    <w:rsid w:val="00BF5A69"/>
    <w:rsid w:val="00BF6418"/>
    <w:rsid w:val="00BF66B1"/>
    <w:rsid w:val="00BF7B72"/>
    <w:rsid w:val="00C001C1"/>
    <w:rsid w:val="00C012C4"/>
    <w:rsid w:val="00C031B7"/>
    <w:rsid w:val="00C034CB"/>
    <w:rsid w:val="00C039DE"/>
    <w:rsid w:val="00C03D05"/>
    <w:rsid w:val="00C04646"/>
    <w:rsid w:val="00C05589"/>
    <w:rsid w:val="00C06229"/>
    <w:rsid w:val="00C066E6"/>
    <w:rsid w:val="00C10226"/>
    <w:rsid w:val="00C1157C"/>
    <w:rsid w:val="00C11D24"/>
    <w:rsid w:val="00C131F9"/>
    <w:rsid w:val="00C15B25"/>
    <w:rsid w:val="00C161C1"/>
    <w:rsid w:val="00C162CA"/>
    <w:rsid w:val="00C20059"/>
    <w:rsid w:val="00C20E20"/>
    <w:rsid w:val="00C2196B"/>
    <w:rsid w:val="00C23E25"/>
    <w:rsid w:val="00C241F4"/>
    <w:rsid w:val="00C24A0C"/>
    <w:rsid w:val="00C24D2A"/>
    <w:rsid w:val="00C25C97"/>
    <w:rsid w:val="00C25F79"/>
    <w:rsid w:val="00C26DEC"/>
    <w:rsid w:val="00C26EE1"/>
    <w:rsid w:val="00C279CB"/>
    <w:rsid w:val="00C306C0"/>
    <w:rsid w:val="00C30B53"/>
    <w:rsid w:val="00C31AD7"/>
    <w:rsid w:val="00C31DFA"/>
    <w:rsid w:val="00C32516"/>
    <w:rsid w:val="00C32856"/>
    <w:rsid w:val="00C34429"/>
    <w:rsid w:val="00C358AD"/>
    <w:rsid w:val="00C365F6"/>
    <w:rsid w:val="00C36BDF"/>
    <w:rsid w:val="00C36E63"/>
    <w:rsid w:val="00C401BF"/>
    <w:rsid w:val="00C4028D"/>
    <w:rsid w:val="00C40E52"/>
    <w:rsid w:val="00C40FFB"/>
    <w:rsid w:val="00C4175F"/>
    <w:rsid w:val="00C41B3B"/>
    <w:rsid w:val="00C42F10"/>
    <w:rsid w:val="00C436A4"/>
    <w:rsid w:val="00C44364"/>
    <w:rsid w:val="00C44D0E"/>
    <w:rsid w:val="00C453CC"/>
    <w:rsid w:val="00C45697"/>
    <w:rsid w:val="00C45B12"/>
    <w:rsid w:val="00C475B8"/>
    <w:rsid w:val="00C47DAE"/>
    <w:rsid w:val="00C5053D"/>
    <w:rsid w:val="00C52961"/>
    <w:rsid w:val="00C52E1B"/>
    <w:rsid w:val="00C53063"/>
    <w:rsid w:val="00C5339B"/>
    <w:rsid w:val="00C534F6"/>
    <w:rsid w:val="00C55491"/>
    <w:rsid w:val="00C55CC5"/>
    <w:rsid w:val="00C56B27"/>
    <w:rsid w:val="00C57170"/>
    <w:rsid w:val="00C5786D"/>
    <w:rsid w:val="00C602E7"/>
    <w:rsid w:val="00C622EE"/>
    <w:rsid w:val="00C623B4"/>
    <w:rsid w:val="00C62DEB"/>
    <w:rsid w:val="00C64766"/>
    <w:rsid w:val="00C650D2"/>
    <w:rsid w:val="00C672D5"/>
    <w:rsid w:val="00C67AF2"/>
    <w:rsid w:val="00C67E7E"/>
    <w:rsid w:val="00C704C8"/>
    <w:rsid w:val="00C70B8D"/>
    <w:rsid w:val="00C71463"/>
    <w:rsid w:val="00C7231E"/>
    <w:rsid w:val="00C72521"/>
    <w:rsid w:val="00C7263E"/>
    <w:rsid w:val="00C754E1"/>
    <w:rsid w:val="00C7645E"/>
    <w:rsid w:val="00C7691E"/>
    <w:rsid w:val="00C76CB0"/>
    <w:rsid w:val="00C76F31"/>
    <w:rsid w:val="00C80445"/>
    <w:rsid w:val="00C81382"/>
    <w:rsid w:val="00C8140C"/>
    <w:rsid w:val="00C82462"/>
    <w:rsid w:val="00C82A0D"/>
    <w:rsid w:val="00C83F97"/>
    <w:rsid w:val="00C841A1"/>
    <w:rsid w:val="00C853D1"/>
    <w:rsid w:val="00C8626A"/>
    <w:rsid w:val="00C86A0B"/>
    <w:rsid w:val="00C86A18"/>
    <w:rsid w:val="00C87AE7"/>
    <w:rsid w:val="00C90F8F"/>
    <w:rsid w:val="00C9158D"/>
    <w:rsid w:val="00C91957"/>
    <w:rsid w:val="00C91A1F"/>
    <w:rsid w:val="00C9232A"/>
    <w:rsid w:val="00C934E1"/>
    <w:rsid w:val="00C94A32"/>
    <w:rsid w:val="00C956DB"/>
    <w:rsid w:val="00C959D6"/>
    <w:rsid w:val="00C95C2A"/>
    <w:rsid w:val="00C96108"/>
    <w:rsid w:val="00C9660F"/>
    <w:rsid w:val="00C967ED"/>
    <w:rsid w:val="00C9766A"/>
    <w:rsid w:val="00C97CEC"/>
    <w:rsid w:val="00CA117D"/>
    <w:rsid w:val="00CA1A3C"/>
    <w:rsid w:val="00CA1AA2"/>
    <w:rsid w:val="00CA2914"/>
    <w:rsid w:val="00CA2B21"/>
    <w:rsid w:val="00CA3D71"/>
    <w:rsid w:val="00CA4FEC"/>
    <w:rsid w:val="00CA5A4E"/>
    <w:rsid w:val="00CA63A6"/>
    <w:rsid w:val="00CB0AC7"/>
    <w:rsid w:val="00CB217C"/>
    <w:rsid w:val="00CB38DE"/>
    <w:rsid w:val="00CB5692"/>
    <w:rsid w:val="00CB5B1F"/>
    <w:rsid w:val="00CB6B53"/>
    <w:rsid w:val="00CB7407"/>
    <w:rsid w:val="00CB741B"/>
    <w:rsid w:val="00CB79C0"/>
    <w:rsid w:val="00CB7DFA"/>
    <w:rsid w:val="00CC04BD"/>
    <w:rsid w:val="00CC1375"/>
    <w:rsid w:val="00CC17BD"/>
    <w:rsid w:val="00CC1ADB"/>
    <w:rsid w:val="00CC1DCE"/>
    <w:rsid w:val="00CC20ED"/>
    <w:rsid w:val="00CC388C"/>
    <w:rsid w:val="00CC4DA0"/>
    <w:rsid w:val="00CC5B5E"/>
    <w:rsid w:val="00CC6B8E"/>
    <w:rsid w:val="00CC6F0B"/>
    <w:rsid w:val="00CD04C2"/>
    <w:rsid w:val="00CD0931"/>
    <w:rsid w:val="00CD100B"/>
    <w:rsid w:val="00CD1D95"/>
    <w:rsid w:val="00CD2A5F"/>
    <w:rsid w:val="00CD2ECB"/>
    <w:rsid w:val="00CD3A81"/>
    <w:rsid w:val="00CD3C2D"/>
    <w:rsid w:val="00CD47B6"/>
    <w:rsid w:val="00CD4B88"/>
    <w:rsid w:val="00CD62B0"/>
    <w:rsid w:val="00CD638D"/>
    <w:rsid w:val="00CD67B1"/>
    <w:rsid w:val="00CD6F7F"/>
    <w:rsid w:val="00CD7250"/>
    <w:rsid w:val="00CD7E5F"/>
    <w:rsid w:val="00CE1E7D"/>
    <w:rsid w:val="00CE2490"/>
    <w:rsid w:val="00CE26C7"/>
    <w:rsid w:val="00CE2B4F"/>
    <w:rsid w:val="00CE3B9B"/>
    <w:rsid w:val="00CE3C02"/>
    <w:rsid w:val="00CE4424"/>
    <w:rsid w:val="00CE66ED"/>
    <w:rsid w:val="00CF0E75"/>
    <w:rsid w:val="00CF15AA"/>
    <w:rsid w:val="00CF2208"/>
    <w:rsid w:val="00CF24E3"/>
    <w:rsid w:val="00CF2C36"/>
    <w:rsid w:val="00CF443A"/>
    <w:rsid w:val="00CF4751"/>
    <w:rsid w:val="00CF58FA"/>
    <w:rsid w:val="00CF6853"/>
    <w:rsid w:val="00CF770F"/>
    <w:rsid w:val="00D00743"/>
    <w:rsid w:val="00D01182"/>
    <w:rsid w:val="00D015D8"/>
    <w:rsid w:val="00D01BC2"/>
    <w:rsid w:val="00D01F8C"/>
    <w:rsid w:val="00D021D2"/>
    <w:rsid w:val="00D03AE1"/>
    <w:rsid w:val="00D0437E"/>
    <w:rsid w:val="00D04717"/>
    <w:rsid w:val="00D048C9"/>
    <w:rsid w:val="00D05328"/>
    <w:rsid w:val="00D05EA9"/>
    <w:rsid w:val="00D068D9"/>
    <w:rsid w:val="00D06D05"/>
    <w:rsid w:val="00D07404"/>
    <w:rsid w:val="00D07B27"/>
    <w:rsid w:val="00D07CD6"/>
    <w:rsid w:val="00D114DF"/>
    <w:rsid w:val="00D11BE7"/>
    <w:rsid w:val="00D12FB1"/>
    <w:rsid w:val="00D13661"/>
    <w:rsid w:val="00D145BA"/>
    <w:rsid w:val="00D14B34"/>
    <w:rsid w:val="00D14CEC"/>
    <w:rsid w:val="00D15AAA"/>
    <w:rsid w:val="00D16A81"/>
    <w:rsid w:val="00D16B09"/>
    <w:rsid w:val="00D16E37"/>
    <w:rsid w:val="00D17871"/>
    <w:rsid w:val="00D178AB"/>
    <w:rsid w:val="00D17B16"/>
    <w:rsid w:val="00D20C11"/>
    <w:rsid w:val="00D21230"/>
    <w:rsid w:val="00D21818"/>
    <w:rsid w:val="00D21B4A"/>
    <w:rsid w:val="00D21F8F"/>
    <w:rsid w:val="00D25403"/>
    <w:rsid w:val="00D2599B"/>
    <w:rsid w:val="00D30367"/>
    <w:rsid w:val="00D30752"/>
    <w:rsid w:val="00D3089F"/>
    <w:rsid w:val="00D308DC"/>
    <w:rsid w:val="00D31B9E"/>
    <w:rsid w:val="00D33672"/>
    <w:rsid w:val="00D35C5F"/>
    <w:rsid w:val="00D363C7"/>
    <w:rsid w:val="00D4044F"/>
    <w:rsid w:val="00D411A3"/>
    <w:rsid w:val="00D412D6"/>
    <w:rsid w:val="00D442FC"/>
    <w:rsid w:val="00D443C9"/>
    <w:rsid w:val="00D450A9"/>
    <w:rsid w:val="00D47070"/>
    <w:rsid w:val="00D474AF"/>
    <w:rsid w:val="00D47E28"/>
    <w:rsid w:val="00D5022E"/>
    <w:rsid w:val="00D504A2"/>
    <w:rsid w:val="00D50ABD"/>
    <w:rsid w:val="00D5176F"/>
    <w:rsid w:val="00D52220"/>
    <w:rsid w:val="00D537FF"/>
    <w:rsid w:val="00D545FE"/>
    <w:rsid w:val="00D548BA"/>
    <w:rsid w:val="00D56453"/>
    <w:rsid w:val="00D56E04"/>
    <w:rsid w:val="00D57DD5"/>
    <w:rsid w:val="00D60B5A"/>
    <w:rsid w:val="00D60D48"/>
    <w:rsid w:val="00D60EF7"/>
    <w:rsid w:val="00D61493"/>
    <w:rsid w:val="00D61556"/>
    <w:rsid w:val="00D6159A"/>
    <w:rsid w:val="00D61AA5"/>
    <w:rsid w:val="00D63829"/>
    <w:rsid w:val="00D64421"/>
    <w:rsid w:val="00D64D65"/>
    <w:rsid w:val="00D65558"/>
    <w:rsid w:val="00D6667C"/>
    <w:rsid w:val="00D67101"/>
    <w:rsid w:val="00D671EA"/>
    <w:rsid w:val="00D70820"/>
    <w:rsid w:val="00D713D8"/>
    <w:rsid w:val="00D71A29"/>
    <w:rsid w:val="00D720A9"/>
    <w:rsid w:val="00D72349"/>
    <w:rsid w:val="00D72756"/>
    <w:rsid w:val="00D7292E"/>
    <w:rsid w:val="00D72BB4"/>
    <w:rsid w:val="00D72E00"/>
    <w:rsid w:val="00D72E2A"/>
    <w:rsid w:val="00D72F0E"/>
    <w:rsid w:val="00D7316E"/>
    <w:rsid w:val="00D73232"/>
    <w:rsid w:val="00D7331F"/>
    <w:rsid w:val="00D73368"/>
    <w:rsid w:val="00D73876"/>
    <w:rsid w:val="00D73993"/>
    <w:rsid w:val="00D747C5"/>
    <w:rsid w:val="00D74D21"/>
    <w:rsid w:val="00D74F58"/>
    <w:rsid w:val="00D76A1F"/>
    <w:rsid w:val="00D77F27"/>
    <w:rsid w:val="00D800A1"/>
    <w:rsid w:val="00D805B5"/>
    <w:rsid w:val="00D80B8E"/>
    <w:rsid w:val="00D80E9E"/>
    <w:rsid w:val="00D81E22"/>
    <w:rsid w:val="00D82D56"/>
    <w:rsid w:val="00D83654"/>
    <w:rsid w:val="00D847AA"/>
    <w:rsid w:val="00D8482C"/>
    <w:rsid w:val="00D84972"/>
    <w:rsid w:val="00D84FF8"/>
    <w:rsid w:val="00D85185"/>
    <w:rsid w:val="00D85D14"/>
    <w:rsid w:val="00D85DD7"/>
    <w:rsid w:val="00D86031"/>
    <w:rsid w:val="00D861F0"/>
    <w:rsid w:val="00D866E3"/>
    <w:rsid w:val="00D879C5"/>
    <w:rsid w:val="00D87DDD"/>
    <w:rsid w:val="00D90140"/>
    <w:rsid w:val="00D9052A"/>
    <w:rsid w:val="00D90B72"/>
    <w:rsid w:val="00D90BE5"/>
    <w:rsid w:val="00D91BBD"/>
    <w:rsid w:val="00D91D53"/>
    <w:rsid w:val="00D91FD4"/>
    <w:rsid w:val="00D92279"/>
    <w:rsid w:val="00D92568"/>
    <w:rsid w:val="00D936A1"/>
    <w:rsid w:val="00D93C25"/>
    <w:rsid w:val="00D94583"/>
    <w:rsid w:val="00D972F1"/>
    <w:rsid w:val="00DA1B02"/>
    <w:rsid w:val="00DA2997"/>
    <w:rsid w:val="00DA4614"/>
    <w:rsid w:val="00DA5843"/>
    <w:rsid w:val="00DA5AA5"/>
    <w:rsid w:val="00DA647D"/>
    <w:rsid w:val="00DA6843"/>
    <w:rsid w:val="00DA69A4"/>
    <w:rsid w:val="00DA6B14"/>
    <w:rsid w:val="00DA6F8E"/>
    <w:rsid w:val="00DA79D1"/>
    <w:rsid w:val="00DA7B0D"/>
    <w:rsid w:val="00DA7D6B"/>
    <w:rsid w:val="00DB0D6D"/>
    <w:rsid w:val="00DB2880"/>
    <w:rsid w:val="00DB4293"/>
    <w:rsid w:val="00DB434A"/>
    <w:rsid w:val="00DB452F"/>
    <w:rsid w:val="00DB4E53"/>
    <w:rsid w:val="00DB4EDD"/>
    <w:rsid w:val="00DB4F20"/>
    <w:rsid w:val="00DB5D6E"/>
    <w:rsid w:val="00DB64E0"/>
    <w:rsid w:val="00DB6611"/>
    <w:rsid w:val="00DC053D"/>
    <w:rsid w:val="00DC0AD1"/>
    <w:rsid w:val="00DC0B08"/>
    <w:rsid w:val="00DC1D09"/>
    <w:rsid w:val="00DC1DFD"/>
    <w:rsid w:val="00DC36D0"/>
    <w:rsid w:val="00DC44A3"/>
    <w:rsid w:val="00DC44D7"/>
    <w:rsid w:val="00DC4630"/>
    <w:rsid w:val="00DC48F3"/>
    <w:rsid w:val="00DC532E"/>
    <w:rsid w:val="00DC654D"/>
    <w:rsid w:val="00DC6889"/>
    <w:rsid w:val="00DC6A34"/>
    <w:rsid w:val="00DC6BE4"/>
    <w:rsid w:val="00DC6E74"/>
    <w:rsid w:val="00DC711A"/>
    <w:rsid w:val="00DC763B"/>
    <w:rsid w:val="00DD1404"/>
    <w:rsid w:val="00DD2361"/>
    <w:rsid w:val="00DD3FEC"/>
    <w:rsid w:val="00DD422A"/>
    <w:rsid w:val="00DD5EB7"/>
    <w:rsid w:val="00DD5F70"/>
    <w:rsid w:val="00DD63B1"/>
    <w:rsid w:val="00DD64C7"/>
    <w:rsid w:val="00DD6F85"/>
    <w:rsid w:val="00DD7203"/>
    <w:rsid w:val="00DD7755"/>
    <w:rsid w:val="00DD77D1"/>
    <w:rsid w:val="00DD7EF9"/>
    <w:rsid w:val="00DE01B7"/>
    <w:rsid w:val="00DE0ACB"/>
    <w:rsid w:val="00DE1046"/>
    <w:rsid w:val="00DE1A5E"/>
    <w:rsid w:val="00DE28EA"/>
    <w:rsid w:val="00DE2EC0"/>
    <w:rsid w:val="00DE2F3A"/>
    <w:rsid w:val="00DE3202"/>
    <w:rsid w:val="00DE3EE8"/>
    <w:rsid w:val="00DE4521"/>
    <w:rsid w:val="00DE504B"/>
    <w:rsid w:val="00DE6DED"/>
    <w:rsid w:val="00DE792F"/>
    <w:rsid w:val="00DF0B3C"/>
    <w:rsid w:val="00DF16C8"/>
    <w:rsid w:val="00DF1D55"/>
    <w:rsid w:val="00DF200F"/>
    <w:rsid w:val="00DF2D95"/>
    <w:rsid w:val="00DF3304"/>
    <w:rsid w:val="00DF4991"/>
    <w:rsid w:val="00DF602B"/>
    <w:rsid w:val="00DF6E93"/>
    <w:rsid w:val="00DF76BD"/>
    <w:rsid w:val="00E00101"/>
    <w:rsid w:val="00E0286B"/>
    <w:rsid w:val="00E031B6"/>
    <w:rsid w:val="00E03492"/>
    <w:rsid w:val="00E03BAC"/>
    <w:rsid w:val="00E040E6"/>
    <w:rsid w:val="00E04F58"/>
    <w:rsid w:val="00E0543A"/>
    <w:rsid w:val="00E05565"/>
    <w:rsid w:val="00E05B03"/>
    <w:rsid w:val="00E05DC6"/>
    <w:rsid w:val="00E06D65"/>
    <w:rsid w:val="00E06E4E"/>
    <w:rsid w:val="00E0707A"/>
    <w:rsid w:val="00E102AD"/>
    <w:rsid w:val="00E108EA"/>
    <w:rsid w:val="00E11A93"/>
    <w:rsid w:val="00E1258F"/>
    <w:rsid w:val="00E12BF0"/>
    <w:rsid w:val="00E138EA"/>
    <w:rsid w:val="00E13C61"/>
    <w:rsid w:val="00E13D1A"/>
    <w:rsid w:val="00E15757"/>
    <w:rsid w:val="00E166E9"/>
    <w:rsid w:val="00E20ECF"/>
    <w:rsid w:val="00E20F44"/>
    <w:rsid w:val="00E21993"/>
    <w:rsid w:val="00E21AFC"/>
    <w:rsid w:val="00E223ED"/>
    <w:rsid w:val="00E229EF"/>
    <w:rsid w:val="00E24EBF"/>
    <w:rsid w:val="00E25C70"/>
    <w:rsid w:val="00E2625D"/>
    <w:rsid w:val="00E26284"/>
    <w:rsid w:val="00E27A41"/>
    <w:rsid w:val="00E30731"/>
    <w:rsid w:val="00E30E77"/>
    <w:rsid w:val="00E316AC"/>
    <w:rsid w:val="00E327D4"/>
    <w:rsid w:val="00E32BC6"/>
    <w:rsid w:val="00E33315"/>
    <w:rsid w:val="00E33BEE"/>
    <w:rsid w:val="00E34050"/>
    <w:rsid w:val="00E3440D"/>
    <w:rsid w:val="00E35B3B"/>
    <w:rsid w:val="00E35E9A"/>
    <w:rsid w:val="00E37F93"/>
    <w:rsid w:val="00E400F1"/>
    <w:rsid w:val="00E40B40"/>
    <w:rsid w:val="00E415D4"/>
    <w:rsid w:val="00E415F9"/>
    <w:rsid w:val="00E42220"/>
    <w:rsid w:val="00E4276C"/>
    <w:rsid w:val="00E42995"/>
    <w:rsid w:val="00E42A03"/>
    <w:rsid w:val="00E440B6"/>
    <w:rsid w:val="00E4528D"/>
    <w:rsid w:val="00E45734"/>
    <w:rsid w:val="00E46283"/>
    <w:rsid w:val="00E46F9E"/>
    <w:rsid w:val="00E5009A"/>
    <w:rsid w:val="00E50124"/>
    <w:rsid w:val="00E502A8"/>
    <w:rsid w:val="00E5112E"/>
    <w:rsid w:val="00E51C22"/>
    <w:rsid w:val="00E521DD"/>
    <w:rsid w:val="00E52314"/>
    <w:rsid w:val="00E5339E"/>
    <w:rsid w:val="00E536F3"/>
    <w:rsid w:val="00E544CE"/>
    <w:rsid w:val="00E551E5"/>
    <w:rsid w:val="00E55316"/>
    <w:rsid w:val="00E558E0"/>
    <w:rsid w:val="00E564CB"/>
    <w:rsid w:val="00E57335"/>
    <w:rsid w:val="00E57E0C"/>
    <w:rsid w:val="00E610CA"/>
    <w:rsid w:val="00E61B04"/>
    <w:rsid w:val="00E626C6"/>
    <w:rsid w:val="00E637B8"/>
    <w:rsid w:val="00E64758"/>
    <w:rsid w:val="00E6581C"/>
    <w:rsid w:val="00E669B9"/>
    <w:rsid w:val="00E66C69"/>
    <w:rsid w:val="00E66C76"/>
    <w:rsid w:val="00E6755E"/>
    <w:rsid w:val="00E702BF"/>
    <w:rsid w:val="00E7047D"/>
    <w:rsid w:val="00E70480"/>
    <w:rsid w:val="00E70A10"/>
    <w:rsid w:val="00E70E0B"/>
    <w:rsid w:val="00E723DC"/>
    <w:rsid w:val="00E72562"/>
    <w:rsid w:val="00E7310D"/>
    <w:rsid w:val="00E73B57"/>
    <w:rsid w:val="00E74479"/>
    <w:rsid w:val="00E74745"/>
    <w:rsid w:val="00E74CB0"/>
    <w:rsid w:val="00E7537B"/>
    <w:rsid w:val="00E75427"/>
    <w:rsid w:val="00E75F74"/>
    <w:rsid w:val="00E769D0"/>
    <w:rsid w:val="00E77161"/>
    <w:rsid w:val="00E80BC4"/>
    <w:rsid w:val="00E8166E"/>
    <w:rsid w:val="00E81D96"/>
    <w:rsid w:val="00E821DD"/>
    <w:rsid w:val="00E842F1"/>
    <w:rsid w:val="00E851E2"/>
    <w:rsid w:val="00E85A12"/>
    <w:rsid w:val="00E85C3F"/>
    <w:rsid w:val="00E86224"/>
    <w:rsid w:val="00E86670"/>
    <w:rsid w:val="00E87ECC"/>
    <w:rsid w:val="00E903D1"/>
    <w:rsid w:val="00E9108C"/>
    <w:rsid w:val="00E91FF4"/>
    <w:rsid w:val="00E93337"/>
    <w:rsid w:val="00E959E8"/>
    <w:rsid w:val="00E9627E"/>
    <w:rsid w:val="00E96FFA"/>
    <w:rsid w:val="00E97BC1"/>
    <w:rsid w:val="00EA018E"/>
    <w:rsid w:val="00EA040F"/>
    <w:rsid w:val="00EA1912"/>
    <w:rsid w:val="00EA1B56"/>
    <w:rsid w:val="00EA2A4C"/>
    <w:rsid w:val="00EA3FC5"/>
    <w:rsid w:val="00EA52E9"/>
    <w:rsid w:val="00EA532E"/>
    <w:rsid w:val="00EA5C1D"/>
    <w:rsid w:val="00EA7139"/>
    <w:rsid w:val="00EA76ED"/>
    <w:rsid w:val="00EA7A1E"/>
    <w:rsid w:val="00EB010D"/>
    <w:rsid w:val="00EB033D"/>
    <w:rsid w:val="00EB0FB7"/>
    <w:rsid w:val="00EB1FAC"/>
    <w:rsid w:val="00EB2BE0"/>
    <w:rsid w:val="00EB2D45"/>
    <w:rsid w:val="00EB30BA"/>
    <w:rsid w:val="00EB32AB"/>
    <w:rsid w:val="00EB36A4"/>
    <w:rsid w:val="00EB4C89"/>
    <w:rsid w:val="00EB4CB5"/>
    <w:rsid w:val="00EB52D7"/>
    <w:rsid w:val="00EB6EED"/>
    <w:rsid w:val="00EB7399"/>
    <w:rsid w:val="00EC0540"/>
    <w:rsid w:val="00EC0902"/>
    <w:rsid w:val="00EC1FE8"/>
    <w:rsid w:val="00EC27F5"/>
    <w:rsid w:val="00EC2DEC"/>
    <w:rsid w:val="00EC50F4"/>
    <w:rsid w:val="00EC64EF"/>
    <w:rsid w:val="00EC651F"/>
    <w:rsid w:val="00EC7DB7"/>
    <w:rsid w:val="00ED02F1"/>
    <w:rsid w:val="00ED0772"/>
    <w:rsid w:val="00ED0C73"/>
    <w:rsid w:val="00ED2566"/>
    <w:rsid w:val="00ED25B0"/>
    <w:rsid w:val="00ED2A85"/>
    <w:rsid w:val="00ED2AEC"/>
    <w:rsid w:val="00ED31F8"/>
    <w:rsid w:val="00ED333A"/>
    <w:rsid w:val="00ED3479"/>
    <w:rsid w:val="00ED596B"/>
    <w:rsid w:val="00ED6217"/>
    <w:rsid w:val="00ED7E32"/>
    <w:rsid w:val="00EE085D"/>
    <w:rsid w:val="00EE126C"/>
    <w:rsid w:val="00EE1E61"/>
    <w:rsid w:val="00EE24D6"/>
    <w:rsid w:val="00EE29F2"/>
    <w:rsid w:val="00EE2CD1"/>
    <w:rsid w:val="00EE351B"/>
    <w:rsid w:val="00EE3627"/>
    <w:rsid w:val="00EE3A54"/>
    <w:rsid w:val="00EE496D"/>
    <w:rsid w:val="00EE4C57"/>
    <w:rsid w:val="00EE4F45"/>
    <w:rsid w:val="00EE6FE8"/>
    <w:rsid w:val="00EF0D95"/>
    <w:rsid w:val="00EF0F12"/>
    <w:rsid w:val="00EF17EB"/>
    <w:rsid w:val="00EF1C96"/>
    <w:rsid w:val="00EF21AD"/>
    <w:rsid w:val="00EF275A"/>
    <w:rsid w:val="00EF2D0C"/>
    <w:rsid w:val="00EF38B9"/>
    <w:rsid w:val="00EF43D2"/>
    <w:rsid w:val="00EF478F"/>
    <w:rsid w:val="00EF55C6"/>
    <w:rsid w:val="00EF62A5"/>
    <w:rsid w:val="00EF6841"/>
    <w:rsid w:val="00EF6E58"/>
    <w:rsid w:val="00F023E6"/>
    <w:rsid w:val="00F02899"/>
    <w:rsid w:val="00F03635"/>
    <w:rsid w:val="00F038B0"/>
    <w:rsid w:val="00F03AEF"/>
    <w:rsid w:val="00F03D85"/>
    <w:rsid w:val="00F05159"/>
    <w:rsid w:val="00F0533B"/>
    <w:rsid w:val="00F05815"/>
    <w:rsid w:val="00F06E0D"/>
    <w:rsid w:val="00F0745B"/>
    <w:rsid w:val="00F103B2"/>
    <w:rsid w:val="00F10C2C"/>
    <w:rsid w:val="00F11634"/>
    <w:rsid w:val="00F1259C"/>
    <w:rsid w:val="00F126D8"/>
    <w:rsid w:val="00F13472"/>
    <w:rsid w:val="00F15290"/>
    <w:rsid w:val="00F152DB"/>
    <w:rsid w:val="00F15A23"/>
    <w:rsid w:val="00F15F4A"/>
    <w:rsid w:val="00F163BE"/>
    <w:rsid w:val="00F170C3"/>
    <w:rsid w:val="00F17422"/>
    <w:rsid w:val="00F17BD8"/>
    <w:rsid w:val="00F20F9E"/>
    <w:rsid w:val="00F2101C"/>
    <w:rsid w:val="00F21183"/>
    <w:rsid w:val="00F21319"/>
    <w:rsid w:val="00F218B4"/>
    <w:rsid w:val="00F21995"/>
    <w:rsid w:val="00F2231F"/>
    <w:rsid w:val="00F22A4B"/>
    <w:rsid w:val="00F22B6E"/>
    <w:rsid w:val="00F24DF3"/>
    <w:rsid w:val="00F25483"/>
    <w:rsid w:val="00F25A60"/>
    <w:rsid w:val="00F26874"/>
    <w:rsid w:val="00F26A54"/>
    <w:rsid w:val="00F275BD"/>
    <w:rsid w:val="00F30F32"/>
    <w:rsid w:val="00F322A5"/>
    <w:rsid w:val="00F323F1"/>
    <w:rsid w:val="00F32DC0"/>
    <w:rsid w:val="00F33393"/>
    <w:rsid w:val="00F33820"/>
    <w:rsid w:val="00F33C69"/>
    <w:rsid w:val="00F35D6B"/>
    <w:rsid w:val="00F36D60"/>
    <w:rsid w:val="00F377A3"/>
    <w:rsid w:val="00F37991"/>
    <w:rsid w:val="00F40015"/>
    <w:rsid w:val="00F40E5A"/>
    <w:rsid w:val="00F41342"/>
    <w:rsid w:val="00F41C96"/>
    <w:rsid w:val="00F42771"/>
    <w:rsid w:val="00F42CF1"/>
    <w:rsid w:val="00F4323D"/>
    <w:rsid w:val="00F43731"/>
    <w:rsid w:val="00F446C2"/>
    <w:rsid w:val="00F454B7"/>
    <w:rsid w:val="00F45C0A"/>
    <w:rsid w:val="00F46185"/>
    <w:rsid w:val="00F471F4"/>
    <w:rsid w:val="00F50800"/>
    <w:rsid w:val="00F50849"/>
    <w:rsid w:val="00F510BA"/>
    <w:rsid w:val="00F51631"/>
    <w:rsid w:val="00F5172C"/>
    <w:rsid w:val="00F51740"/>
    <w:rsid w:val="00F52A71"/>
    <w:rsid w:val="00F534E3"/>
    <w:rsid w:val="00F53820"/>
    <w:rsid w:val="00F54717"/>
    <w:rsid w:val="00F55074"/>
    <w:rsid w:val="00F55495"/>
    <w:rsid w:val="00F5767C"/>
    <w:rsid w:val="00F57990"/>
    <w:rsid w:val="00F606EB"/>
    <w:rsid w:val="00F60866"/>
    <w:rsid w:val="00F61B53"/>
    <w:rsid w:val="00F61CCD"/>
    <w:rsid w:val="00F62AA4"/>
    <w:rsid w:val="00F63845"/>
    <w:rsid w:val="00F63F58"/>
    <w:rsid w:val="00F640A5"/>
    <w:rsid w:val="00F6468C"/>
    <w:rsid w:val="00F66364"/>
    <w:rsid w:val="00F663DB"/>
    <w:rsid w:val="00F66F6F"/>
    <w:rsid w:val="00F670FA"/>
    <w:rsid w:val="00F71D5E"/>
    <w:rsid w:val="00F73A38"/>
    <w:rsid w:val="00F73B11"/>
    <w:rsid w:val="00F74834"/>
    <w:rsid w:val="00F75090"/>
    <w:rsid w:val="00F75208"/>
    <w:rsid w:val="00F76186"/>
    <w:rsid w:val="00F7619E"/>
    <w:rsid w:val="00F76588"/>
    <w:rsid w:val="00F765F7"/>
    <w:rsid w:val="00F77402"/>
    <w:rsid w:val="00F80359"/>
    <w:rsid w:val="00F832A4"/>
    <w:rsid w:val="00F84277"/>
    <w:rsid w:val="00F8429B"/>
    <w:rsid w:val="00F84AE7"/>
    <w:rsid w:val="00F84B85"/>
    <w:rsid w:val="00F853B7"/>
    <w:rsid w:val="00F85D61"/>
    <w:rsid w:val="00F86326"/>
    <w:rsid w:val="00F86C52"/>
    <w:rsid w:val="00F9138F"/>
    <w:rsid w:val="00F91A29"/>
    <w:rsid w:val="00F923AC"/>
    <w:rsid w:val="00F924F0"/>
    <w:rsid w:val="00F92BEE"/>
    <w:rsid w:val="00F92D56"/>
    <w:rsid w:val="00F9436D"/>
    <w:rsid w:val="00F94860"/>
    <w:rsid w:val="00F95C37"/>
    <w:rsid w:val="00F96B7E"/>
    <w:rsid w:val="00F96EFA"/>
    <w:rsid w:val="00F96F7C"/>
    <w:rsid w:val="00F97116"/>
    <w:rsid w:val="00F972B1"/>
    <w:rsid w:val="00FA1AB2"/>
    <w:rsid w:val="00FA2257"/>
    <w:rsid w:val="00FA2C31"/>
    <w:rsid w:val="00FA30E1"/>
    <w:rsid w:val="00FA46BC"/>
    <w:rsid w:val="00FA47A5"/>
    <w:rsid w:val="00FA4E4B"/>
    <w:rsid w:val="00FA64DE"/>
    <w:rsid w:val="00FA74D1"/>
    <w:rsid w:val="00FA751F"/>
    <w:rsid w:val="00FA7DAB"/>
    <w:rsid w:val="00FB1664"/>
    <w:rsid w:val="00FB24AE"/>
    <w:rsid w:val="00FB2894"/>
    <w:rsid w:val="00FB2BBB"/>
    <w:rsid w:val="00FB4110"/>
    <w:rsid w:val="00FB4138"/>
    <w:rsid w:val="00FB6276"/>
    <w:rsid w:val="00FB6F0B"/>
    <w:rsid w:val="00FB7B05"/>
    <w:rsid w:val="00FB7E75"/>
    <w:rsid w:val="00FB7FFC"/>
    <w:rsid w:val="00FC0E89"/>
    <w:rsid w:val="00FC1107"/>
    <w:rsid w:val="00FC118E"/>
    <w:rsid w:val="00FC1C7C"/>
    <w:rsid w:val="00FC1EB3"/>
    <w:rsid w:val="00FC2EDB"/>
    <w:rsid w:val="00FC2EFB"/>
    <w:rsid w:val="00FC2FA4"/>
    <w:rsid w:val="00FC4F2C"/>
    <w:rsid w:val="00FC5229"/>
    <w:rsid w:val="00FC52BF"/>
    <w:rsid w:val="00FC652A"/>
    <w:rsid w:val="00FC6750"/>
    <w:rsid w:val="00FC6A70"/>
    <w:rsid w:val="00FC7294"/>
    <w:rsid w:val="00FD138C"/>
    <w:rsid w:val="00FD15FA"/>
    <w:rsid w:val="00FD21ED"/>
    <w:rsid w:val="00FD30ED"/>
    <w:rsid w:val="00FD3CEF"/>
    <w:rsid w:val="00FD3D85"/>
    <w:rsid w:val="00FD4942"/>
    <w:rsid w:val="00FD4A13"/>
    <w:rsid w:val="00FD634D"/>
    <w:rsid w:val="00FD667A"/>
    <w:rsid w:val="00FD6E6F"/>
    <w:rsid w:val="00FD7824"/>
    <w:rsid w:val="00FE079C"/>
    <w:rsid w:val="00FE0B37"/>
    <w:rsid w:val="00FE0BCF"/>
    <w:rsid w:val="00FE0C87"/>
    <w:rsid w:val="00FE16C4"/>
    <w:rsid w:val="00FE1760"/>
    <w:rsid w:val="00FE2061"/>
    <w:rsid w:val="00FE2E4E"/>
    <w:rsid w:val="00FE3EE3"/>
    <w:rsid w:val="00FE40DE"/>
    <w:rsid w:val="00FE4C30"/>
    <w:rsid w:val="00FE6C4C"/>
    <w:rsid w:val="00FE7637"/>
    <w:rsid w:val="00FE7859"/>
    <w:rsid w:val="00FE7B66"/>
    <w:rsid w:val="00FE7CF5"/>
    <w:rsid w:val="00FE7E9B"/>
    <w:rsid w:val="00FF08B2"/>
    <w:rsid w:val="00FF1112"/>
    <w:rsid w:val="00FF1C07"/>
    <w:rsid w:val="00FF1ED3"/>
    <w:rsid w:val="00FF31A2"/>
    <w:rsid w:val="00FF37CF"/>
    <w:rsid w:val="00FF4A96"/>
    <w:rsid w:val="00FF4F51"/>
    <w:rsid w:val="00FF7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22D03D"/>
  <w15:chartTrackingRefBased/>
  <w15:docId w15:val="{51C62A94-51DE-4E58-9539-04B1648B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229"/>
    <w:pPr>
      <w:spacing w:after="200"/>
    </w:pPr>
    <w:rPr>
      <w:rFonts w:ascii="Arial" w:hAnsi="Arial"/>
      <w:color w:val="595959"/>
      <w:szCs w:val="24"/>
      <w:lang w:eastAsia="en-US"/>
    </w:rPr>
  </w:style>
  <w:style w:type="paragraph" w:styleId="Heading1">
    <w:name w:val="heading 1"/>
    <w:basedOn w:val="Normal"/>
    <w:next w:val="Normal"/>
    <w:link w:val="Heading1Char"/>
    <w:uiPriority w:val="99"/>
    <w:qFormat/>
    <w:rsid w:val="001E7081"/>
    <w:pPr>
      <w:autoSpaceDE w:val="0"/>
      <w:autoSpaceDN w:val="0"/>
      <w:adjustRightInd w:val="0"/>
      <w:jc w:val="center"/>
      <w:outlineLvl w:val="0"/>
    </w:pPr>
    <w:rPr>
      <w:rFonts w:eastAsia="Calibri" w:cs="Arial"/>
      <w:b/>
      <w:caps/>
      <w:color w:val="A50021"/>
      <w:sz w:val="22"/>
      <w:szCs w:val="22"/>
      <w:shd w:val="clear" w:color="auto" w:fill="FFFFFF"/>
      <w:lang w:eastAsia="it-IT"/>
    </w:rPr>
  </w:style>
  <w:style w:type="paragraph" w:styleId="Heading2">
    <w:name w:val="heading 2"/>
    <w:basedOn w:val="Heading1"/>
    <w:next w:val="Normal"/>
    <w:link w:val="Heading2Char"/>
    <w:unhideWhenUsed/>
    <w:qFormat/>
    <w:locked/>
    <w:rsid w:val="00F55495"/>
    <w:pPr>
      <w:spacing w:before="240" w:after="240"/>
      <w:jc w:val="left"/>
      <w:outlineLvl w:val="1"/>
    </w:pPr>
  </w:style>
  <w:style w:type="paragraph" w:styleId="Heading3">
    <w:name w:val="heading 3"/>
    <w:basedOn w:val="Heading2"/>
    <w:next w:val="Normal"/>
    <w:link w:val="Heading3Char"/>
    <w:autoRedefine/>
    <w:uiPriority w:val="99"/>
    <w:qFormat/>
    <w:rsid w:val="007C49EC"/>
    <w:pPr>
      <w:spacing w:before="0" w:after="200"/>
      <w:outlineLvl w:val="2"/>
    </w:pPr>
    <w:rPr>
      <w:caps w:val="0"/>
      <w:sz w:val="20"/>
    </w:rPr>
  </w:style>
  <w:style w:type="paragraph" w:styleId="Heading4">
    <w:name w:val="heading 4"/>
    <w:basedOn w:val="Heading3"/>
    <w:next w:val="Normal"/>
    <w:link w:val="Heading4Char"/>
    <w:autoRedefine/>
    <w:uiPriority w:val="99"/>
    <w:qFormat/>
    <w:rsid w:val="006741A1"/>
    <w:pPr>
      <w:outlineLvl w:val="3"/>
    </w:pPr>
    <w:rPr>
      <w:b w:val="0"/>
      <w:i/>
    </w:rPr>
  </w:style>
  <w:style w:type="paragraph" w:styleId="Heading9">
    <w:name w:val="heading 9"/>
    <w:basedOn w:val="Normal"/>
    <w:next w:val="Normal"/>
    <w:link w:val="Heading9Char"/>
    <w:semiHidden/>
    <w:unhideWhenUsed/>
    <w:qFormat/>
    <w:locked/>
    <w:rsid w:val="001A59A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E7081"/>
    <w:rPr>
      <w:rFonts w:ascii="Arial" w:eastAsia="Calibri" w:hAnsi="Arial" w:cs="Arial"/>
      <w:b/>
      <w:caps/>
      <w:color w:val="A50021"/>
      <w:sz w:val="22"/>
      <w:szCs w:val="22"/>
      <w:lang w:eastAsia="it-IT"/>
    </w:rPr>
  </w:style>
  <w:style w:type="character" w:customStyle="1" w:styleId="Heading3Char">
    <w:name w:val="Heading 3 Char"/>
    <w:link w:val="Heading3"/>
    <w:uiPriority w:val="99"/>
    <w:locked/>
    <w:rsid w:val="007C49EC"/>
    <w:rPr>
      <w:rFonts w:ascii="Arial" w:eastAsia="Calibri" w:hAnsi="Arial" w:cs="Arial"/>
      <w:b/>
      <w:color w:val="A50021"/>
      <w:szCs w:val="22"/>
      <w:lang w:eastAsia="it-IT"/>
    </w:rPr>
  </w:style>
  <w:style w:type="character" w:customStyle="1" w:styleId="Heading4Char">
    <w:name w:val="Heading 4 Char"/>
    <w:link w:val="Heading4"/>
    <w:uiPriority w:val="99"/>
    <w:locked/>
    <w:rsid w:val="006741A1"/>
    <w:rPr>
      <w:rFonts w:ascii="Arial" w:eastAsia="Calibri" w:hAnsi="Arial" w:cs="Arial"/>
      <w:i/>
      <w:color w:val="A50021"/>
      <w:szCs w:val="22"/>
      <w:lang w:eastAsia="it-IT"/>
    </w:rPr>
  </w:style>
  <w:style w:type="paragraph" w:styleId="Footer">
    <w:name w:val="footer"/>
    <w:basedOn w:val="Normal"/>
    <w:link w:val="FooterChar"/>
    <w:uiPriority w:val="99"/>
    <w:rsid w:val="00A90B4B"/>
    <w:pPr>
      <w:tabs>
        <w:tab w:val="center" w:pos="4677"/>
        <w:tab w:val="right" w:pos="9355"/>
      </w:tabs>
    </w:pPr>
  </w:style>
  <w:style w:type="character" w:customStyle="1" w:styleId="FooterChar">
    <w:name w:val="Footer Char"/>
    <w:link w:val="Footer"/>
    <w:uiPriority w:val="99"/>
    <w:locked/>
    <w:rPr>
      <w:rFonts w:ascii="Arial" w:hAnsi="Arial" w:cs="Times New Roman"/>
      <w:sz w:val="24"/>
      <w:szCs w:val="24"/>
      <w:lang w:val="en-GB" w:eastAsia="en-US"/>
    </w:rPr>
  </w:style>
  <w:style w:type="character" w:styleId="PageNumber">
    <w:name w:val="page number"/>
    <w:uiPriority w:val="99"/>
    <w:rsid w:val="00A90B4B"/>
    <w:rPr>
      <w:rFonts w:cs="Times New Roman"/>
    </w:rPr>
  </w:style>
  <w:style w:type="table" w:styleId="TableGrid">
    <w:name w:val="Table Grid"/>
    <w:basedOn w:val="TableNormal"/>
    <w:rsid w:val="00E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0D5B39"/>
    <w:rPr>
      <w:rFonts w:ascii="Times New Roman" w:hAnsi="Times New Roman"/>
      <w:szCs w:val="20"/>
    </w:rPr>
  </w:style>
  <w:style w:type="character" w:customStyle="1" w:styleId="FootnoteTextChar">
    <w:name w:val="Footnote Text Char"/>
    <w:link w:val="FootnoteText"/>
    <w:uiPriority w:val="99"/>
    <w:semiHidden/>
    <w:locked/>
    <w:rPr>
      <w:rFonts w:ascii="Arial" w:hAnsi="Arial" w:cs="Times New Roman"/>
      <w:sz w:val="20"/>
      <w:szCs w:val="20"/>
      <w:lang w:val="en-GB" w:eastAsia="en-US"/>
    </w:rPr>
  </w:style>
  <w:style w:type="character" w:styleId="FootnoteReference">
    <w:name w:val="footnote reference"/>
    <w:aliases w:val="Footnote symbol,Footnote reference number,Footnote,Times 10 Point,Exposant 3 Point,Ref,de nota al pie,note TESI,SUPERS,EN Footnote Reference,EN Footnote text, Exposant 3 Point,Footnote number,Footnote Reference Number,BVI fnr, BVI fnr"/>
    <w:link w:val="1"/>
    <w:uiPriority w:val="99"/>
    <w:rsid w:val="000D5B39"/>
    <w:rPr>
      <w:rFonts w:cs="Times New Roman"/>
      <w:vertAlign w:val="superscript"/>
    </w:rPr>
  </w:style>
  <w:style w:type="paragraph" w:customStyle="1" w:styleId="Text1">
    <w:name w:val="Text 1"/>
    <w:uiPriority w:val="99"/>
    <w:rsid w:val="00873C42"/>
    <w:pPr>
      <w:widowControl w:val="0"/>
      <w:tabs>
        <w:tab w:val="left" w:pos="-720"/>
      </w:tabs>
      <w:suppressAutoHyphens/>
      <w:jc w:val="both"/>
    </w:pPr>
    <w:rPr>
      <w:rFonts w:ascii="Courier New" w:hAnsi="Courier New"/>
      <w:spacing w:val="-3"/>
      <w:sz w:val="24"/>
      <w:lang w:eastAsia="en-US"/>
    </w:rPr>
  </w:style>
  <w:style w:type="character" w:styleId="Hyperlink">
    <w:name w:val="Hyperlink"/>
    <w:uiPriority w:val="99"/>
    <w:rsid w:val="00BE707F"/>
    <w:rPr>
      <w:rFonts w:cs="Times New Roman"/>
      <w:color w:val="0088CC"/>
      <w:u w:val="single"/>
    </w:rPr>
  </w:style>
  <w:style w:type="paragraph" w:styleId="BodyTextIndent">
    <w:name w:val="Body Text Indent"/>
    <w:basedOn w:val="Normal"/>
    <w:link w:val="BodyTextIndentChar"/>
    <w:uiPriority w:val="99"/>
    <w:rsid w:val="006A6884"/>
    <w:pPr>
      <w:ind w:left="-360"/>
      <w:jc w:val="both"/>
    </w:pPr>
    <w:rPr>
      <w:rFonts w:ascii="Times New Roman" w:hAnsi="Times New Roman"/>
      <w:noProof/>
      <w:sz w:val="22"/>
      <w:lang w:val="en-US"/>
    </w:rPr>
  </w:style>
  <w:style w:type="character" w:customStyle="1" w:styleId="BodyTextIndentChar">
    <w:name w:val="Body Text Indent Char"/>
    <w:link w:val="BodyTextIndent"/>
    <w:uiPriority w:val="99"/>
    <w:locked/>
    <w:rsid w:val="000B0700"/>
    <w:rPr>
      <w:rFonts w:cs="Times New Roman"/>
      <w:noProof/>
      <w:sz w:val="24"/>
      <w:szCs w:val="24"/>
      <w:lang w:val="en-US" w:eastAsia="en-US"/>
    </w:rPr>
  </w:style>
  <w:style w:type="paragraph" w:styleId="DocumentMap">
    <w:name w:val="Document Map"/>
    <w:basedOn w:val="Normal"/>
    <w:link w:val="DocumentMapChar"/>
    <w:uiPriority w:val="99"/>
    <w:semiHidden/>
    <w:rsid w:val="00BB46F1"/>
    <w:pPr>
      <w:shd w:val="clear" w:color="auto" w:fill="000080"/>
    </w:pPr>
    <w:rPr>
      <w:rFonts w:ascii="Tahoma" w:hAnsi="Tahoma" w:cs="Tahoma"/>
      <w:szCs w:val="20"/>
    </w:rPr>
  </w:style>
  <w:style w:type="character" w:customStyle="1" w:styleId="DocumentMapChar">
    <w:name w:val="Document Map Char"/>
    <w:link w:val="DocumentMap"/>
    <w:uiPriority w:val="99"/>
    <w:semiHidden/>
    <w:locked/>
    <w:rPr>
      <w:rFonts w:cs="Times New Roman"/>
      <w:sz w:val="2"/>
      <w:lang w:val="en-GB" w:eastAsia="en-US"/>
    </w:rPr>
  </w:style>
  <w:style w:type="paragraph" w:customStyle="1" w:styleId="ZCom">
    <w:name w:val="Z_Com"/>
    <w:basedOn w:val="Normal"/>
    <w:next w:val="ZDGName"/>
    <w:uiPriority w:val="99"/>
    <w:locked/>
    <w:rsid w:val="0052565E"/>
    <w:pPr>
      <w:widowControl w:val="0"/>
      <w:ind w:right="85"/>
      <w:jc w:val="both"/>
    </w:pPr>
    <w:rPr>
      <w:szCs w:val="20"/>
      <w:lang w:val="en-US" w:eastAsia="fr-FR"/>
    </w:rPr>
  </w:style>
  <w:style w:type="paragraph" w:customStyle="1" w:styleId="ZDGName">
    <w:name w:val="Z_DGName"/>
    <w:basedOn w:val="Normal"/>
    <w:uiPriority w:val="99"/>
    <w:locked/>
    <w:rsid w:val="0052565E"/>
    <w:pPr>
      <w:widowControl w:val="0"/>
      <w:ind w:right="85"/>
      <w:jc w:val="both"/>
    </w:pPr>
    <w:rPr>
      <w:sz w:val="16"/>
      <w:szCs w:val="20"/>
      <w:lang w:val="en-US" w:eastAsia="fr-FR"/>
    </w:rPr>
  </w:style>
  <w:style w:type="character" w:customStyle="1" w:styleId="tw4winMark">
    <w:name w:val="tw4winMark"/>
    <w:uiPriority w:val="99"/>
    <w:locked/>
    <w:rsid w:val="0052565E"/>
    <w:rPr>
      <w:rFonts w:ascii="Times New Roman" w:hAnsi="Times New Roman"/>
      <w:vanish/>
      <w:color w:val="800080"/>
      <w:sz w:val="24"/>
      <w:vertAlign w:val="subscript"/>
    </w:rPr>
  </w:style>
  <w:style w:type="paragraph" w:styleId="Header">
    <w:name w:val="header"/>
    <w:basedOn w:val="Normal"/>
    <w:link w:val="HeaderChar"/>
    <w:uiPriority w:val="99"/>
    <w:rsid w:val="00390BF5"/>
    <w:pPr>
      <w:tabs>
        <w:tab w:val="center" w:pos="4536"/>
        <w:tab w:val="right" w:pos="9072"/>
      </w:tabs>
    </w:pPr>
  </w:style>
  <w:style w:type="character" w:customStyle="1" w:styleId="HeaderChar">
    <w:name w:val="Header Char"/>
    <w:link w:val="Header"/>
    <w:uiPriority w:val="99"/>
    <w:locked/>
    <w:rPr>
      <w:rFonts w:ascii="Arial" w:hAnsi="Arial" w:cs="Times New Roman"/>
      <w:sz w:val="24"/>
      <w:szCs w:val="24"/>
      <w:lang w:val="en-GB" w:eastAsia="en-US"/>
    </w:rPr>
  </w:style>
  <w:style w:type="paragraph" w:styleId="BalloonText">
    <w:name w:val="Balloon Text"/>
    <w:basedOn w:val="Normal"/>
    <w:link w:val="BalloonTextChar"/>
    <w:uiPriority w:val="99"/>
    <w:semiHidden/>
    <w:rsid w:val="00747584"/>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eastAsia="en-US"/>
    </w:rPr>
  </w:style>
  <w:style w:type="character" w:styleId="CommentReference">
    <w:name w:val="annotation reference"/>
    <w:rsid w:val="00D85DD7"/>
    <w:rPr>
      <w:rFonts w:cs="Times New Roman"/>
      <w:sz w:val="16"/>
      <w:szCs w:val="16"/>
    </w:rPr>
  </w:style>
  <w:style w:type="paragraph" w:styleId="CommentText">
    <w:name w:val="annotation text"/>
    <w:basedOn w:val="Normal"/>
    <w:link w:val="CommentTextChar"/>
    <w:rsid w:val="00D85DD7"/>
    <w:rPr>
      <w:szCs w:val="20"/>
    </w:rPr>
  </w:style>
  <w:style w:type="character" w:customStyle="1" w:styleId="CommentTextChar">
    <w:name w:val="Comment Text Char"/>
    <w:link w:val="CommentText"/>
    <w:locked/>
    <w:rPr>
      <w:rFonts w:ascii="Arial" w:hAnsi="Arial" w:cs="Times New Roman"/>
      <w:sz w:val="20"/>
      <w:szCs w:val="20"/>
      <w:lang w:val="en-GB" w:eastAsia="en-US"/>
    </w:rPr>
  </w:style>
  <w:style w:type="paragraph" w:styleId="CommentSubject">
    <w:name w:val="annotation subject"/>
    <w:basedOn w:val="CommentText"/>
    <w:next w:val="CommentText"/>
    <w:link w:val="CommentSubjectChar"/>
    <w:uiPriority w:val="99"/>
    <w:semiHidden/>
    <w:rsid w:val="00D85DD7"/>
    <w:rPr>
      <w:b/>
      <w:bCs/>
    </w:rPr>
  </w:style>
  <w:style w:type="character" w:customStyle="1" w:styleId="CommentSubjectChar">
    <w:name w:val="Comment Subject Char"/>
    <w:link w:val="CommentSubject"/>
    <w:uiPriority w:val="99"/>
    <w:semiHidden/>
    <w:locked/>
    <w:rPr>
      <w:rFonts w:ascii="Arial" w:hAnsi="Arial" w:cs="Times New Roman"/>
      <w:b/>
      <w:bCs/>
      <w:sz w:val="20"/>
      <w:szCs w:val="20"/>
      <w:lang w:val="en-GB" w:eastAsia="en-US"/>
    </w:rPr>
  </w:style>
  <w:style w:type="paragraph" w:styleId="ListBullet">
    <w:name w:val="List Bullet"/>
    <w:basedOn w:val="Normal"/>
    <w:uiPriority w:val="99"/>
    <w:rsid w:val="00E11A93"/>
    <w:pPr>
      <w:numPr>
        <w:numId w:val="2"/>
      </w:numPr>
      <w:spacing w:after="240"/>
      <w:jc w:val="both"/>
    </w:pPr>
    <w:rPr>
      <w:rFonts w:ascii="Times New Roman" w:hAnsi="Times New Roman"/>
      <w:szCs w:val="20"/>
    </w:rPr>
  </w:style>
  <w:style w:type="character" w:styleId="FollowedHyperlink">
    <w:name w:val="FollowedHyperlink"/>
    <w:uiPriority w:val="99"/>
    <w:semiHidden/>
    <w:unhideWhenUsed/>
    <w:rsid w:val="00B569F7"/>
    <w:rPr>
      <w:color w:val="800080"/>
      <w:u w:val="single"/>
    </w:rPr>
  </w:style>
  <w:style w:type="paragraph" w:customStyle="1" w:styleId="font5">
    <w:name w:val="font5"/>
    <w:basedOn w:val="Normal"/>
    <w:rsid w:val="00B569F7"/>
    <w:pPr>
      <w:spacing w:before="100" w:beforeAutospacing="1" w:after="100" w:afterAutospacing="1"/>
    </w:pPr>
    <w:rPr>
      <w:rFonts w:cs="Arial"/>
      <w:b/>
      <w:bCs/>
      <w:sz w:val="32"/>
      <w:szCs w:val="32"/>
      <w:lang w:eastAsia="en-GB"/>
    </w:rPr>
  </w:style>
  <w:style w:type="paragraph" w:customStyle="1" w:styleId="font6">
    <w:name w:val="font6"/>
    <w:basedOn w:val="Normal"/>
    <w:rsid w:val="00B569F7"/>
    <w:pPr>
      <w:spacing w:before="100" w:beforeAutospacing="1" w:after="100" w:afterAutospacing="1"/>
    </w:pPr>
    <w:rPr>
      <w:rFonts w:cs="Arial"/>
      <w:b/>
      <w:bCs/>
      <w:color w:val="FF0000"/>
      <w:sz w:val="32"/>
      <w:szCs w:val="32"/>
      <w:lang w:eastAsia="en-GB"/>
    </w:rPr>
  </w:style>
  <w:style w:type="paragraph" w:customStyle="1" w:styleId="xl69">
    <w:name w:val="xl69"/>
    <w:basedOn w:val="Normal"/>
    <w:rsid w:val="00B569F7"/>
    <w:pPr>
      <w:pBdr>
        <w:top w:val="single" w:sz="12" w:space="0" w:color="auto"/>
        <w:left w:val="single" w:sz="12" w:space="0" w:color="auto"/>
        <w:bottom w:val="single" w:sz="4" w:space="0" w:color="auto"/>
      </w:pBdr>
      <w:spacing w:before="100" w:beforeAutospacing="1" w:after="100" w:afterAutospacing="1"/>
      <w:jc w:val="right"/>
      <w:textAlignment w:val="center"/>
    </w:pPr>
    <w:rPr>
      <w:rFonts w:cs="Arial"/>
      <w:b/>
      <w:bCs/>
      <w:sz w:val="32"/>
      <w:szCs w:val="32"/>
      <w:lang w:eastAsia="en-GB"/>
    </w:rPr>
  </w:style>
  <w:style w:type="paragraph" w:customStyle="1" w:styleId="xl70">
    <w:name w:val="xl70"/>
    <w:basedOn w:val="Normal"/>
    <w:rsid w:val="00B569F7"/>
    <w:pPr>
      <w:pBdr>
        <w:top w:val="single" w:sz="4" w:space="0" w:color="auto"/>
        <w:left w:val="single" w:sz="12" w:space="0" w:color="auto"/>
        <w:bottom w:val="single" w:sz="12" w:space="0" w:color="auto"/>
      </w:pBdr>
      <w:spacing w:before="100" w:beforeAutospacing="1" w:after="100" w:afterAutospacing="1"/>
      <w:jc w:val="right"/>
      <w:textAlignment w:val="center"/>
    </w:pPr>
    <w:rPr>
      <w:rFonts w:cs="Arial"/>
      <w:b/>
      <w:bCs/>
      <w:sz w:val="32"/>
      <w:szCs w:val="32"/>
      <w:lang w:eastAsia="en-GB"/>
    </w:rPr>
  </w:style>
  <w:style w:type="paragraph" w:customStyle="1" w:styleId="xl71">
    <w:name w:val="xl71"/>
    <w:basedOn w:val="Normal"/>
    <w:rsid w:val="00B569F7"/>
    <w:pPr>
      <w:spacing w:before="100" w:beforeAutospacing="1" w:after="100" w:afterAutospacing="1"/>
      <w:jc w:val="center"/>
    </w:pPr>
    <w:rPr>
      <w:rFonts w:cs="Arial"/>
      <w:b/>
      <w:bCs/>
      <w:lang w:eastAsia="en-GB"/>
    </w:rPr>
  </w:style>
  <w:style w:type="paragraph" w:customStyle="1" w:styleId="xl72">
    <w:name w:val="xl72"/>
    <w:basedOn w:val="Normal"/>
    <w:rsid w:val="00B569F7"/>
    <w:pPr>
      <w:spacing w:before="100" w:beforeAutospacing="1" w:after="100" w:afterAutospacing="1"/>
    </w:pPr>
    <w:rPr>
      <w:rFonts w:cs="Arial"/>
      <w:b/>
      <w:bCs/>
      <w:lang w:eastAsia="en-GB"/>
    </w:rPr>
  </w:style>
  <w:style w:type="paragraph" w:customStyle="1" w:styleId="xl73">
    <w:name w:val="xl73"/>
    <w:basedOn w:val="Normal"/>
    <w:rsid w:val="00B569F7"/>
    <w:pPr>
      <w:spacing w:before="100" w:beforeAutospacing="1" w:after="100" w:afterAutospacing="1"/>
    </w:pPr>
    <w:rPr>
      <w:rFonts w:cs="Arial"/>
      <w:lang w:eastAsia="en-GB"/>
    </w:rPr>
  </w:style>
  <w:style w:type="paragraph" w:customStyle="1" w:styleId="xl74">
    <w:name w:val="xl74"/>
    <w:basedOn w:val="Normal"/>
    <w:rsid w:val="00B569F7"/>
    <w:pPr>
      <w:pBdr>
        <w:top w:val="single" w:sz="8" w:space="0" w:color="auto"/>
        <w:left w:val="single" w:sz="8" w:space="0" w:color="auto"/>
      </w:pBdr>
      <w:spacing w:before="100" w:beforeAutospacing="1" w:after="100" w:afterAutospacing="1"/>
    </w:pPr>
    <w:rPr>
      <w:rFonts w:cs="Arial"/>
      <w:b/>
      <w:bCs/>
      <w:lang w:eastAsia="en-GB"/>
    </w:rPr>
  </w:style>
  <w:style w:type="paragraph" w:customStyle="1" w:styleId="xl75">
    <w:name w:val="xl75"/>
    <w:basedOn w:val="Normal"/>
    <w:rsid w:val="00B569F7"/>
    <w:pPr>
      <w:spacing w:before="100" w:beforeAutospacing="1" w:after="100" w:afterAutospacing="1"/>
    </w:pPr>
    <w:rPr>
      <w:rFonts w:cs="Arial"/>
      <w:b/>
      <w:bCs/>
      <w:lang w:eastAsia="en-GB"/>
    </w:rPr>
  </w:style>
  <w:style w:type="paragraph" w:customStyle="1" w:styleId="xl76">
    <w:name w:val="xl76"/>
    <w:basedOn w:val="Normal"/>
    <w:rsid w:val="00B569F7"/>
    <w:pPr>
      <w:pBdr>
        <w:top w:val="single" w:sz="12" w:space="0" w:color="auto"/>
        <w:left w:val="single" w:sz="12" w:space="0" w:color="auto"/>
        <w:bottom w:val="single" w:sz="8" w:space="0" w:color="auto"/>
        <w:right w:val="single" w:sz="8" w:space="0" w:color="auto"/>
      </w:pBdr>
      <w:spacing w:before="100" w:beforeAutospacing="1" w:after="100" w:afterAutospacing="1"/>
      <w:jc w:val="center"/>
      <w:textAlignment w:val="center"/>
    </w:pPr>
    <w:rPr>
      <w:rFonts w:cs="Arial"/>
      <w:b/>
      <w:bCs/>
      <w:sz w:val="28"/>
      <w:szCs w:val="28"/>
      <w:lang w:eastAsia="en-GB"/>
    </w:rPr>
  </w:style>
  <w:style w:type="paragraph" w:customStyle="1" w:styleId="xl77">
    <w:name w:val="xl77"/>
    <w:basedOn w:val="Normal"/>
    <w:rsid w:val="00B569F7"/>
    <w:pPr>
      <w:pBdr>
        <w:top w:val="single" w:sz="12" w:space="0" w:color="auto"/>
        <w:left w:val="single" w:sz="8"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8">
    <w:name w:val="xl78"/>
    <w:basedOn w:val="Normal"/>
    <w:rsid w:val="00B569F7"/>
    <w:pPr>
      <w:pBdr>
        <w:top w:val="single" w:sz="12" w:space="0" w:color="auto"/>
        <w:left w:val="single" w:sz="4"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9">
    <w:name w:val="xl79"/>
    <w:basedOn w:val="Normal"/>
    <w:rsid w:val="00B569F7"/>
    <w:pPr>
      <w:pBdr>
        <w:top w:val="single" w:sz="12" w:space="0" w:color="auto"/>
        <w:left w:val="single" w:sz="4" w:space="0" w:color="auto"/>
        <w:bottom w:val="single" w:sz="8" w:space="0" w:color="auto"/>
      </w:pBdr>
      <w:spacing w:before="100" w:beforeAutospacing="1" w:after="100" w:afterAutospacing="1"/>
      <w:jc w:val="center"/>
    </w:pPr>
    <w:rPr>
      <w:rFonts w:cs="Arial"/>
      <w:b/>
      <w:bCs/>
      <w:lang w:eastAsia="en-GB"/>
    </w:rPr>
  </w:style>
  <w:style w:type="paragraph" w:customStyle="1" w:styleId="xl80">
    <w:name w:val="xl80"/>
    <w:basedOn w:val="Normal"/>
    <w:rsid w:val="00B569F7"/>
    <w:pPr>
      <w:pBdr>
        <w:top w:val="single" w:sz="12" w:space="0" w:color="auto"/>
        <w:left w:val="single" w:sz="4" w:space="0" w:color="auto"/>
        <w:bottom w:val="single" w:sz="8" w:space="0" w:color="auto"/>
        <w:right w:val="single" w:sz="12" w:space="0" w:color="auto"/>
      </w:pBdr>
      <w:spacing w:before="100" w:beforeAutospacing="1" w:after="100" w:afterAutospacing="1"/>
      <w:jc w:val="center"/>
    </w:pPr>
    <w:rPr>
      <w:rFonts w:cs="Arial"/>
      <w:b/>
      <w:bCs/>
      <w:lang w:eastAsia="en-GB"/>
    </w:rPr>
  </w:style>
  <w:style w:type="paragraph" w:customStyle="1" w:styleId="xl81">
    <w:name w:val="xl81"/>
    <w:basedOn w:val="Normal"/>
    <w:rsid w:val="00B569F7"/>
    <w:pPr>
      <w:pBdr>
        <w:left w:val="single" w:sz="12" w:space="0" w:color="auto"/>
        <w:bottom w:val="single" w:sz="4"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82">
    <w:name w:val="xl82"/>
    <w:basedOn w:val="Normal"/>
    <w:rsid w:val="00B569F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3">
    <w:name w:val="xl83"/>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4">
    <w:name w:val="xl84"/>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5">
    <w:name w:val="xl85"/>
    <w:basedOn w:val="Normal"/>
    <w:rsid w:val="00B569F7"/>
    <w:pPr>
      <w:pBdr>
        <w:top w:val="single" w:sz="8"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86">
    <w:name w:val="xl86"/>
    <w:basedOn w:val="Normal"/>
    <w:rsid w:val="00B569F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7">
    <w:name w:val="xl87"/>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8">
    <w:name w:val="xl88"/>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9">
    <w:name w:val="xl89"/>
    <w:basedOn w:val="Normal"/>
    <w:rsid w:val="00B569F7"/>
    <w:pPr>
      <w:pBdr>
        <w:top w:val="single" w:sz="4"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90">
    <w:name w:val="xl90"/>
    <w:basedOn w:val="Normal"/>
    <w:rsid w:val="00B569F7"/>
    <w:pPr>
      <w:pBdr>
        <w:left w:val="single" w:sz="12" w:space="0" w:color="auto"/>
        <w:bottom w:val="single" w:sz="12"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91">
    <w:name w:val="xl91"/>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2">
    <w:name w:val="xl92"/>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3">
    <w:name w:val="xl93"/>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pPr>
    <w:rPr>
      <w:rFonts w:cs="Arial"/>
      <w:b/>
      <w:bCs/>
      <w:sz w:val="18"/>
      <w:szCs w:val="18"/>
      <w:lang w:eastAsia="en-GB"/>
    </w:rPr>
  </w:style>
  <w:style w:type="paragraph" w:customStyle="1" w:styleId="xl94">
    <w:name w:val="xl94"/>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pPr>
    <w:rPr>
      <w:rFonts w:cs="Arial"/>
      <w:b/>
      <w:bCs/>
      <w:sz w:val="18"/>
      <w:szCs w:val="18"/>
      <w:lang w:eastAsia="en-GB"/>
    </w:rPr>
  </w:style>
  <w:style w:type="paragraph" w:customStyle="1" w:styleId="xl95">
    <w:name w:val="xl95"/>
    <w:basedOn w:val="Normal"/>
    <w:rsid w:val="00B569F7"/>
    <w:pPr>
      <w:spacing w:before="100" w:beforeAutospacing="1" w:after="100" w:afterAutospacing="1"/>
    </w:pPr>
    <w:rPr>
      <w:rFonts w:cs="Arial"/>
      <w:b/>
      <w:bCs/>
      <w:sz w:val="48"/>
      <w:szCs w:val="48"/>
      <w:lang w:eastAsia="en-GB"/>
    </w:rPr>
  </w:style>
  <w:style w:type="paragraph" w:customStyle="1" w:styleId="xl96">
    <w:name w:val="xl96"/>
    <w:basedOn w:val="Normal"/>
    <w:rsid w:val="00B569F7"/>
    <w:pPr>
      <w:spacing w:before="100" w:beforeAutospacing="1" w:after="100" w:afterAutospacing="1"/>
    </w:pPr>
    <w:rPr>
      <w:rFonts w:cs="Arial"/>
      <w:b/>
      <w:bCs/>
      <w:sz w:val="32"/>
      <w:szCs w:val="32"/>
      <w:lang w:eastAsia="en-GB"/>
    </w:rPr>
  </w:style>
  <w:style w:type="paragraph" w:customStyle="1" w:styleId="xl97">
    <w:name w:val="xl97"/>
    <w:basedOn w:val="Normal"/>
    <w:rsid w:val="00B569F7"/>
    <w:pPr>
      <w:pBdr>
        <w:top w:val="single" w:sz="8" w:space="0" w:color="auto"/>
        <w:left w:val="single" w:sz="8" w:space="0" w:color="auto"/>
      </w:pBdr>
      <w:spacing w:before="100" w:beforeAutospacing="1" w:after="100" w:afterAutospacing="1"/>
      <w:jc w:val="center"/>
    </w:pPr>
    <w:rPr>
      <w:rFonts w:cs="Arial"/>
      <w:b/>
      <w:bCs/>
      <w:lang w:eastAsia="en-GB"/>
    </w:rPr>
  </w:style>
  <w:style w:type="paragraph" w:customStyle="1" w:styleId="xl98">
    <w:name w:val="xl98"/>
    <w:basedOn w:val="Normal"/>
    <w:rsid w:val="00B569F7"/>
    <w:pPr>
      <w:pBdr>
        <w:top w:val="single" w:sz="8" w:space="0" w:color="auto"/>
      </w:pBdr>
      <w:spacing w:before="100" w:beforeAutospacing="1" w:after="100" w:afterAutospacing="1"/>
      <w:jc w:val="center"/>
    </w:pPr>
    <w:rPr>
      <w:rFonts w:cs="Arial"/>
      <w:b/>
      <w:bCs/>
      <w:lang w:eastAsia="en-GB"/>
    </w:rPr>
  </w:style>
  <w:style w:type="paragraph" w:customStyle="1" w:styleId="xl99">
    <w:name w:val="xl99"/>
    <w:basedOn w:val="Normal"/>
    <w:rsid w:val="00B569F7"/>
    <w:pPr>
      <w:pBdr>
        <w:top w:val="single" w:sz="8" w:space="0" w:color="auto"/>
        <w:right w:val="single" w:sz="8" w:space="0" w:color="auto"/>
      </w:pBdr>
      <w:spacing w:before="100" w:beforeAutospacing="1" w:after="100" w:afterAutospacing="1"/>
      <w:jc w:val="center"/>
    </w:pPr>
    <w:rPr>
      <w:rFonts w:cs="Arial"/>
      <w:b/>
      <w:bCs/>
      <w:lang w:eastAsia="en-GB"/>
    </w:rPr>
  </w:style>
  <w:style w:type="paragraph" w:customStyle="1" w:styleId="xl100">
    <w:name w:val="xl100"/>
    <w:basedOn w:val="Normal"/>
    <w:rsid w:val="00B569F7"/>
    <w:pPr>
      <w:pBdr>
        <w:top w:val="single" w:sz="12" w:space="0" w:color="auto"/>
        <w:left w:val="single" w:sz="8"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1">
    <w:name w:val="xl101"/>
    <w:basedOn w:val="Normal"/>
    <w:rsid w:val="00B569F7"/>
    <w:pPr>
      <w:pBdr>
        <w:top w:val="single" w:sz="12"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2">
    <w:name w:val="xl102"/>
    <w:basedOn w:val="Normal"/>
    <w:rsid w:val="00B569F7"/>
    <w:pPr>
      <w:pBdr>
        <w:top w:val="single" w:sz="12" w:space="0" w:color="auto"/>
        <w:left w:val="single" w:sz="4" w:space="0" w:color="auto"/>
        <w:bottom w:val="single" w:sz="4"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3">
    <w:name w:val="xl103"/>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4">
    <w:name w:val="xl104"/>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5">
    <w:name w:val="xl105"/>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6">
    <w:name w:val="xl106"/>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7">
    <w:name w:val="xl107"/>
    <w:basedOn w:val="Normal"/>
    <w:rsid w:val="00B569F7"/>
    <w:pPr>
      <w:pBdr>
        <w:top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8">
    <w:name w:val="xl108"/>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9">
    <w:name w:val="xl109"/>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0">
    <w:name w:val="xl110"/>
    <w:basedOn w:val="Normal"/>
    <w:rsid w:val="00B569F7"/>
    <w:pPr>
      <w:pBdr>
        <w:top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1">
    <w:name w:val="xl111"/>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styleId="Revision">
    <w:name w:val="Revision"/>
    <w:hidden/>
    <w:uiPriority w:val="99"/>
    <w:semiHidden/>
    <w:rsid w:val="00AC3C65"/>
    <w:rPr>
      <w:rFonts w:ascii="Arial" w:hAnsi="Arial"/>
      <w:sz w:val="24"/>
      <w:szCs w:val="24"/>
      <w:lang w:eastAsia="en-US"/>
    </w:rPr>
  </w:style>
  <w:style w:type="paragraph" w:customStyle="1" w:styleId="Default">
    <w:name w:val="Default"/>
    <w:rsid w:val="00B6357F"/>
    <w:pPr>
      <w:autoSpaceDE w:val="0"/>
      <w:autoSpaceDN w:val="0"/>
      <w:adjustRightInd w:val="0"/>
    </w:pPr>
    <w:rPr>
      <w:color w:val="000000"/>
      <w:sz w:val="24"/>
      <w:szCs w:val="24"/>
    </w:rPr>
  </w:style>
  <w:style w:type="paragraph" w:customStyle="1" w:styleId="Text3">
    <w:name w:val="Text 3"/>
    <w:basedOn w:val="Normal"/>
    <w:rsid w:val="0005085F"/>
    <w:pPr>
      <w:tabs>
        <w:tab w:val="left" w:pos="2160"/>
      </w:tabs>
      <w:spacing w:after="240"/>
      <w:ind w:left="1440"/>
      <w:jc w:val="both"/>
    </w:pPr>
    <w:rPr>
      <w:rFonts w:ascii="Times New Roman" w:hAnsi="Times New Roman"/>
      <w:sz w:val="28"/>
      <w:szCs w:val="20"/>
    </w:rPr>
  </w:style>
  <w:style w:type="character" w:customStyle="1" w:styleId="Corpsdutexte">
    <w:name w:val="Corps du texte_"/>
    <w:link w:val="Corpsdutexte1"/>
    <w:uiPriority w:val="99"/>
    <w:locked/>
    <w:rsid w:val="00565824"/>
    <w:rPr>
      <w:sz w:val="23"/>
      <w:szCs w:val="23"/>
      <w:shd w:val="clear" w:color="auto" w:fill="FFFFFF"/>
    </w:rPr>
  </w:style>
  <w:style w:type="paragraph" w:customStyle="1" w:styleId="Corpsdutexte1">
    <w:name w:val="Corps du texte1"/>
    <w:basedOn w:val="Normal"/>
    <w:link w:val="Corpsdutexte"/>
    <w:uiPriority w:val="99"/>
    <w:rsid w:val="00565824"/>
    <w:pPr>
      <w:widowControl w:val="0"/>
      <w:shd w:val="clear" w:color="auto" w:fill="FFFFFF"/>
      <w:spacing w:before="780" w:after="180" w:line="274" w:lineRule="exact"/>
      <w:ind w:hanging="380"/>
      <w:jc w:val="both"/>
    </w:pPr>
    <w:rPr>
      <w:rFonts w:ascii="Times New Roman" w:hAnsi="Times New Roman"/>
      <w:sz w:val="23"/>
      <w:szCs w:val="23"/>
      <w:lang w:eastAsia="zh-CN"/>
    </w:rPr>
  </w:style>
  <w:style w:type="character" w:customStyle="1" w:styleId="Corpsdutexte0">
    <w:name w:val="Corps du texte"/>
    <w:uiPriority w:val="99"/>
    <w:rsid w:val="00565824"/>
    <w:rPr>
      <w:rFonts w:cs="Times New Roman"/>
      <w:sz w:val="23"/>
      <w:szCs w:val="23"/>
      <w:u w:val="single"/>
      <w:shd w:val="clear" w:color="auto" w:fill="FFFFFF"/>
    </w:rPr>
  </w:style>
  <w:style w:type="character" w:customStyle="1" w:styleId="Corpsdutexte4">
    <w:name w:val="Corps du texte (4)_"/>
    <w:link w:val="Corpsdutexte40"/>
    <w:uiPriority w:val="99"/>
    <w:locked/>
    <w:rsid w:val="001E22E5"/>
    <w:rPr>
      <w:b/>
      <w:bCs/>
      <w:sz w:val="23"/>
      <w:szCs w:val="23"/>
      <w:shd w:val="clear" w:color="auto" w:fill="FFFFFF"/>
    </w:rPr>
  </w:style>
  <w:style w:type="paragraph" w:customStyle="1" w:styleId="Corpsdutexte40">
    <w:name w:val="Corps du texte (4)"/>
    <w:basedOn w:val="Normal"/>
    <w:link w:val="Corpsdutexte4"/>
    <w:uiPriority w:val="99"/>
    <w:rsid w:val="001E22E5"/>
    <w:pPr>
      <w:widowControl w:val="0"/>
      <w:shd w:val="clear" w:color="auto" w:fill="FFFFFF"/>
      <w:spacing w:line="240" w:lineRule="atLeast"/>
    </w:pPr>
    <w:rPr>
      <w:rFonts w:ascii="Times New Roman" w:hAnsi="Times New Roman"/>
      <w:b/>
      <w:bCs/>
      <w:sz w:val="23"/>
      <w:szCs w:val="23"/>
      <w:lang w:eastAsia="zh-CN"/>
    </w:rPr>
  </w:style>
  <w:style w:type="table" w:customStyle="1" w:styleId="TableGrid1">
    <w:name w:val="Table Grid1"/>
    <w:basedOn w:val="TableNormal"/>
    <w:next w:val="TableGrid"/>
    <w:uiPriority w:val="59"/>
    <w:rsid w:val="001E22E5"/>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F55495"/>
    <w:rPr>
      <w:rFonts w:ascii="Arial" w:hAnsi="Arial" w:cs="Arial"/>
      <w:b/>
      <w:caps/>
      <w:color w:val="A50021"/>
      <w:sz w:val="22"/>
      <w:szCs w:val="28"/>
      <w:lang w:eastAsia="en-US"/>
    </w:rPr>
  </w:style>
  <w:style w:type="character" w:styleId="Strong">
    <w:name w:val="Strong"/>
    <w:uiPriority w:val="22"/>
    <w:locked/>
    <w:rsid w:val="00B20C5B"/>
    <w:rPr>
      <w:b/>
      <w:bCs/>
    </w:rPr>
  </w:style>
  <w:style w:type="paragraph" w:styleId="TOC1">
    <w:name w:val="toc 1"/>
    <w:basedOn w:val="Normal"/>
    <w:next w:val="Normal"/>
    <w:autoRedefine/>
    <w:uiPriority w:val="39"/>
    <w:locked/>
    <w:rsid w:val="00B732C4"/>
    <w:pPr>
      <w:tabs>
        <w:tab w:val="right" w:leader="dot" w:pos="8505"/>
      </w:tabs>
      <w:spacing w:before="60" w:after="60"/>
      <w:ind w:right="509"/>
    </w:pPr>
    <w:rPr>
      <w:b/>
      <w:caps/>
      <w:noProof/>
      <w:sz w:val="16"/>
    </w:rPr>
  </w:style>
  <w:style w:type="paragraph" w:styleId="TOC2">
    <w:name w:val="toc 2"/>
    <w:basedOn w:val="Normal"/>
    <w:next w:val="Normal"/>
    <w:autoRedefine/>
    <w:uiPriority w:val="39"/>
    <w:locked/>
    <w:rsid w:val="00B732C4"/>
    <w:pPr>
      <w:tabs>
        <w:tab w:val="right" w:leader="dot" w:pos="8505"/>
      </w:tabs>
      <w:spacing w:before="60" w:after="60"/>
      <w:ind w:left="140"/>
    </w:pPr>
    <w:rPr>
      <w:b/>
      <w:sz w:val="16"/>
    </w:rPr>
  </w:style>
  <w:style w:type="paragraph" w:styleId="TOC3">
    <w:name w:val="toc 3"/>
    <w:basedOn w:val="Normal"/>
    <w:next w:val="Normal"/>
    <w:autoRedefine/>
    <w:uiPriority w:val="39"/>
    <w:locked/>
    <w:rsid w:val="00B732C4"/>
    <w:pPr>
      <w:tabs>
        <w:tab w:val="right" w:leader="dot" w:pos="8505"/>
      </w:tabs>
      <w:spacing w:before="60" w:after="60"/>
      <w:ind w:left="300"/>
    </w:pPr>
    <w:rPr>
      <w:sz w:val="16"/>
    </w:rPr>
  </w:style>
  <w:style w:type="paragraph" w:styleId="TOC4">
    <w:name w:val="toc 4"/>
    <w:basedOn w:val="Normal"/>
    <w:next w:val="Normal"/>
    <w:autoRedefine/>
    <w:uiPriority w:val="39"/>
    <w:locked/>
    <w:rsid w:val="00E42995"/>
    <w:pPr>
      <w:tabs>
        <w:tab w:val="right" w:leader="dot" w:pos="8505"/>
      </w:tabs>
      <w:spacing w:before="60" w:after="60"/>
      <w:ind w:left="600"/>
    </w:pPr>
    <w:rPr>
      <w:i/>
      <w:sz w:val="16"/>
    </w:rPr>
  </w:style>
  <w:style w:type="character" w:customStyle="1" w:styleId="Heading9Char">
    <w:name w:val="Heading 9 Char"/>
    <w:basedOn w:val="DefaultParagraphFont"/>
    <w:link w:val="Heading9"/>
    <w:rsid w:val="001A59A5"/>
    <w:rPr>
      <w:rFonts w:asciiTheme="majorHAnsi" w:eastAsiaTheme="majorEastAsia" w:hAnsiTheme="majorHAnsi" w:cstheme="majorBidi"/>
      <w:i/>
      <w:iCs/>
      <w:color w:val="272727" w:themeColor="text1" w:themeTint="D8"/>
      <w:sz w:val="21"/>
      <w:szCs w:val="21"/>
      <w:lang w:eastAsia="en-US"/>
    </w:rPr>
  </w:style>
  <w:style w:type="paragraph" w:customStyle="1" w:styleId="1">
    <w:name w:val="1"/>
    <w:basedOn w:val="Normal"/>
    <w:link w:val="FootnoteReference"/>
    <w:uiPriority w:val="99"/>
    <w:qFormat/>
    <w:rsid w:val="00427862"/>
    <w:pPr>
      <w:spacing w:after="160" w:line="240" w:lineRule="exact"/>
    </w:pPr>
    <w:rPr>
      <w:rFonts w:ascii="Times New Roman" w:hAnsi="Times New Roman"/>
      <w:color w:val="auto"/>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9033">
      <w:bodyDiv w:val="1"/>
      <w:marLeft w:val="0"/>
      <w:marRight w:val="0"/>
      <w:marTop w:val="0"/>
      <w:marBottom w:val="0"/>
      <w:divBdr>
        <w:top w:val="none" w:sz="0" w:space="0" w:color="auto"/>
        <w:left w:val="none" w:sz="0" w:space="0" w:color="auto"/>
        <w:bottom w:val="none" w:sz="0" w:space="0" w:color="auto"/>
        <w:right w:val="none" w:sz="0" w:space="0" w:color="auto"/>
      </w:divBdr>
    </w:div>
    <w:div w:id="269626564">
      <w:bodyDiv w:val="1"/>
      <w:marLeft w:val="0"/>
      <w:marRight w:val="0"/>
      <w:marTop w:val="0"/>
      <w:marBottom w:val="0"/>
      <w:divBdr>
        <w:top w:val="none" w:sz="0" w:space="0" w:color="auto"/>
        <w:left w:val="none" w:sz="0" w:space="0" w:color="auto"/>
        <w:bottom w:val="none" w:sz="0" w:space="0" w:color="auto"/>
        <w:right w:val="none" w:sz="0" w:space="0" w:color="auto"/>
      </w:divBdr>
    </w:div>
    <w:div w:id="373508901">
      <w:bodyDiv w:val="1"/>
      <w:marLeft w:val="0"/>
      <w:marRight w:val="0"/>
      <w:marTop w:val="0"/>
      <w:marBottom w:val="0"/>
      <w:divBdr>
        <w:top w:val="none" w:sz="0" w:space="0" w:color="auto"/>
        <w:left w:val="none" w:sz="0" w:space="0" w:color="auto"/>
        <w:bottom w:val="none" w:sz="0" w:space="0" w:color="auto"/>
        <w:right w:val="none" w:sz="0" w:space="0" w:color="auto"/>
      </w:divBdr>
    </w:div>
    <w:div w:id="405887016">
      <w:marLeft w:val="0"/>
      <w:marRight w:val="0"/>
      <w:marTop w:val="0"/>
      <w:marBottom w:val="0"/>
      <w:divBdr>
        <w:top w:val="none" w:sz="0" w:space="0" w:color="auto"/>
        <w:left w:val="none" w:sz="0" w:space="0" w:color="auto"/>
        <w:bottom w:val="none" w:sz="0" w:space="0" w:color="auto"/>
        <w:right w:val="none" w:sz="0" w:space="0" w:color="auto"/>
      </w:divBdr>
    </w:div>
    <w:div w:id="544760221">
      <w:bodyDiv w:val="1"/>
      <w:marLeft w:val="0"/>
      <w:marRight w:val="0"/>
      <w:marTop w:val="0"/>
      <w:marBottom w:val="0"/>
      <w:divBdr>
        <w:top w:val="none" w:sz="0" w:space="0" w:color="auto"/>
        <w:left w:val="none" w:sz="0" w:space="0" w:color="auto"/>
        <w:bottom w:val="none" w:sz="0" w:space="0" w:color="auto"/>
        <w:right w:val="none" w:sz="0" w:space="0" w:color="auto"/>
      </w:divBdr>
      <w:divsChild>
        <w:div w:id="1368411559">
          <w:marLeft w:val="0"/>
          <w:marRight w:val="0"/>
          <w:marTop w:val="0"/>
          <w:marBottom w:val="0"/>
          <w:divBdr>
            <w:top w:val="none" w:sz="0" w:space="0" w:color="auto"/>
            <w:left w:val="single" w:sz="6" w:space="15" w:color="B4B4B4"/>
            <w:bottom w:val="single" w:sz="6" w:space="0" w:color="B4B4B4"/>
            <w:right w:val="single" w:sz="6" w:space="15" w:color="B4B4B4"/>
          </w:divBdr>
          <w:divsChild>
            <w:div w:id="2052529139">
              <w:marLeft w:val="0"/>
              <w:marRight w:val="0"/>
              <w:marTop w:val="0"/>
              <w:marBottom w:val="0"/>
              <w:divBdr>
                <w:top w:val="none" w:sz="0" w:space="0" w:color="auto"/>
                <w:left w:val="none" w:sz="0" w:space="0" w:color="auto"/>
                <w:bottom w:val="none" w:sz="0" w:space="0" w:color="auto"/>
                <w:right w:val="none" w:sz="0" w:space="0" w:color="auto"/>
              </w:divBdr>
              <w:divsChild>
                <w:div w:id="1700620615">
                  <w:marLeft w:val="-300"/>
                  <w:marRight w:val="0"/>
                  <w:marTop w:val="0"/>
                  <w:marBottom w:val="0"/>
                  <w:divBdr>
                    <w:top w:val="none" w:sz="0" w:space="0" w:color="auto"/>
                    <w:left w:val="none" w:sz="0" w:space="0" w:color="auto"/>
                    <w:bottom w:val="none" w:sz="0" w:space="0" w:color="auto"/>
                    <w:right w:val="none" w:sz="0" w:space="0" w:color="auto"/>
                  </w:divBdr>
                  <w:divsChild>
                    <w:div w:id="293340723">
                      <w:marLeft w:val="0"/>
                      <w:marRight w:val="0"/>
                      <w:marTop w:val="0"/>
                      <w:marBottom w:val="0"/>
                      <w:divBdr>
                        <w:top w:val="none" w:sz="0" w:space="0" w:color="auto"/>
                        <w:left w:val="none" w:sz="0" w:space="0" w:color="auto"/>
                        <w:bottom w:val="none" w:sz="0" w:space="0" w:color="auto"/>
                        <w:right w:val="none" w:sz="0" w:space="0" w:color="auto"/>
                      </w:divBdr>
                      <w:divsChild>
                        <w:div w:id="1883517425">
                          <w:marLeft w:val="-300"/>
                          <w:marRight w:val="0"/>
                          <w:marTop w:val="0"/>
                          <w:marBottom w:val="0"/>
                          <w:divBdr>
                            <w:top w:val="none" w:sz="0" w:space="0" w:color="auto"/>
                            <w:left w:val="none" w:sz="0" w:space="0" w:color="auto"/>
                            <w:bottom w:val="none" w:sz="0" w:space="0" w:color="auto"/>
                            <w:right w:val="none" w:sz="0" w:space="0" w:color="auto"/>
                          </w:divBdr>
                          <w:divsChild>
                            <w:div w:id="1244949468">
                              <w:marLeft w:val="0"/>
                              <w:marRight w:val="120"/>
                              <w:marTop w:val="120"/>
                              <w:marBottom w:val="120"/>
                              <w:divBdr>
                                <w:top w:val="single" w:sz="6" w:space="4" w:color="E8E8E8"/>
                                <w:left w:val="single" w:sz="6" w:space="0" w:color="E8E8E8"/>
                                <w:bottom w:val="single" w:sz="6" w:space="31" w:color="E8E8E8"/>
                                <w:right w:val="single" w:sz="6" w:space="0" w:color="E8E8E8"/>
                              </w:divBdr>
                            </w:div>
                          </w:divsChild>
                        </w:div>
                      </w:divsChild>
                    </w:div>
                  </w:divsChild>
                </w:div>
              </w:divsChild>
            </w:div>
          </w:divsChild>
        </w:div>
      </w:divsChild>
    </w:div>
    <w:div w:id="636490672">
      <w:bodyDiv w:val="1"/>
      <w:marLeft w:val="0"/>
      <w:marRight w:val="0"/>
      <w:marTop w:val="0"/>
      <w:marBottom w:val="0"/>
      <w:divBdr>
        <w:top w:val="none" w:sz="0" w:space="0" w:color="auto"/>
        <w:left w:val="none" w:sz="0" w:space="0" w:color="auto"/>
        <w:bottom w:val="none" w:sz="0" w:space="0" w:color="auto"/>
        <w:right w:val="none" w:sz="0" w:space="0" w:color="auto"/>
      </w:divBdr>
    </w:div>
    <w:div w:id="652292643">
      <w:bodyDiv w:val="1"/>
      <w:marLeft w:val="0"/>
      <w:marRight w:val="0"/>
      <w:marTop w:val="0"/>
      <w:marBottom w:val="0"/>
      <w:divBdr>
        <w:top w:val="none" w:sz="0" w:space="0" w:color="auto"/>
        <w:left w:val="none" w:sz="0" w:space="0" w:color="auto"/>
        <w:bottom w:val="none" w:sz="0" w:space="0" w:color="auto"/>
        <w:right w:val="none" w:sz="0" w:space="0" w:color="auto"/>
      </w:divBdr>
    </w:div>
    <w:div w:id="712190356">
      <w:bodyDiv w:val="1"/>
      <w:marLeft w:val="0"/>
      <w:marRight w:val="0"/>
      <w:marTop w:val="0"/>
      <w:marBottom w:val="0"/>
      <w:divBdr>
        <w:top w:val="none" w:sz="0" w:space="0" w:color="auto"/>
        <w:left w:val="none" w:sz="0" w:space="0" w:color="auto"/>
        <w:bottom w:val="none" w:sz="0" w:space="0" w:color="auto"/>
        <w:right w:val="none" w:sz="0" w:space="0" w:color="auto"/>
      </w:divBdr>
    </w:div>
    <w:div w:id="749353056">
      <w:bodyDiv w:val="1"/>
      <w:marLeft w:val="0"/>
      <w:marRight w:val="0"/>
      <w:marTop w:val="0"/>
      <w:marBottom w:val="0"/>
      <w:divBdr>
        <w:top w:val="none" w:sz="0" w:space="0" w:color="auto"/>
        <w:left w:val="none" w:sz="0" w:space="0" w:color="auto"/>
        <w:bottom w:val="none" w:sz="0" w:space="0" w:color="auto"/>
        <w:right w:val="none" w:sz="0" w:space="0" w:color="auto"/>
      </w:divBdr>
    </w:div>
    <w:div w:id="1031607357">
      <w:bodyDiv w:val="1"/>
      <w:marLeft w:val="0"/>
      <w:marRight w:val="0"/>
      <w:marTop w:val="0"/>
      <w:marBottom w:val="0"/>
      <w:divBdr>
        <w:top w:val="none" w:sz="0" w:space="0" w:color="auto"/>
        <w:left w:val="none" w:sz="0" w:space="0" w:color="auto"/>
        <w:bottom w:val="none" w:sz="0" w:space="0" w:color="auto"/>
        <w:right w:val="none" w:sz="0" w:space="0" w:color="auto"/>
      </w:divBdr>
    </w:div>
    <w:div w:id="1467426723">
      <w:bodyDiv w:val="1"/>
      <w:marLeft w:val="0"/>
      <w:marRight w:val="0"/>
      <w:marTop w:val="0"/>
      <w:marBottom w:val="0"/>
      <w:divBdr>
        <w:top w:val="none" w:sz="0" w:space="0" w:color="auto"/>
        <w:left w:val="none" w:sz="0" w:space="0" w:color="auto"/>
        <w:bottom w:val="none" w:sz="0" w:space="0" w:color="auto"/>
        <w:right w:val="none" w:sz="0" w:space="0" w:color="auto"/>
      </w:divBdr>
    </w:div>
    <w:div w:id="1656762126">
      <w:bodyDiv w:val="1"/>
      <w:marLeft w:val="0"/>
      <w:marRight w:val="0"/>
      <w:marTop w:val="0"/>
      <w:marBottom w:val="0"/>
      <w:divBdr>
        <w:top w:val="none" w:sz="0" w:space="0" w:color="auto"/>
        <w:left w:val="none" w:sz="0" w:space="0" w:color="auto"/>
        <w:bottom w:val="none" w:sz="0" w:space="0" w:color="auto"/>
        <w:right w:val="none" w:sz="0" w:space="0" w:color="auto"/>
      </w:divBdr>
    </w:div>
    <w:div w:id="1666129615">
      <w:bodyDiv w:val="1"/>
      <w:marLeft w:val="0"/>
      <w:marRight w:val="0"/>
      <w:marTop w:val="0"/>
      <w:marBottom w:val="0"/>
      <w:divBdr>
        <w:top w:val="none" w:sz="0" w:space="0" w:color="auto"/>
        <w:left w:val="none" w:sz="0" w:space="0" w:color="auto"/>
        <w:bottom w:val="none" w:sz="0" w:space="0" w:color="auto"/>
        <w:right w:val="none" w:sz="0" w:space="0" w:color="auto"/>
      </w:divBdr>
    </w:div>
    <w:div w:id="1772697721">
      <w:bodyDiv w:val="1"/>
      <w:marLeft w:val="0"/>
      <w:marRight w:val="0"/>
      <w:marTop w:val="0"/>
      <w:marBottom w:val="0"/>
      <w:divBdr>
        <w:top w:val="none" w:sz="0" w:space="0" w:color="auto"/>
        <w:left w:val="none" w:sz="0" w:space="0" w:color="auto"/>
        <w:bottom w:val="none" w:sz="0" w:space="0" w:color="auto"/>
        <w:right w:val="none" w:sz="0" w:space="0" w:color="auto"/>
      </w:divBdr>
    </w:div>
    <w:div w:id="1810123059">
      <w:bodyDiv w:val="1"/>
      <w:marLeft w:val="0"/>
      <w:marRight w:val="0"/>
      <w:marTop w:val="0"/>
      <w:marBottom w:val="0"/>
      <w:divBdr>
        <w:top w:val="none" w:sz="0" w:space="0" w:color="auto"/>
        <w:left w:val="none" w:sz="0" w:space="0" w:color="auto"/>
        <w:bottom w:val="none" w:sz="0" w:space="0" w:color="auto"/>
        <w:right w:val="none" w:sz="0" w:space="0" w:color="auto"/>
      </w:divBdr>
    </w:div>
    <w:div w:id="211578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ec.europa.eu/info/funding-tenders/opportunities/portal/screen/how-to-participate/reference-document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ur-lex.europa.eu/legal-content/EN/ALL/?uri=CELEX:32015D0444&amp;qid=1586092489803"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s://ec.europa.eu/info/funding-tenders/opportunities/portal/screen/how-to-participate/reference-docume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8" ma:contentTypeDescription="Create a new document in this library." ma:contentTypeScope="" ma:versionID="5bd3aece7be86501d62b18ace078dd72">
  <xsd:schema xmlns:xsd="http://www.w3.org/2001/XMLSchema" xmlns:xs="http://www.w3.org/2001/XMLSchema" xmlns:p="http://schemas.microsoft.com/office/2006/metadata/properties" xmlns:ns2="084a5cd8-1559-4e94-ac72-b94fb9abc19e" targetNamespace="http://schemas.microsoft.com/office/2006/metadata/properties" ma:root="true" ma:fieldsID="70a803a5bf2309634bbeb34531d60260" ns2:_="">
    <xsd:import namespace="084a5cd8-1559-4e94-ac72-b94fb9abc19e"/>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1 HORIZON and EURATOM"/>
              <xsd:enumeration value="02 RFCS"/>
              <xsd:enumeration value="03 DIGITAL EUROPE"/>
              <xsd:enumeration value="04 EUROPEAN DEFENCE FUND (EDF)"/>
              <xsd:enumeration value="05 SPACE"/>
              <xsd:enumeration value="06 CEF"/>
              <xsd:enumeration value="07 ERDF"/>
              <xsd:enumeration value="08 COHESION FUND"/>
              <xsd:enumeration value="09 LIFE"/>
              <xsd:enumeration value="10 INNOVFUND"/>
              <xsd:enumeration value="11 RENEWF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2. MGA Annexes"/>
              <xsd:enumeration value="3. Customised reports &amp; forms (ECHE)"/>
              <xsd:enumeration value="3. Customised reports &amp; forms (ECHO Partnership)"/>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STAND)"/>
              <xsd:enumeration value="3. Customised reports &amp; forms (SMP ESS)"/>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Order1 xmlns="084a5cd8-1559-4e94-ac72-b94fb9abc19e">1</Order1>
    <DocComments xmlns="084a5cd8-1559-4e94-ac72-b94fb9abc19e" xsi:nil="true"/>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16 ERASMUS</ProgrGroup>
    <DocStatus xmlns="084a5cd8-1559-4e94-ac72-b94fb9abc19e">Ready</DocStatus>
    <DocPublDestination xmlns="084a5cd8-1559-4e94-ac72-b94fb9abc19e" xsi:nil="true"/>
    <DocPublProtocol xmlns="084a5cd8-1559-4e94-ac72-b94fb9abc19e">TPL2-2 Programme tpl - Application forms, etc</DocPublProtocol>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88CF7-537F-4F81-AD2E-E9DED08A698A}">
  <ds:schemaRefs>
    <ds:schemaRef ds:uri="http://schemas.microsoft.com/sharepoint/v3/contenttype/forms"/>
  </ds:schemaRefs>
</ds:datastoreItem>
</file>

<file path=customXml/itemProps2.xml><?xml version="1.0" encoding="utf-8"?>
<ds:datastoreItem xmlns:ds="http://schemas.openxmlformats.org/officeDocument/2006/customXml" ds:itemID="{4C3004BE-59C2-426C-87B3-8A7DD921C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84976-F35B-4CC4-83AC-71491D0B74EB}">
  <ds:schemaRefs>
    <ds:schemaRef ds:uri="http://schemas.microsoft.com/office/2006/metadata/longProperties"/>
  </ds:schemaRefs>
</ds:datastoreItem>
</file>

<file path=customXml/itemProps4.xml><?xml version="1.0" encoding="utf-8"?>
<ds:datastoreItem xmlns:ds="http://schemas.openxmlformats.org/officeDocument/2006/customXml" ds:itemID="{43263260-80BE-4679-B7E0-7CD27532C1C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84a5cd8-1559-4e94-ac72-b94fb9abc19e"/>
    <ds:schemaRef ds:uri="http://www.w3.org/XML/1998/namespace"/>
    <ds:schemaRef ds:uri="http://purl.org/dc/dcmitype/"/>
  </ds:schemaRefs>
</ds:datastoreItem>
</file>

<file path=customXml/itemProps5.xml><?xml version="1.0" encoding="utf-8"?>
<ds:datastoreItem xmlns:ds="http://schemas.openxmlformats.org/officeDocument/2006/customXml" ds:itemID="{54990841-0CE8-43FB-94A9-AE06C2D5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4052</Words>
  <Characters>22372</Characters>
  <Application>Microsoft Office Word</Application>
  <DocSecurity>0</DocSecurity>
  <Lines>1316</Lines>
  <Paragraphs>660</Paragraphs>
  <ScaleCrop>false</ScaleCrop>
  <HeadingPairs>
    <vt:vector size="2" baseType="variant">
      <vt:variant>
        <vt:lpstr>Title</vt:lpstr>
      </vt:variant>
      <vt:variant>
        <vt:i4>1</vt:i4>
      </vt:variant>
    </vt:vector>
  </HeadingPairs>
  <TitlesOfParts>
    <vt:vector size="1" baseType="lpstr">
      <vt:lpstr/>
    </vt:vector>
  </TitlesOfParts>
  <Company>DFID</Company>
  <LinksUpToDate>false</LinksUpToDate>
  <CharactersWithSpaces>25764</CharactersWithSpaces>
  <SharedDoc>false</SharedDoc>
  <HLinks>
    <vt:vector size="192" baseType="variant">
      <vt:variant>
        <vt:i4>2031688</vt:i4>
      </vt:variant>
      <vt:variant>
        <vt:i4>186</vt:i4>
      </vt:variant>
      <vt:variant>
        <vt:i4>0</vt:i4>
      </vt:variant>
      <vt:variant>
        <vt:i4>5</vt:i4>
      </vt:variant>
      <vt:variant>
        <vt:lpwstr>http://eur-lex.europa.eu/legal-content/EN/TXT/PDF/?uri=OJ:JOL_2015_072_R_0011&amp;qid=1427204240846&amp;from=EN</vt:lpwstr>
      </vt:variant>
      <vt:variant>
        <vt:lpwstr/>
      </vt:variant>
      <vt:variant>
        <vt:i4>2031688</vt:i4>
      </vt:variant>
      <vt:variant>
        <vt:i4>183</vt:i4>
      </vt:variant>
      <vt:variant>
        <vt:i4>0</vt:i4>
      </vt:variant>
      <vt:variant>
        <vt:i4>5</vt:i4>
      </vt:variant>
      <vt:variant>
        <vt:lpwstr>http://eur-lex.europa.eu/legal-content/EN/TXT/PDF/?uri=OJ:JOL_2015_072_R_0011&amp;qid=1427204240846&amp;from=EN</vt:lpwstr>
      </vt:variant>
      <vt:variant>
        <vt:lpwstr/>
      </vt:variant>
      <vt:variant>
        <vt:i4>1376312</vt:i4>
      </vt:variant>
      <vt:variant>
        <vt:i4>176</vt:i4>
      </vt:variant>
      <vt:variant>
        <vt:i4>0</vt:i4>
      </vt:variant>
      <vt:variant>
        <vt:i4>5</vt:i4>
      </vt:variant>
      <vt:variant>
        <vt:lpwstr/>
      </vt:variant>
      <vt:variant>
        <vt:lpwstr>_Toc22843511</vt:lpwstr>
      </vt:variant>
      <vt:variant>
        <vt:i4>1310776</vt:i4>
      </vt:variant>
      <vt:variant>
        <vt:i4>170</vt:i4>
      </vt:variant>
      <vt:variant>
        <vt:i4>0</vt:i4>
      </vt:variant>
      <vt:variant>
        <vt:i4>5</vt:i4>
      </vt:variant>
      <vt:variant>
        <vt:lpwstr/>
      </vt:variant>
      <vt:variant>
        <vt:lpwstr>_Toc22843510</vt:lpwstr>
      </vt:variant>
      <vt:variant>
        <vt:i4>1900601</vt:i4>
      </vt:variant>
      <vt:variant>
        <vt:i4>164</vt:i4>
      </vt:variant>
      <vt:variant>
        <vt:i4>0</vt:i4>
      </vt:variant>
      <vt:variant>
        <vt:i4>5</vt:i4>
      </vt:variant>
      <vt:variant>
        <vt:lpwstr/>
      </vt:variant>
      <vt:variant>
        <vt:lpwstr>_Toc22843509</vt:lpwstr>
      </vt:variant>
      <vt:variant>
        <vt:i4>1835065</vt:i4>
      </vt:variant>
      <vt:variant>
        <vt:i4>158</vt:i4>
      </vt:variant>
      <vt:variant>
        <vt:i4>0</vt:i4>
      </vt:variant>
      <vt:variant>
        <vt:i4>5</vt:i4>
      </vt:variant>
      <vt:variant>
        <vt:lpwstr/>
      </vt:variant>
      <vt:variant>
        <vt:lpwstr>_Toc22843508</vt:lpwstr>
      </vt:variant>
      <vt:variant>
        <vt:i4>1245241</vt:i4>
      </vt:variant>
      <vt:variant>
        <vt:i4>152</vt:i4>
      </vt:variant>
      <vt:variant>
        <vt:i4>0</vt:i4>
      </vt:variant>
      <vt:variant>
        <vt:i4>5</vt:i4>
      </vt:variant>
      <vt:variant>
        <vt:lpwstr/>
      </vt:variant>
      <vt:variant>
        <vt:lpwstr>_Toc22843507</vt:lpwstr>
      </vt:variant>
      <vt:variant>
        <vt:i4>1179705</vt:i4>
      </vt:variant>
      <vt:variant>
        <vt:i4>146</vt:i4>
      </vt:variant>
      <vt:variant>
        <vt:i4>0</vt:i4>
      </vt:variant>
      <vt:variant>
        <vt:i4>5</vt:i4>
      </vt:variant>
      <vt:variant>
        <vt:lpwstr/>
      </vt:variant>
      <vt:variant>
        <vt:lpwstr>_Toc22843506</vt:lpwstr>
      </vt:variant>
      <vt:variant>
        <vt:i4>1114169</vt:i4>
      </vt:variant>
      <vt:variant>
        <vt:i4>140</vt:i4>
      </vt:variant>
      <vt:variant>
        <vt:i4>0</vt:i4>
      </vt:variant>
      <vt:variant>
        <vt:i4>5</vt:i4>
      </vt:variant>
      <vt:variant>
        <vt:lpwstr/>
      </vt:variant>
      <vt:variant>
        <vt:lpwstr>_Toc22843505</vt:lpwstr>
      </vt:variant>
      <vt:variant>
        <vt:i4>1048633</vt:i4>
      </vt:variant>
      <vt:variant>
        <vt:i4>134</vt:i4>
      </vt:variant>
      <vt:variant>
        <vt:i4>0</vt:i4>
      </vt:variant>
      <vt:variant>
        <vt:i4>5</vt:i4>
      </vt:variant>
      <vt:variant>
        <vt:lpwstr/>
      </vt:variant>
      <vt:variant>
        <vt:lpwstr>_Toc22843504</vt:lpwstr>
      </vt:variant>
      <vt:variant>
        <vt:i4>1507385</vt:i4>
      </vt:variant>
      <vt:variant>
        <vt:i4>128</vt:i4>
      </vt:variant>
      <vt:variant>
        <vt:i4>0</vt:i4>
      </vt:variant>
      <vt:variant>
        <vt:i4>5</vt:i4>
      </vt:variant>
      <vt:variant>
        <vt:lpwstr/>
      </vt:variant>
      <vt:variant>
        <vt:lpwstr>_Toc22843503</vt:lpwstr>
      </vt:variant>
      <vt:variant>
        <vt:i4>1441849</vt:i4>
      </vt:variant>
      <vt:variant>
        <vt:i4>122</vt:i4>
      </vt:variant>
      <vt:variant>
        <vt:i4>0</vt:i4>
      </vt:variant>
      <vt:variant>
        <vt:i4>5</vt:i4>
      </vt:variant>
      <vt:variant>
        <vt:lpwstr/>
      </vt:variant>
      <vt:variant>
        <vt:lpwstr>_Toc22843502</vt:lpwstr>
      </vt:variant>
      <vt:variant>
        <vt:i4>1376313</vt:i4>
      </vt:variant>
      <vt:variant>
        <vt:i4>116</vt:i4>
      </vt:variant>
      <vt:variant>
        <vt:i4>0</vt:i4>
      </vt:variant>
      <vt:variant>
        <vt:i4>5</vt:i4>
      </vt:variant>
      <vt:variant>
        <vt:lpwstr/>
      </vt:variant>
      <vt:variant>
        <vt:lpwstr>_Toc22843501</vt:lpwstr>
      </vt:variant>
      <vt:variant>
        <vt:i4>1310777</vt:i4>
      </vt:variant>
      <vt:variant>
        <vt:i4>110</vt:i4>
      </vt:variant>
      <vt:variant>
        <vt:i4>0</vt:i4>
      </vt:variant>
      <vt:variant>
        <vt:i4>5</vt:i4>
      </vt:variant>
      <vt:variant>
        <vt:lpwstr/>
      </vt:variant>
      <vt:variant>
        <vt:lpwstr>_Toc22843500</vt:lpwstr>
      </vt:variant>
      <vt:variant>
        <vt:i4>1835056</vt:i4>
      </vt:variant>
      <vt:variant>
        <vt:i4>104</vt:i4>
      </vt:variant>
      <vt:variant>
        <vt:i4>0</vt:i4>
      </vt:variant>
      <vt:variant>
        <vt:i4>5</vt:i4>
      </vt:variant>
      <vt:variant>
        <vt:lpwstr/>
      </vt:variant>
      <vt:variant>
        <vt:lpwstr>_Toc22843499</vt:lpwstr>
      </vt:variant>
      <vt:variant>
        <vt:i4>1900592</vt:i4>
      </vt:variant>
      <vt:variant>
        <vt:i4>98</vt:i4>
      </vt:variant>
      <vt:variant>
        <vt:i4>0</vt:i4>
      </vt:variant>
      <vt:variant>
        <vt:i4>5</vt:i4>
      </vt:variant>
      <vt:variant>
        <vt:lpwstr/>
      </vt:variant>
      <vt:variant>
        <vt:lpwstr>_Toc22843498</vt:lpwstr>
      </vt:variant>
      <vt:variant>
        <vt:i4>1179696</vt:i4>
      </vt:variant>
      <vt:variant>
        <vt:i4>92</vt:i4>
      </vt:variant>
      <vt:variant>
        <vt:i4>0</vt:i4>
      </vt:variant>
      <vt:variant>
        <vt:i4>5</vt:i4>
      </vt:variant>
      <vt:variant>
        <vt:lpwstr/>
      </vt:variant>
      <vt:variant>
        <vt:lpwstr>_Toc22843497</vt:lpwstr>
      </vt:variant>
      <vt:variant>
        <vt:i4>1245232</vt:i4>
      </vt:variant>
      <vt:variant>
        <vt:i4>86</vt:i4>
      </vt:variant>
      <vt:variant>
        <vt:i4>0</vt:i4>
      </vt:variant>
      <vt:variant>
        <vt:i4>5</vt:i4>
      </vt:variant>
      <vt:variant>
        <vt:lpwstr/>
      </vt:variant>
      <vt:variant>
        <vt:lpwstr>_Toc22843496</vt:lpwstr>
      </vt:variant>
      <vt:variant>
        <vt:i4>1048624</vt:i4>
      </vt:variant>
      <vt:variant>
        <vt:i4>80</vt:i4>
      </vt:variant>
      <vt:variant>
        <vt:i4>0</vt:i4>
      </vt:variant>
      <vt:variant>
        <vt:i4>5</vt:i4>
      </vt:variant>
      <vt:variant>
        <vt:lpwstr/>
      </vt:variant>
      <vt:variant>
        <vt:lpwstr>_Toc22843495</vt:lpwstr>
      </vt:variant>
      <vt:variant>
        <vt:i4>1114160</vt:i4>
      </vt:variant>
      <vt:variant>
        <vt:i4>74</vt:i4>
      </vt:variant>
      <vt:variant>
        <vt:i4>0</vt:i4>
      </vt:variant>
      <vt:variant>
        <vt:i4>5</vt:i4>
      </vt:variant>
      <vt:variant>
        <vt:lpwstr/>
      </vt:variant>
      <vt:variant>
        <vt:lpwstr>_Toc22843494</vt:lpwstr>
      </vt:variant>
      <vt:variant>
        <vt:i4>1441840</vt:i4>
      </vt:variant>
      <vt:variant>
        <vt:i4>68</vt:i4>
      </vt:variant>
      <vt:variant>
        <vt:i4>0</vt:i4>
      </vt:variant>
      <vt:variant>
        <vt:i4>5</vt:i4>
      </vt:variant>
      <vt:variant>
        <vt:lpwstr/>
      </vt:variant>
      <vt:variant>
        <vt:lpwstr>_Toc22843493</vt:lpwstr>
      </vt:variant>
      <vt:variant>
        <vt:i4>1507376</vt:i4>
      </vt:variant>
      <vt:variant>
        <vt:i4>62</vt:i4>
      </vt:variant>
      <vt:variant>
        <vt:i4>0</vt:i4>
      </vt:variant>
      <vt:variant>
        <vt:i4>5</vt:i4>
      </vt:variant>
      <vt:variant>
        <vt:lpwstr/>
      </vt:variant>
      <vt:variant>
        <vt:lpwstr>_Toc22843492</vt:lpwstr>
      </vt:variant>
      <vt:variant>
        <vt:i4>1310768</vt:i4>
      </vt:variant>
      <vt:variant>
        <vt:i4>56</vt:i4>
      </vt:variant>
      <vt:variant>
        <vt:i4>0</vt:i4>
      </vt:variant>
      <vt:variant>
        <vt:i4>5</vt:i4>
      </vt:variant>
      <vt:variant>
        <vt:lpwstr/>
      </vt:variant>
      <vt:variant>
        <vt:lpwstr>_Toc22843491</vt:lpwstr>
      </vt:variant>
      <vt:variant>
        <vt:i4>1376304</vt:i4>
      </vt:variant>
      <vt:variant>
        <vt:i4>50</vt:i4>
      </vt:variant>
      <vt:variant>
        <vt:i4>0</vt:i4>
      </vt:variant>
      <vt:variant>
        <vt:i4>5</vt:i4>
      </vt:variant>
      <vt:variant>
        <vt:lpwstr/>
      </vt:variant>
      <vt:variant>
        <vt:lpwstr>_Toc22843490</vt:lpwstr>
      </vt:variant>
      <vt:variant>
        <vt:i4>1835057</vt:i4>
      </vt:variant>
      <vt:variant>
        <vt:i4>44</vt:i4>
      </vt:variant>
      <vt:variant>
        <vt:i4>0</vt:i4>
      </vt:variant>
      <vt:variant>
        <vt:i4>5</vt:i4>
      </vt:variant>
      <vt:variant>
        <vt:lpwstr/>
      </vt:variant>
      <vt:variant>
        <vt:lpwstr>_Toc22843489</vt:lpwstr>
      </vt:variant>
      <vt:variant>
        <vt:i4>1900593</vt:i4>
      </vt:variant>
      <vt:variant>
        <vt:i4>38</vt:i4>
      </vt:variant>
      <vt:variant>
        <vt:i4>0</vt:i4>
      </vt:variant>
      <vt:variant>
        <vt:i4>5</vt:i4>
      </vt:variant>
      <vt:variant>
        <vt:lpwstr/>
      </vt:variant>
      <vt:variant>
        <vt:lpwstr>_Toc22843488</vt:lpwstr>
      </vt:variant>
      <vt:variant>
        <vt:i4>1179697</vt:i4>
      </vt:variant>
      <vt:variant>
        <vt:i4>32</vt:i4>
      </vt:variant>
      <vt:variant>
        <vt:i4>0</vt:i4>
      </vt:variant>
      <vt:variant>
        <vt:i4>5</vt:i4>
      </vt:variant>
      <vt:variant>
        <vt:lpwstr/>
      </vt:variant>
      <vt:variant>
        <vt:lpwstr>_Toc22843487</vt:lpwstr>
      </vt:variant>
      <vt:variant>
        <vt:i4>1245233</vt:i4>
      </vt:variant>
      <vt:variant>
        <vt:i4>26</vt:i4>
      </vt:variant>
      <vt:variant>
        <vt:i4>0</vt:i4>
      </vt:variant>
      <vt:variant>
        <vt:i4>5</vt:i4>
      </vt:variant>
      <vt:variant>
        <vt:lpwstr/>
      </vt:variant>
      <vt:variant>
        <vt:lpwstr>_Toc22843486</vt:lpwstr>
      </vt:variant>
      <vt:variant>
        <vt:i4>1048625</vt:i4>
      </vt:variant>
      <vt:variant>
        <vt:i4>20</vt:i4>
      </vt:variant>
      <vt:variant>
        <vt:i4>0</vt:i4>
      </vt:variant>
      <vt:variant>
        <vt:i4>5</vt:i4>
      </vt:variant>
      <vt:variant>
        <vt:lpwstr/>
      </vt:variant>
      <vt:variant>
        <vt:lpwstr>_Toc22843485</vt:lpwstr>
      </vt:variant>
      <vt:variant>
        <vt:i4>1114161</vt:i4>
      </vt:variant>
      <vt:variant>
        <vt:i4>14</vt:i4>
      </vt:variant>
      <vt:variant>
        <vt:i4>0</vt:i4>
      </vt:variant>
      <vt:variant>
        <vt:i4>5</vt:i4>
      </vt:variant>
      <vt:variant>
        <vt:lpwstr/>
      </vt:variant>
      <vt:variant>
        <vt:lpwstr>_Toc22843484</vt:lpwstr>
      </vt:variant>
      <vt:variant>
        <vt:i4>1441841</vt:i4>
      </vt:variant>
      <vt:variant>
        <vt:i4>8</vt:i4>
      </vt:variant>
      <vt:variant>
        <vt:i4>0</vt:i4>
      </vt:variant>
      <vt:variant>
        <vt:i4>5</vt:i4>
      </vt:variant>
      <vt:variant>
        <vt:lpwstr/>
      </vt:variant>
      <vt:variant>
        <vt:lpwstr>_Toc22843483</vt:lpwstr>
      </vt:variant>
      <vt:variant>
        <vt:i4>1507377</vt:i4>
      </vt:variant>
      <vt:variant>
        <vt:i4>2</vt:i4>
      </vt:variant>
      <vt:variant>
        <vt:i4>0</vt:i4>
      </vt:variant>
      <vt:variant>
        <vt:i4>5</vt:i4>
      </vt:variant>
      <vt:variant>
        <vt:lpwstr/>
      </vt:variant>
      <vt:variant>
        <vt:lpwstr>_Toc22843482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
  <cp:lastModifiedBy>VAN HOLM Lies (RTD-EXT)</cp:lastModifiedBy>
  <cp:revision>3</cp:revision>
  <cp:lastPrinted>2017-11-22T14:46:00Z</cp:lastPrinted>
  <dcterms:created xsi:type="dcterms:W3CDTF">2021-04-16T07:49:00Z</dcterms:created>
  <dcterms:modified xsi:type="dcterms:W3CDTF">2021-04-16T07:53:00Z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0x010100258AA79CEB83498886A3A086811232500015D68561EDF2314DA91E1210E4D82B5C</vt:lpwstr>
  </property>
  <property fmtid="{D5CDD505-2E9C-101B-9397-08002B2CF9AE}" pid="4" name="EC_Collab_DocumentLanguage">
    <vt:lpwstr>EN</vt:lpwstr>
  </property>
  <property fmtid="{D5CDD505-2E9C-101B-9397-08002B2CF9AE}" pid="5" name="Status0">
    <vt:lpwstr>Ready</vt:lpwstr>
  </property>
  <property fmtid="{D5CDD505-2E9C-101B-9397-08002B2CF9AE}" pid="6" name="DocAuthor0">
    <vt:lpwstr/>
  </property>
  <property fmtid="{D5CDD505-2E9C-101B-9397-08002B2CF9AE}" pid="7" name="Group">
    <vt:lpwstr>16 ERASMUS+</vt:lpwstr>
  </property>
  <property fmtid="{D5CDD505-2E9C-101B-9397-08002B2CF9AE}" pid="8" name="Category">
    <vt:lpwstr>3. Customised reports &amp; forms</vt:lpwstr>
  </property>
  <property fmtid="{D5CDD505-2E9C-101B-9397-08002B2CF9AE}" pid="9" name="Order0">
    <vt:r8>2</vt:r8>
  </property>
  <property fmtid="{D5CDD505-2E9C-101B-9397-08002B2CF9AE}" pid="10" name="BackgroundDocCategory">
    <vt:lpwstr>New MFF 2021-2027</vt:lpwstr>
  </property>
  <property fmtid="{D5CDD505-2E9C-101B-9397-08002B2CF9AE}" pid="11" name="DocCategory">
    <vt:lpwstr>tpl reports &amp; forms</vt:lpwstr>
  </property>
</Properties>
</file>