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F0E" w:rsidRDefault="00645F0E">
      <w:pPr>
        <w:spacing w:before="240" w:after="240" w:line="288" w:lineRule="auto"/>
        <w:ind w:left="-860" w:firstLine="140"/>
        <w:jc w:val="center"/>
        <w:rPr>
          <w:rFonts w:ascii="Times New Roman" w:eastAsia="Times New Roman" w:hAnsi="Times New Roman" w:cs="Times New Roman"/>
          <w:b/>
          <w:sz w:val="24"/>
          <w:szCs w:val="24"/>
          <w:u w:val="single"/>
        </w:rPr>
      </w:pPr>
    </w:p>
    <w:p w:rsidR="00645F0E" w:rsidRDefault="0039369B">
      <w:pPr>
        <w:spacing w:before="240" w:after="240" w:line="288" w:lineRule="auto"/>
        <w:ind w:left="-860" w:firstLine="14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ACUERDO DE APRENDIZAJE PARA ESTUDIOS PARA ESTUDIANTES ENTRANTES</w:t>
      </w:r>
    </w:p>
    <w:p w:rsidR="00645F0E" w:rsidRDefault="0039369B">
      <w:pPr>
        <w:spacing w:before="240" w:after="240" w:line="288" w:lineRule="auto"/>
        <w:ind w:left="-860" w:firstLine="140"/>
        <w:jc w:val="center"/>
        <w:rPr>
          <w:rFonts w:ascii="Times New Roman" w:eastAsia="Times New Roman" w:hAnsi="Times New Roman" w:cs="Times New Roman"/>
          <w:b/>
          <w:i/>
          <w:color w:val="666666"/>
          <w:sz w:val="24"/>
          <w:szCs w:val="24"/>
          <w:u w:val="single"/>
        </w:rPr>
      </w:pPr>
      <w:r>
        <w:rPr>
          <w:rFonts w:ascii="Times New Roman" w:eastAsia="Times New Roman" w:hAnsi="Times New Roman" w:cs="Times New Roman"/>
          <w:b/>
          <w:i/>
          <w:color w:val="666666"/>
          <w:sz w:val="24"/>
          <w:szCs w:val="24"/>
          <w:u w:val="single"/>
        </w:rPr>
        <w:t>LEARNING AGREEMENT FOR STUDIES FOR INCOMING STUDENTS</w:t>
      </w:r>
    </w:p>
    <w:p w:rsidR="00645F0E" w:rsidRDefault="0039369B">
      <w:pPr>
        <w:spacing w:before="240" w:after="240" w:line="288" w:lineRule="auto"/>
        <w:ind w:left="-860" w:firstLine="14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(Erasmus+ KA107 y </w:t>
      </w:r>
      <w:proofErr w:type="spellStart"/>
      <w:r>
        <w:rPr>
          <w:rFonts w:ascii="Times New Roman" w:eastAsia="Times New Roman" w:hAnsi="Times New Roman" w:cs="Times New Roman"/>
          <w:b/>
          <w:i/>
          <w:sz w:val="24"/>
          <w:szCs w:val="24"/>
        </w:rPr>
        <w:t>alumnos</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visitantes</w:t>
      </w:r>
      <w:proofErr w:type="spellEnd"/>
      <w:r>
        <w:rPr>
          <w:rFonts w:ascii="Times New Roman" w:eastAsia="Times New Roman" w:hAnsi="Times New Roman" w:cs="Times New Roman"/>
          <w:b/>
          <w:i/>
          <w:sz w:val="24"/>
          <w:szCs w:val="24"/>
        </w:rPr>
        <w:t>)</w:t>
      </w:r>
    </w:p>
    <w:p w:rsidR="00645F0E" w:rsidRDefault="0039369B">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Sigue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atentamente</w:t>
      </w:r>
      <w:proofErr w:type="spellEnd"/>
      <w:r>
        <w:rPr>
          <w:rFonts w:ascii="Times New Roman" w:eastAsia="Times New Roman" w:hAnsi="Times New Roman" w:cs="Times New Roman"/>
          <w:sz w:val="24"/>
          <w:szCs w:val="24"/>
        </w:rPr>
        <w:t xml:space="preserve"> las </w:t>
      </w:r>
      <w:proofErr w:type="spellStart"/>
      <w:r>
        <w:rPr>
          <w:rFonts w:ascii="Times New Roman" w:eastAsia="Times New Roman" w:hAnsi="Times New Roman" w:cs="Times New Roman"/>
          <w:sz w:val="24"/>
          <w:szCs w:val="24"/>
        </w:rPr>
        <w:t>siguientes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instrucciones</w:t>
      </w:r>
      <w:proofErr w:type="spellEnd"/>
      <w:r>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xml:space="preserve">ara </w:t>
      </w:r>
      <w:proofErr w:type="spellStart"/>
      <w:r>
        <w:rPr>
          <w:rFonts w:ascii="Times New Roman" w:eastAsia="Times New Roman" w:hAnsi="Times New Roman" w:cs="Times New Roman"/>
          <w:sz w:val="24"/>
          <w:szCs w:val="24"/>
        </w:rPr>
        <w:t>descargar</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modelo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Acuerdo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Aprendizaje</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estudios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Learning Agreement for Studies or LA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cumplimentarlo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obtener</w:t>
      </w:r>
      <w:proofErr w:type="spellEnd"/>
      <w:r>
        <w:rPr>
          <w:rFonts w:ascii="Times New Roman" w:eastAsia="Times New Roman" w:hAnsi="Times New Roman" w:cs="Times New Roman"/>
          <w:sz w:val="24"/>
          <w:szCs w:val="24"/>
        </w:rPr>
        <w:t xml:space="preserve"> la firma del </w:t>
      </w:r>
      <w:proofErr w:type="spellStart"/>
      <w:r>
        <w:rPr>
          <w:rFonts w:ascii="Times New Roman" w:eastAsia="Times New Roman" w:hAnsi="Times New Roman" w:cs="Times New Roman"/>
          <w:sz w:val="24"/>
          <w:szCs w:val="24"/>
        </w:rPr>
        <w:t>coordinador</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movilidad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internacional</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futuro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centro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estudios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la Universidad de Cádiz y </w:t>
      </w:r>
      <w:proofErr w:type="spellStart"/>
      <w:r>
        <w:rPr>
          <w:rFonts w:ascii="Times New Roman" w:eastAsia="Times New Roman" w:hAnsi="Times New Roman" w:cs="Times New Roman"/>
          <w:sz w:val="24"/>
          <w:szCs w:val="24"/>
        </w:rPr>
        <w:t>subirlo</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plata</w:t>
      </w:r>
      <w:r>
        <w:rPr>
          <w:rFonts w:ascii="Times New Roman" w:eastAsia="Times New Roman" w:hAnsi="Times New Roman" w:cs="Times New Roman"/>
          <w:sz w:val="24"/>
          <w:szCs w:val="24"/>
        </w:rPr>
        <w:t>forma</w:t>
      </w:r>
      <w:proofErr w:type="spellEnd"/>
      <w:r>
        <w:rPr>
          <w:rFonts w:ascii="Times New Roman" w:eastAsia="Times New Roman" w:hAnsi="Times New Roman" w:cs="Times New Roman"/>
          <w:sz w:val="24"/>
          <w:szCs w:val="24"/>
        </w:rPr>
        <w:t xml:space="preserve"> virtual  de la </w:t>
      </w:r>
      <w:proofErr w:type="spellStart"/>
      <w:r>
        <w:rPr>
          <w:rFonts w:ascii="Times New Roman" w:eastAsia="Times New Roman" w:hAnsi="Times New Roman" w:cs="Times New Roman"/>
          <w:sz w:val="24"/>
          <w:szCs w:val="24"/>
        </w:rPr>
        <w:t>Oficina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Internacionalización</w:t>
      </w:r>
      <w:proofErr w:type="spellEnd"/>
      <w:r>
        <w:rPr>
          <w:rFonts w:ascii="Times New Roman" w:eastAsia="Times New Roman" w:hAnsi="Times New Roman" w:cs="Times New Roman"/>
          <w:sz w:val="24"/>
          <w:szCs w:val="24"/>
        </w:rPr>
        <w:t xml:space="preserve"> de la UCA </w:t>
      </w:r>
      <w:proofErr w:type="spellStart"/>
      <w:r>
        <w:rPr>
          <w:rFonts w:ascii="Times New Roman" w:eastAsia="Times New Roman" w:hAnsi="Times New Roman" w:cs="Times New Roman"/>
          <w:sz w:val="24"/>
          <w:szCs w:val="24"/>
        </w:rPr>
        <w:t>firmado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por</w:t>
      </w:r>
      <w:proofErr w:type="spellEnd"/>
      <w:r>
        <w:rPr>
          <w:rFonts w:ascii="Times New Roman" w:eastAsia="Times New Roman" w:hAnsi="Times New Roman" w:cs="Times New Roman"/>
          <w:sz w:val="24"/>
          <w:szCs w:val="24"/>
        </w:rPr>
        <w:t xml:space="preserve"> las </w:t>
      </w:r>
      <w:proofErr w:type="spellStart"/>
      <w:r>
        <w:rPr>
          <w:rFonts w:ascii="Times New Roman" w:eastAsia="Times New Roman" w:hAnsi="Times New Roman" w:cs="Times New Roman"/>
          <w:sz w:val="24"/>
          <w:szCs w:val="24"/>
        </w:rPr>
        <w:t>tres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alumno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coordinador</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origen</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coordinador</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movilidad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internacional</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centro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la UCA).   </w:t>
      </w:r>
    </w:p>
    <w:p w:rsidR="00645F0E" w:rsidRDefault="00645F0E">
      <w:pPr>
        <w:rPr>
          <w:rFonts w:ascii="Times New Roman" w:eastAsia="Times New Roman" w:hAnsi="Times New Roman" w:cs="Times New Roman"/>
          <w:sz w:val="24"/>
          <w:szCs w:val="24"/>
        </w:rPr>
      </w:pPr>
    </w:p>
    <w:p w:rsidR="00645F0E" w:rsidRDefault="0039369B">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Cuando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hayas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realizado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correctamente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todos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pasos</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validemos</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documento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subiremos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expediente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movilidad</w:t>
      </w:r>
      <w:proofErr w:type="spellEnd"/>
      <w:r>
        <w:rPr>
          <w:rFonts w:ascii="Times New Roman" w:eastAsia="Times New Roman" w:hAnsi="Times New Roman" w:cs="Times New Roman"/>
          <w:sz w:val="24"/>
          <w:szCs w:val="24"/>
        </w:rPr>
        <w:t xml:space="preserve"> para que </w:t>
      </w:r>
      <w:proofErr w:type="spellStart"/>
      <w:r>
        <w:rPr>
          <w:rFonts w:ascii="Times New Roman" w:eastAsia="Times New Roman" w:hAnsi="Times New Roman" w:cs="Times New Roman"/>
          <w:sz w:val="24"/>
          <w:szCs w:val="24"/>
        </w:rPr>
        <w:t>puedas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descargarla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mismo</w:t>
      </w:r>
      <w:proofErr w:type="spellEnd"/>
      <w:r>
        <w:rPr>
          <w:rFonts w:ascii="Times New Roman" w:eastAsia="Times New Roman" w:hAnsi="Times New Roman" w:cs="Times New Roman"/>
          <w:sz w:val="24"/>
          <w:szCs w:val="24"/>
        </w:rPr>
        <w:t xml:space="preserve"> la carta de </w:t>
      </w:r>
      <w:proofErr w:type="spellStart"/>
      <w:r>
        <w:rPr>
          <w:rFonts w:ascii="Times New Roman" w:eastAsia="Times New Roman" w:hAnsi="Times New Roman" w:cs="Times New Roman"/>
          <w:sz w:val="24"/>
          <w:szCs w:val="24"/>
        </w:rPr>
        <w:t>aceptación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firmada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por</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Vicerrector</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Internacionalización</w:t>
      </w:r>
      <w:proofErr w:type="spellEnd"/>
      <w:r>
        <w:rPr>
          <w:rFonts w:ascii="Times New Roman" w:eastAsia="Times New Roman" w:hAnsi="Times New Roman" w:cs="Times New Roman"/>
          <w:sz w:val="24"/>
          <w:szCs w:val="24"/>
        </w:rPr>
        <w:t xml:space="preserve"> que </w:t>
      </w:r>
      <w:proofErr w:type="spellStart"/>
      <w:r>
        <w:rPr>
          <w:rFonts w:ascii="Times New Roman" w:eastAsia="Times New Roman" w:hAnsi="Times New Roman" w:cs="Times New Roman"/>
          <w:sz w:val="24"/>
          <w:szCs w:val="24"/>
        </w:rPr>
        <w:t>necesitarás</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gestionar</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visado</w:t>
      </w:r>
      <w:proofErr w:type="spellEnd"/>
      <w:r>
        <w:rPr>
          <w:rFonts w:ascii="Times New Roman" w:eastAsia="Times New Roman" w:hAnsi="Times New Roman" w:cs="Times New Roman"/>
          <w:sz w:val="24"/>
          <w:szCs w:val="24"/>
        </w:rPr>
        <w:t xml:space="preserve">. </w:t>
      </w:r>
    </w:p>
    <w:p w:rsidR="001D1CA2" w:rsidRDefault="001D1CA2">
      <w:pPr>
        <w:rPr>
          <w:rFonts w:ascii="Times New Roman" w:eastAsia="Times New Roman" w:hAnsi="Times New Roman" w:cs="Times New Roman"/>
          <w:sz w:val="24"/>
          <w:szCs w:val="24"/>
        </w:rPr>
      </w:pPr>
    </w:p>
    <w:p w:rsidR="001D1CA2" w:rsidRDefault="001D1CA2">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read carefully the instructions to download and fill out the learning agreement, get it signed by the coordinator of international mobility of the centre you are going to study at the Universidad de Cádiz and upload it in our virtual platform once signed by the three parties (</w:t>
      </w:r>
      <w:proofErr w:type="spellStart"/>
      <w:r>
        <w:rPr>
          <w:rFonts w:ascii="Times New Roman" w:eastAsia="Times New Roman" w:hAnsi="Times New Roman" w:cs="Times New Roman"/>
          <w:sz w:val="24"/>
          <w:szCs w:val="24"/>
        </w:rPr>
        <w:t>coodinators</w:t>
      </w:r>
      <w:proofErr w:type="spellEnd"/>
      <w:r>
        <w:rPr>
          <w:rFonts w:ascii="Times New Roman" w:eastAsia="Times New Roman" w:hAnsi="Times New Roman" w:cs="Times New Roman"/>
          <w:sz w:val="24"/>
          <w:szCs w:val="24"/>
        </w:rPr>
        <w:t xml:space="preserve"> at Host and Home University and yourself).</w:t>
      </w:r>
    </w:p>
    <w:p w:rsidR="001D1CA2" w:rsidRDefault="001D1CA2">
      <w:pPr>
        <w:rPr>
          <w:rFonts w:ascii="Times New Roman" w:eastAsia="Times New Roman" w:hAnsi="Times New Roman" w:cs="Times New Roman"/>
          <w:sz w:val="24"/>
          <w:szCs w:val="24"/>
        </w:rPr>
      </w:pPr>
      <w:r>
        <w:rPr>
          <w:rFonts w:ascii="Times New Roman" w:eastAsia="Times New Roman" w:hAnsi="Times New Roman" w:cs="Times New Roman"/>
          <w:sz w:val="24"/>
          <w:szCs w:val="24"/>
        </w:rPr>
        <w:t>Once you have followed all these steps, we will validate your form and we will upload in the virtual platform your acceptance letter signed by the Vice Rector of Internationalization so you can apply for your visa.</w:t>
      </w:r>
    </w:p>
    <w:p w:rsidR="00645F0E" w:rsidRDefault="00645F0E">
      <w:pPr>
        <w:rPr>
          <w:rFonts w:ascii="Times New Roman" w:eastAsia="Times New Roman" w:hAnsi="Times New Roman" w:cs="Times New Roman"/>
          <w:sz w:val="24"/>
          <w:szCs w:val="24"/>
        </w:rPr>
      </w:pPr>
    </w:p>
    <w:p w:rsidR="00645F0E" w:rsidRDefault="0039369B">
      <w:pPr>
        <w:numPr>
          <w:ilvl w:val="0"/>
          <w:numId w:val="1"/>
        </w:numP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Descargar</w:t>
      </w:r>
      <w:proofErr w:type="spellEnd"/>
      <w:r>
        <w:rPr>
          <w:rFonts w:ascii="Times New Roman" w:eastAsia="Times New Roman" w:hAnsi="Times New Roman" w:cs="Times New Roman"/>
          <w:b/>
          <w:sz w:val="24"/>
          <w:szCs w:val="24"/>
        </w:rPr>
        <w:t xml:space="preserve"> el </w:t>
      </w:r>
      <w:proofErr w:type="spellStart"/>
      <w:r>
        <w:rPr>
          <w:rFonts w:ascii="Times New Roman" w:eastAsia="Times New Roman" w:hAnsi="Times New Roman" w:cs="Times New Roman"/>
          <w:b/>
          <w:sz w:val="24"/>
          <w:szCs w:val="24"/>
        </w:rPr>
        <w:t>el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modelo</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Ac</w:t>
      </w:r>
      <w:r>
        <w:rPr>
          <w:rFonts w:ascii="Times New Roman" w:eastAsia="Times New Roman" w:hAnsi="Times New Roman" w:cs="Times New Roman"/>
          <w:b/>
          <w:sz w:val="24"/>
          <w:szCs w:val="24"/>
        </w:rPr>
        <w:t>uerdo</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Aprendizaje</w:t>
      </w:r>
      <w:proofErr w:type="spellEnd"/>
      <w:r>
        <w:rPr>
          <w:rFonts w:ascii="Times New Roman" w:eastAsia="Times New Roman" w:hAnsi="Times New Roman" w:cs="Times New Roman"/>
          <w:b/>
          <w:sz w:val="24"/>
          <w:szCs w:val="24"/>
        </w:rPr>
        <w:t xml:space="preserve"> para </w:t>
      </w:r>
      <w:proofErr w:type="spellStart"/>
      <w:r>
        <w:rPr>
          <w:rFonts w:ascii="Times New Roman" w:eastAsia="Times New Roman" w:hAnsi="Times New Roman" w:cs="Times New Roman"/>
          <w:b/>
          <w:sz w:val="24"/>
          <w:szCs w:val="24"/>
        </w:rPr>
        <w:t>estudios</w:t>
      </w:r>
      <w:proofErr w:type="spellEnd"/>
      <w:r>
        <w:rPr>
          <w:rFonts w:ascii="Times New Roman" w:eastAsia="Times New Roman" w:hAnsi="Times New Roman" w:cs="Times New Roman"/>
          <w:b/>
          <w:sz w:val="24"/>
          <w:szCs w:val="24"/>
        </w:rPr>
        <w:t xml:space="preserve"> / </w:t>
      </w:r>
      <w:r>
        <w:rPr>
          <w:rFonts w:ascii="Times New Roman" w:eastAsia="Times New Roman" w:hAnsi="Times New Roman" w:cs="Times New Roman"/>
          <w:b/>
          <w:i/>
          <w:color w:val="666666"/>
          <w:sz w:val="24"/>
          <w:szCs w:val="24"/>
        </w:rPr>
        <w:t>Download the Learning Agreement for Studies template</w:t>
      </w:r>
    </w:p>
    <w:p w:rsidR="00645F0E" w:rsidRDefault="00645F0E">
      <w:pPr>
        <w:ind w:left="720"/>
        <w:rPr>
          <w:rFonts w:ascii="Times New Roman" w:eastAsia="Times New Roman" w:hAnsi="Times New Roman" w:cs="Times New Roman"/>
          <w:b/>
          <w:color w:val="4A86E8"/>
          <w:sz w:val="24"/>
          <w:szCs w:val="24"/>
        </w:rPr>
      </w:pPr>
    </w:p>
    <w:p w:rsidR="00645F0E" w:rsidRDefault="0039369B">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Haz</w:t>
      </w:r>
      <w:proofErr w:type="spellEnd"/>
      <w:r>
        <w:rPr>
          <w:rFonts w:ascii="Times New Roman" w:eastAsia="Times New Roman" w:hAnsi="Times New Roman" w:cs="Times New Roman"/>
          <w:sz w:val="24"/>
          <w:szCs w:val="24"/>
        </w:rPr>
        <w:t xml:space="preserve"> click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siguiente</w:t>
      </w:r>
      <w:proofErr w:type="spellEnd"/>
      <w:r>
        <w:rPr>
          <w:rFonts w:ascii="Times New Roman" w:eastAsia="Times New Roman" w:hAnsi="Times New Roman" w:cs="Times New Roman"/>
          <w:sz w:val="24"/>
          <w:szCs w:val="24"/>
        </w:rPr>
        <w:t xml:space="preserve"> enlace web para </w:t>
      </w:r>
      <w:proofErr w:type="spellStart"/>
      <w:r>
        <w:rPr>
          <w:rFonts w:ascii="Times New Roman" w:eastAsia="Times New Roman" w:hAnsi="Times New Roman" w:cs="Times New Roman"/>
          <w:sz w:val="24"/>
          <w:szCs w:val="24"/>
        </w:rPr>
        <w:t>descargar</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modelo</w:t>
      </w:r>
      <w:proofErr w:type="spellEnd"/>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Click on the following link to download the template:</w:t>
      </w:r>
    </w:p>
    <w:p w:rsidR="00645F0E" w:rsidRDefault="0039369B">
      <w:pPr>
        <w:rPr>
          <w:rFonts w:ascii="Times New Roman" w:eastAsia="Times New Roman" w:hAnsi="Times New Roman" w:cs="Times New Roman"/>
          <w:sz w:val="24"/>
          <w:szCs w:val="24"/>
        </w:rPr>
      </w:pPr>
      <w:hyperlink r:id="rId7">
        <w:r>
          <w:rPr>
            <w:rFonts w:ascii="Times New Roman" w:eastAsia="Times New Roman" w:hAnsi="Times New Roman" w:cs="Times New Roman"/>
            <w:color w:val="1155CC"/>
            <w:sz w:val="24"/>
            <w:szCs w:val="24"/>
            <w:u w:val="single"/>
          </w:rPr>
          <w:t>https://internacional.uca.es/welcome-center/estudiantes/alumnos-internacionales-y-alumnos-visitan</w:t>
        </w:r>
        <w:r>
          <w:rPr>
            <w:rFonts w:ascii="Times New Roman" w:eastAsia="Times New Roman" w:hAnsi="Times New Roman" w:cs="Times New Roman"/>
            <w:color w:val="1155CC"/>
            <w:sz w:val="24"/>
            <w:szCs w:val="24"/>
            <w:u w:val="single"/>
          </w:rPr>
          <w:t>tes/contrato-de-estudios-learning-agreement/</w:t>
        </w:r>
      </w:hyperlink>
    </w:p>
    <w:p w:rsidR="00645F0E" w:rsidRDefault="00645F0E">
      <w:pPr>
        <w:ind w:left="720"/>
        <w:rPr>
          <w:rFonts w:ascii="Times New Roman" w:eastAsia="Times New Roman" w:hAnsi="Times New Roman" w:cs="Times New Roman"/>
          <w:sz w:val="24"/>
          <w:szCs w:val="24"/>
        </w:rPr>
      </w:pPr>
    </w:p>
    <w:p w:rsidR="00645F0E" w:rsidRDefault="0039369B">
      <w:pPr>
        <w:numPr>
          <w:ilvl w:val="0"/>
          <w:numId w:val="1"/>
        </w:numP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Rellenar</w:t>
      </w:r>
      <w:proofErr w:type="spellEnd"/>
      <w:r>
        <w:rPr>
          <w:rFonts w:ascii="Times New Roman" w:eastAsia="Times New Roman" w:hAnsi="Times New Roman" w:cs="Times New Roman"/>
          <w:b/>
          <w:sz w:val="24"/>
          <w:szCs w:val="24"/>
        </w:rPr>
        <w:t xml:space="preserve"> el </w:t>
      </w:r>
      <w:proofErr w:type="spellStart"/>
      <w:r>
        <w:rPr>
          <w:rFonts w:ascii="Times New Roman" w:eastAsia="Times New Roman" w:hAnsi="Times New Roman" w:cs="Times New Roman"/>
          <w:b/>
          <w:sz w:val="24"/>
          <w:szCs w:val="24"/>
        </w:rPr>
        <w:t>documento</w:t>
      </w:r>
      <w:proofErr w:type="spellEnd"/>
      <w:r>
        <w:rPr>
          <w:rFonts w:ascii="Times New Roman" w:eastAsia="Times New Roman" w:hAnsi="Times New Roman" w:cs="Times New Roman"/>
          <w:b/>
          <w:sz w:val="24"/>
          <w:szCs w:val="24"/>
        </w:rPr>
        <w:t xml:space="preserve"> / </w:t>
      </w:r>
      <w:r>
        <w:rPr>
          <w:rFonts w:ascii="Times New Roman" w:eastAsia="Times New Roman" w:hAnsi="Times New Roman" w:cs="Times New Roman"/>
          <w:b/>
          <w:i/>
          <w:color w:val="666666"/>
          <w:sz w:val="24"/>
          <w:szCs w:val="24"/>
        </w:rPr>
        <w:t>Fill in the document</w:t>
      </w:r>
    </w:p>
    <w:p w:rsidR="00645F0E" w:rsidRDefault="00645F0E">
      <w:pPr>
        <w:rPr>
          <w:rFonts w:ascii="Times New Roman" w:eastAsia="Times New Roman" w:hAnsi="Times New Roman" w:cs="Times New Roman"/>
          <w:b/>
          <w:i/>
          <w:sz w:val="24"/>
          <w:szCs w:val="24"/>
        </w:rPr>
      </w:pPr>
    </w:p>
    <w:p w:rsidR="00645F0E" w:rsidRDefault="00645F0E">
      <w:pPr>
        <w:rPr>
          <w:rFonts w:ascii="Times New Roman" w:eastAsia="Times New Roman" w:hAnsi="Times New Roman" w:cs="Times New Roman"/>
          <w:b/>
          <w:color w:val="0000FF"/>
          <w:sz w:val="24"/>
          <w:szCs w:val="24"/>
        </w:rPr>
      </w:pPr>
    </w:p>
    <w:p w:rsidR="00645F0E" w:rsidRDefault="0039369B">
      <w:pPr>
        <w:rPr>
          <w:rFonts w:ascii="Times New Roman" w:eastAsia="Times New Roman" w:hAnsi="Times New Roman" w:cs="Times New Roman"/>
          <w:i/>
          <w:color w:val="0000FF"/>
          <w:sz w:val="24"/>
          <w:szCs w:val="24"/>
        </w:rPr>
      </w:pPr>
      <w:proofErr w:type="spellStart"/>
      <w:r>
        <w:rPr>
          <w:rFonts w:ascii="Times New Roman" w:eastAsia="Times New Roman" w:hAnsi="Times New Roman" w:cs="Times New Roman"/>
          <w:sz w:val="24"/>
          <w:szCs w:val="24"/>
        </w:rPr>
        <w:t>Contacto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coordinadores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académicos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movilidad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internacional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la UCA /</w:t>
      </w:r>
      <w:r w:rsidR="001D1CA2">
        <w:rPr>
          <w:rFonts w:ascii="Times New Roman" w:eastAsia="Times New Roman" w:hAnsi="Times New Roman" w:cs="Times New Roman"/>
          <w:sz w:val="24"/>
          <w:szCs w:val="24"/>
        </w:rPr>
        <w:t xml:space="preserve"> International Mobility Coordinators contact details:</w:t>
      </w:r>
    </w:p>
    <w:p w:rsidR="00645F0E" w:rsidRDefault="0039369B">
      <w:pPr>
        <w:rPr>
          <w:rFonts w:ascii="Times New Roman" w:eastAsia="Times New Roman" w:hAnsi="Times New Roman" w:cs="Times New Roman"/>
          <w:b/>
          <w:i/>
          <w:color w:val="0000FF"/>
          <w:sz w:val="24"/>
          <w:szCs w:val="24"/>
        </w:rPr>
      </w:pPr>
      <w:hyperlink r:id="rId8">
        <w:r>
          <w:rPr>
            <w:rFonts w:ascii="Times New Roman" w:eastAsia="Times New Roman" w:hAnsi="Times New Roman" w:cs="Times New Roman"/>
            <w:color w:val="1155CC"/>
            <w:sz w:val="24"/>
            <w:szCs w:val="24"/>
            <w:u w:val="single"/>
          </w:rPr>
          <w:t>https://internacional.uca.es/wp-content/uploads/2020/12/Fact-Sheet.pdf</w:t>
        </w:r>
      </w:hyperlink>
    </w:p>
    <w:p w:rsidR="00645F0E" w:rsidRDefault="00645F0E">
      <w:pPr>
        <w:rPr>
          <w:rFonts w:ascii="Times New Roman" w:eastAsia="Times New Roman" w:hAnsi="Times New Roman" w:cs="Times New Roman"/>
          <w:b/>
          <w:i/>
          <w:color w:val="0000FF"/>
          <w:sz w:val="24"/>
          <w:szCs w:val="24"/>
        </w:rPr>
      </w:pPr>
    </w:p>
    <w:p w:rsidR="00645F0E" w:rsidRDefault="00645F0E">
      <w:pPr>
        <w:rPr>
          <w:rFonts w:ascii="Times New Roman" w:eastAsia="Times New Roman" w:hAnsi="Times New Roman" w:cs="Times New Roman"/>
          <w:b/>
          <w:i/>
          <w:color w:val="0000FF"/>
          <w:sz w:val="24"/>
          <w:szCs w:val="24"/>
        </w:rPr>
      </w:pPr>
    </w:p>
    <w:p w:rsidR="00645F0E" w:rsidRDefault="0039369B">
      <w:pPr>
        <w:numPr>
          <w:ilvl w:val="0"/>
          <w:numId w:val="1"/>
        </w:numP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Obtener</w:t>
      </w:r>
      <w:proofErr w:type="spellEnd"/>
      <w:r>
        <w:rPr>
          <w:rFonts w:ascii="Times New Roman" w:eastAsia="Times New Roman" w:hAnsi="Times New Roman" w:cs="Times New Roman"/>
          <w:b/>
          <w:sz w:val="24"/>
          <w:szCs w:val="24"/>
        </w:rPr>
        <w:t xml:space="preserve"> la firma del </w:t>
      </w:r>
      <w:proofErr w:type="spellStart"/>
      <w:r>
        <w:rPr>
          <w:rFonts w:ascii="Times New Roman" w:eastAsia="Times New Roman" w:hAnsi="Times New Roman" w:cs="Times New Roman"/>
          <w:b/>
          <w:sz w:val="24"/>
          <w:szCs w:val="24"/>
        </w:rPr>
        <w:t>coordinador</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movilidad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internacional</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tu</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centro</w:t>
      </w:r>
      <w:proofErr w:type="spellEnd"/>
      <w:r>
        <w:rPr>
          <w:rFonts w:ascii="Times New Roman" w:eastAsia="Times New Roman" w:hAnsi="Times New Roman" w:cs="Times New Roman"/>
          <w:b/>
          <w:sz w:val="24"/>
          <w:szCs w:val="24"/>
        </w:rPr>
        <w:t xml:space="preserve"> UCA / </w:t>
      </w:r>
      <w:r>
        <w:rPr>
          <w:rFonts w:ascii="Times New Roman" w:eastAsia="Times New Roman" w:hAnsi="Times New Roman" w:cs="Times New Roman"/>
          <w:b/>
          <w:i/>
          <w:color w:val="666666"/>
          <w:sz w:val="24"/>
          <w:szCs w:val="24"/>
        </w:rPr>
        <w:t>Request signature from your international mobility coordinator at UCA</w:t>
      </w:r>
    </w:p>
    <w:p w:rsidR="00645F0E" w:rsidRDefault="0039369B">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hayas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cumplimentado</w:t>
      </w:r>
      <w:proofErr w:type="spellEnd"/>
      <w:r>
        <w:rPr>
          <w:rFonts w:ascii="Times New Roman" w:eastAsia="Times New Roman" w:hAnsi="Times New Roman" w:cs="Times New Roman"/>
          <w:sz w:val="24"/>
          <w:szCs w:val="24"/>
        </w:rPr>
        <w:t xml:space="preserve"> el </w:t>
      </w:r>
      <w:r w:rsidR="001D1CA2">
        <w:rPr>
          <w:rFonts w:ascii="Times New Roman" w:eastAsia="Times New Roman" w:hAnsi="Times New Roman" w:cs="Times New Roman"/>
          <w:sz w:val="24"/>
          <w:szCs w:val="24"/>
        </w:rPr>
        <w:t>“</w:t>
      </w:r>
      <w:r>
        <w:rPr>
          <w:rFonts w:ascii="Times New Roman" w:eastAsia="Times New Roman" w:hAnsi="Times New Roman" w:cs="Times New Roman"/>
          <w:sz w:val="24"/>
          <w:szCs w:val="24"/>
        </w:rPr>
        <w:t>LA before the mobility</w:t>
      </w:r>
      <w:r w:rsidR="001D1C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 </w:t>
      </w:r>
      <w:proofErr w:type="spellStart"/>
      <w:r>
        <w:rPr>
          <w:rFonts w:ascii="Times New Roman" w:eastAsia="Times New Roman" w:hAnsi="Times New Roman" w:cs="Times New Roman"/>
          <w:sz w:val="24"/>
          <w:szCs w:val="24"/>
        </w:rPr>
        <w:t>ayuda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coordinador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origen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guárdalo</w:t>
      </w:r>
      <w:proofErr w:type="spellEnd"/>
      <w:r>
        <w:rPr>
          <w:rFonts w:ascii="Times New Roman" w:eastAsia="Times New Roman" w:hAnsi="Times New Roman" w:cs="Times New Roman"/>
          <w:sz w:val="24"/>
          <w:szCs w:val="24"/>
        </w:rPr>
        <w:t xml:space="preserve"> con el </w:t>
      </w:r>
      <w:proofErr w:type="spellStart"/>
      <w:r>
        <w:rPr>
          <w:rFonts w:ascii="Times New Roman" w:eastAsia="Times New Roman" w:hAnsi="Times New Roman" w:cs="Times New Roman"/>
          <w:sz w:val="24"/>
          <w:szCs w:val="24"/>
        </w:rPr>
        <w:t>nombre</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highlight w:val="yellow"/>
        </w:rPr>
        <w:t>“LA_(</w:t>
      </w:r>
      <w:proofErr w:type="spellStart"/>
      <w:r>
        <w:rPr>
          <w:rFonts w:ascii="Times New Roman" w:eastAsia="Times New Roman" w:hAnsi="Times New Roman" w:cs="Times New Roman"/>
          <w:b/>
          <w:sz w:val="24"/>
          <w:szCs w:val="24"/>
          <w:highlight w:val="yellow"/>
        </w:rPr>
        <w:t>programa</w:t>
      </w:r>
      <w:proofErr w:type="spellEnd"/>
      <w:r>
        <w:rPr>
          <w:rFonts w:ascii="Times New Roman" w:eastAsia="Times New Roman" w:hAnsi="Times New Roman" w:cs="Times New Roman"/>
          <w:b/>
          <w:sz w:val="24"/>
          <w:szCs w:val="24"/>
          <w:highlight w:val="yellow"/>
        </w:rPr>
        <w:t xml:space="preserve"> de </w:t>
      </w:r>
      <w:proofErr w:type="spellStart"/>
      <w:r>
        <w:rPr>
          <w:rFonts w:ascii="Times New Roman" w:eastAsia="Times New Roman" w:hAnsi="Times New Roman" w:cs="Times New Roman"/>
          <w:b/>
          <w:sz w:val="24"/>
          <w:szCs w:val="24"/>
          <w:highlight w:val="yellow"/>
        </w:rPr>
        <w:t>movilidad</w:t>
      </w:r>
      <w:proofErr w:type="spellEnd"/>
      <w:r>
        <w:rPr>
          <w:rFonts w:ascii="Times New Roman" w:eastAsia="Times New Roman" w:hAnsi="Times New Roman" w:cs="Times New Roman"/>
          <w:b/>
          <w:sz w:val="24"/>
          <w:szCs w:val="24"/>
          <w:highlight w:val="yellow"/>
        </w:rPr>
        <w:t xml:space="preserve"> </w:t>
      </w:r>
      <w:proofErr w:type="spellStart"/>
      <w:r>
        <w:rPr>
          <w:rFonts w:ascii="Times New Roman" w:eastAsia="Times New Roman" w:hAnsi="Times New Roman" w:cs="Times New Roman"/>
          <w:b/>
          <w:sz w:val="24"/>
          <w:szCs w:val="24"/>
          <w:highlight w:val="yellow"/>
        </w:rPr>
        <w:t>en</w:t>
      </w:r>
      <w:proofErr w:type="spellEnd"/>
      <w:r>
        <w:rPr>
          <w:rFonts w:ascii="Times New Roman" w:eastAsia="Times New Roman" w:hAnsi="Times New Roman" w:cs="Times New Roman"/>
          <w:b/>
          <w:sz w:val="24"/>
          <w:szCs w:val="24"/>
          <w:highlight w:val="yellow"/>
        </w:rPr>
        <w:t xml:space="preserve"> la UCA: KA107 o </w:t>
      </w:r>
      <w:proofErr w:type="spellStart"/>
      <w:r>
        <w:rPr>
          <w:rFonts w:ascii="Times New Roman" w:eastAsia="Times New Roman" w:hAnsi="Times New Roman" w:cs="Times New Roman"/>
          <w:b/>
          <w:sz w:val="24"/>
          <w:szCs w:val="24"/>
          <w:highlight w:val="yellow"/>
        </w:rPr>
        <w:t>visita</w:t>
      </w:r>
      <w:r>
        <w:rPr>
          <w:rFonts w:ascii="Times New Roman" w:eastAsia="Times New Roman" w:hAnsi="Times New Roman" w:cs="Times New Roman"/>
          <w:b/>
          <w:sz w:val="24"/>
          <w:szCs w:val="24"/>
          <w:highlight w:val="yellow"/>
        </w:rPr>
        <w:t>nte</w:t>
      </w:r>
      <w:proofErr w:type="spellEnd"/>
      <w:r>
        <w:rPr>
          <w:rFonts w:ascii="Times New Roman" w:eastAsia="Times New Roman" w:hAnsi="Times New Roman" w:cs="Times New Roman"/>
          <w:b/>
          <w:sz w:val="24"/>
          <w:szCs w:val="24"/>
          <w:highlight w:val="yellow"/>
        </w:rPr>
        <w:t>)_(</w:t>
      </w:r>
      <w:proofErr w:type="spellStart"/>
      <w:r>
        <w:rPr>
          <w:rFonts w:ascii="Times New Roman" w:eastAsia="Times New Roman" w:hAnsi="Times New Roman" w:cs="Times New Roman"/>
          <w:b/>
          <w:sz w:val="24"/>
          <w:szCs w:val="24"/>
          <w:highlight w:val="yellow"/>
        </w:rPr>
        <w:t>apellidos</w:t>
      </w:r>
      <w:proofErr w:type="spellEnd"/>
      <w:r>
        <w:rPr>
          <w:rFonts w:ascii="Times New Roman" w:eastAsia="Times New Roman" w:hAnsi="Times New Roman" w:cs="Times New Roman"/>
          <w:b/>
          <w:sz w:val="24"/>
          <w:szCs w:val="24"/>
          <w:highlight w:val="yellow"/>
        </w:rPr>
        <w:t>)_(</w:t>
      </w:r>
      <w:proofErr w:type="spellStart"/>
      <w:r>
        <w:rPr>
          <w:rFonts w:ascii="Times New Roman" w:eastAsia="Times New Roman" w:hAnsi="Times New Roman" w:cs="Times New Roman"/>
          <w:b/>
          <w:sz w:val="24"/>
          <w:szCs w:val="24"/>
          <w:highlight w:val="yellow"/>
        </w:rPr>
        <w:t>nombre</w:t>
      </w:r>
      <w:proofErr w:type="spellEnd"/>
      <w:r>
        <w:rPr>
          <w:rFonts w:ascii="Times New Roman" w:eastAsia="Times New Roman" w:hAnsi="Times New Roman" w:cs="Times New Roman"/>
          <w:b/>
          <w:sz w:val="24"/>
          <w:szCs w:val="24"/>
          <w:highlight w:val="yellow"/>
        </w:rPr>
        <w:t>))”</w:t>
      </w:r>
      <w:r>
        <w:rPr>
          <w:rFonts w:ascii="Times New Roman" w:eastAsia="Times New Roman" w:hAnsi="Times New Roman" w:cs="Times New Roman"/>
          <w:b/>
          <w:sz w:val="24"/>
          <w:szCs w:val="24"/>
        </w:rPr>
        <w:t xml:space="preserve"> </w:t>
      </w:r>
      <w:r w:rsidR="001D1CA2">
        <w:rPr>
          <w:rFonts w:ascii="Times New Roman" w:eastAsia="Times New Roman" w:hAnsi="Times New Roman" w:cs="Times New Roman"/>
          <w:sz w:val="24"/>
          <w:szCs w:val="24"/>
        </w:rPr>
        <w:t xml:space="preserve">y </w:t>
      </w:r>
      <w:proofErr w:type="spellStart"/>
      <w:r w:rsidR="001D1CA2">
        <w:rPr>
          <w:rFonts w:ascii="Times New Roman" w:eastAsia="Times New Roman" w:hAnsi="Times New Roman" w:cs="Times New Roman"/>
          <w:sz w:val="24"/>
          <w:szCs w:val="24"/>
        </w:rPr>
        <w:t>envíalo</w:t>
      </w:r>
      <w:proofErr w:type="spellEnd"/>
      <w:r w:rsidR="001D1CA2">
        <w:rPr>
          <w:rFonts w:ascii="Times New Roman" w:eastAsia="Times New Roman" w:hAnsi="Times New Roman" w:cs="Times New Roman"/>
          <w:sz w:val="24"/>
          <w:szCs w:val="24"/>
        </w:rPr>
        <w:t xml:space="preserve"> </w:t>
      </w:r>
      <w:proofErr w:type="spellStart"/>
      <w:r w:rsidR="001D1CA2">
        <w:rPr>
          <w:rFonts w:ascii="Times New Roman" w:eastAsia="Times New Roman" w:hAnsi="Times New Roman" w:cs="Times New Roman"/>
          <w:sz w:val="24"/>
          <w:szCs w:val="24"/>
        </w:rPr>
        <w:t>por</w:t>
      </w:r>
      <w:proofErr w:type="spellEnd"/>
      <w:r w:rsidR="001D1C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email a </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coordinador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académico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la UCA</w:t>
      </w:r>
      <w:r w:rsidR="007A03DC">
        <w:rPr>
          <w:rFonts w:ascii="Times New Roman" w:eastAsia="Times New Roman" w:hAnsi="Times New Roman" w:cs="Times New Roman"/>
          <w:sz w:val="24"/>
          <w:szCs w:val="24"/>
        </w:rPr>
        <w:t xml:space="preserve"> (con </w:t>
      </w:r>
      <w:proofErr w:type="spellStart"/>
      <w:r w:rsidR="007A03DC">
        <w:rPr>
          <w:rFonts w:ascii="Times New Roman" w:eastAsia="Times New Roman" w:hAnsi="Times New Roman" w:cs="Times New Roman"/>
          <w:sz w:val="24"/>
          <w:szCs w:val="24"/>
        </w:rPr>
        <w:t>copia</w:t>
      </w:r>
      <w:proofErr w:type="spellEnd"/>
      <w:r w:rsidR="007A03DC">
        <w:rPr>
          <w:rFonts w:ascii="Times New Roman" w:eastAsia="Times New Roman" w:hAnsi="Times New Roman" w:cs="Times New Roman"/>
          <w:sz w:val="24"/>
          <w:szCs w:val="24"/>
        </w:rPr>
        <w:t xml:space="preserve"> al </w:t>
      </w:r>
      <w:proofErr w:type="spellStart"/>
      <w:r w:rsidR="007A03DC">
        <w:rPr>
          <w:rFonts w:ascii="Times New Roman" w:eastAsia="Times New Roman" w:hAnsi="Times New Roman" w:cs="Times New Roman"/>
          <w:sz w:val="24"/>
          <w:szCs w:val="24"/>
        </w:rPr>
        <w:t>coordinador</w:t>
      </w:r>
      <w:proofErr w:type="spellEnd"/>
      <w:r w:rsidR="007A03DC">
        <w:rPr>
          <w:rFonts w:ascii="Times New Roman" w:eastAsia="Times New Roman" w:hAnsi="Times New Roman" w:cs="Times New Roman"/>
          <w:sz w:val="24"/>
          <w:szCs w:val="24"/>
        </w:rPr>
        <w:t xml:space="preserve"> de </w:t>
      </w:r>
      <w:proofErr w:type="spellStart"/>
      <w:r w:rsidR="007A03DC">
        <w:rPr>
          <w:rFonts w:ascii="Times New Roman" w:eastAsia="Times New Roman" w:hAnsi="Times New Roman" w:cs="Times New Roman"/>
          <w:sz w:val="24"/>
          <w:szCs w:val="24"/>
        </w:rPr>
        <w:t>tu</w:t>
      </w:r>
      <w:proofErr w:type="spellEnd"/>
      <w:r w:rsidR="007A03DC">
        <w:rPr>
          <w:rFonts w:ascii="Times New Roman" w:eastAsia="Times New Roman" w:hAnsi="Times New Roman" w:cs="Times New Roman"/>
          <w:sz w:val="24"/>
          <w:szCs w:val="24"/>
        </w:rPr>
        <w:t xml:space="preserve"> Universidad de </w:t>
      </w:r>
      <w:proofErr w:type="spellStart"/>
      <w:r w:rsidR="007A03DC">
        <w:rPr>
          <w:rFonts w:ascii="Times New Roman" w:eastAsia="Times New Roman" w:hAnsi="Times New Roman" w:cs="Times New Roman"/>
          <w:sz w:val="24"/>
          <w:szCs w:val="24"/>
        </w:rPr>
        <w:t>origen</w:t>
      </w:r>
      <w:proofErr w:type="spellEnd"/>
      <w:r w:rsidR="007A03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formato</w:t>
      </w:r>
      <w:proofErr w:type="spellEnd"/>
      <w:r>
        <w:rPr>
          <w:rFonts w:ascii="Times New Roman" w:eastAsia="Times New Roman" w:hAnsi="Times New Roman" w:cs="Times New Roman"/>
          <w:sz w:val="24"/>
          <w:szCs w:val="24"/>
        </w:rPr>
        <w:t xml:space="preserve"> Word (.doc/.</w:t>
      </w:r>
      <w:proofErr w:type="spellStart"/>
      <w:r>
        <w:rPr>
          <w:rFonts w:ascii="Times New Roman" w:eastAsia="Times New Roman" w:hAnsi="Times New Roman" w:cs="Times New Roman"/>
          <w:sz w:val="24"/>
          <w:szCs w:val="24"/>
        </w:rPr>
        <w:t>odt</w:t>
      </w:r>
      <w:proofErr w:type="spellEnd"/>
      <w:r>
        <w:rPr>
          <w:rFonts w:ascii="Times New Roman" w:eastAsia="Times New Roman" w:hAnsi="Times New Roman" w:cs="Times New Roman"/>
          <w:sz w:val="24"/>
          <w:szCs w:val="24"/>
        </w:rPr>
        <w:t xml:space="preserve">) para que revise </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propuesta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asignaturas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indicando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asunto</w:t>
      </w:r>
      <w:proofErr w:type="spellEnd"/>
      <w:r>
        <w:rPr>
          <w:rFonts w:ascii="Times New Roman" w:eastAsia="Times New Roman" w:hAnsi="Times New Roman" w:cs="Times New Roman"/>
          <w:sz w:val="24"/>
          <w:szCs w:val="24"/>
        </w:rPr>
        <w:t xml:space="preserve"> del </w:t>
      </w:r>
      <w:proofErr w:type="spellStart"/>
      <w:r>
        <w:rPr>
          <w:rFonts w:ascii="Times New Roman" w:eastAsia="Times New Roman" w:hAnsi="Times New Roman" w:cs="Times New Roman"/>
          <w:sz w:val="24"/>
          <w:szCs w:val="24"/>
        </w:rPr>
        <w:t>correo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electrónico</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nombre</w:t>
      </w:r>
      <w:proofErr w:type="spellEnd"/>
      <w:r>
        <w:rPr>
          <w:rFonts w:ascii="Times New Roman" w:eastAsia="Times New Roman" w:hAnsi="Times New Roman" w:cs="Times New Roman"/>
          <w:sz w:val="24"/>
          <w:szCs w:val="24"/>
        </w:rPr>
        <w:t xml:space="preserve"> del </w:t>
      </w:r>
      <w:proofErr w:type="spellStart"/>
      <w:r>
        <w:rPr>
          <w:rFonts w:ascii="Times New Roman" w:eastAsia="Times New Roman" w:hAnsi="Times New Roman" w:cs="Times New Roman"/>
          <w:sz w:val="24"/>
          <w:szCs w:val="24"/>
        </w:rPr>
        <w:t>documento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ejemplo</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“LA_</w:t>
      </w:r>
      <w:r w:rsidR="00646A83">
        <w:rPr>
          <w:rFonts w:ascii="Times New Roman" w:eastAsia="Times New Roman" w:hAnsi="Times New Roman" w:cs="Times New Roman"/>
          <w:b/>
          <w:sz w:val="24"/>
          <w:szCs w:val="24"/>
        </w:rPr>
        <w:t>KA107</w:t>
      </w:r>
      <w:r>
        <w:rPr>
          <w:rFonts w:ascii="Times New Roman" w:eastAsia="Times New Roman" w:hAnsi="Times New Roman" w:cs="Times New Roman"/>
          <w:b/>
          <w:sz w:val="24"/>
          <w:szCs w:val="24"/>
        </w:rPr>
        <w:t>_IGLESI</w:t>
      </w:r>
      <w:r>
        <w:rPr>
          <w:rFonts w:ascii="Times New Roman" w:eastAsia="Times New Roman" w:hAnsi="Times New Roman" w:cs="Times New Roman"/>
          <w:b/>
          <w:sz w:val="24"/>
          <w:szCs w:val="24"/>
        </w:rPr>
        <w:t>AS_MIRIAM”</w:t>
      </w:r>
      <w:r>
        <w:rPr>
          <w:rFonts w:ascii="Times New Roman" w:eastAsia="Times New Roman" w:hAnsi="Times New Roman" w:cs="Times New Roman"/>
          <w:sz w:val="24"/>
          <w:szCs w:val="24"/>
        </w:rPr>
        <w:t>)</w:t>
      </w:r>
    </w:p>
    <w:p w:rsidR="001D1CA2" w:rsidRDefault="001D1CA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you have filled in your “LA before the mobility” with the help of your coordinator at your home University, please save it on your computer with the following name: “LA_/mobility programme at UCA: KA107 or </w:t>
      </w:r>
      <w:proofErr w:type="gramStart"/>
      <w:r w:rsidR="00646A83">
        <w:rPr>
          <w:rFonts w:ascii="Times New Roman" w:eastAsia="Times New Roman" w:hAnsi="Times New Roman" w:cs="Times New Roman"/>
          <w:sz w:val="24"/>
          <w:szCs w:val="24"/>
        </w:rPr>
        <w:t>visiting)_</w:t>
      </w:r>
      <w:proofErr w:type="gramEnd"/>
      <w:r>
        <w:rPr>
          <w:rFonts w:ascii="Times New Roman" w:eastAsia="Times New Roman" w:hAnsi="Times New Roman" w:cs="Times New Roman"/>
          <w:sz w:val="24"/>
          <w:szCs w:val="24"/>
        </w:rPr>
        <w:t>(Your Surname)_(Your Name) and send a word version (.doc/</w:t>
      </w:r>
      <w:proofErr w:type="spellStart"/>
      <w:r>
        <w:rPr>
          <w:rFonts w:ascii="Times New Roman" w:eastAsia="Times New Roman" w:hAnsi="Times New Roman" w:cs="Times New Roman"/>
          <w:sz w:val="24"/>
          <w:szCs w:val="24"/>
        </w:rPr>
        <w:t>odt</w:t>
      </w:r>
      <w:proofErr w:type="spellEnd"/>
      <w:r>
        <w:rPr>
          <w:rFonts w:ascii="Times New Roman" w:eastAsia="Times New Roman" w:hAnsi="Times New Roman" w:cs="Times New Roman"/>
          <w:sz w:val="24"/>
          <w:szCs w:val="24"/>
        </w:rPr>
        <w:t>) of it to your future coordinator at the Universidad de Cádiz per e-mail (cc’ing to your coordinator at your home University) so he/she can check your proposal. Please wri</w:t>
      </w:r>
      <w:r w:rsidR="00646A83">
        <w:rPr>
          <w:rFonts w:ascii="Times New Roman" w:eastAsia="Times New Roman" w:hAnsi="Times New Roman" w:cs="Times New Roman"/>
          <w:sz w:val="24"/>
          <w:szCs w:val="24"/>
        </w:rPr>
        <w:t>te on the subject of the e-mail, the name of the document: (e.g. “LA_KA107_IGLESIAS_MIRIAM)</w:t>
      </w:r>
    </w:p>
    <w:p w:rsidR="00645F0E" w:rsidRDefault="00645F0E">
      <w:pPr>
        <w:rPr>
          <w:rFonts w:ascii="Times New Roman" w:eastAsia="Times New Roman" w:hAnsi="Times New Roman" w:cs="Times New Roman"/>
          <w:sz w:val="24"/>
          <w:szCs w:val="24"/>
        </w:rPr>
      </w:pPr>
    </w:p>
    <w:p w:rsidR="00645F0E" w:rsidRDefault="0039369B">
      <w:pPr>
        <w:numPr>
          <w:ilvl w:val="0"/>
          <w:numId w:val="1"/>
        </w:numP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Subir</w:t>
      </w:r>
      <w:proofErr w:type="spellEnd"/>
      <w:r>
        <w:rPr>
          <w:rFonts w:ascii="Times New Roman" w:eastAsia="Times New Roman" w:hAnsi="Times New Roman" w:cs="Times New Roman"/>
          <w:b/>
          <w:sz w:val="24"/>
          <w:szCs w:val="24"/>
        </w:rPr>
        <w:t xml:space="preserve"> el LA </w:t>
      </w:r>
      <w:proofErr w:type="spellStart"/>
      <w:r>
        <w:rPr>
          <w:rFonts w:ascii="Times New Roman" w:eastAsia="Times New Roman" w:hAnsi="Times New Roman" w:cs="Times New Roman"/>
          <w:b/>
          <w:sz w:val="24"/>
          <w:szCs w:val="24"/>
        </w:rPr>
        <w:t>firmado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por</w:t>
      </w:r>
      <w:proofErr w:type="spellEnd"/>
      <w:r>
        <w:rPr>
          <w:rFonts w:ascii="Times New Roman" w:eastAsia="Times New Roman" w:hAnsi="Times New Roman" w:cs="Times New Roman"/>
          <w:b/>
          <w:sz w:val="24"/>
          <w:szCs w:val="24"/>
        </w:rPr>
        <w:t xml:space="preserve"> las </w:t>
      </w:r>
      <w:proofErr w:type="spellStart"/>
      <w:r>
        <w:rPr>
          <w:rFonts w:ascii="Times New Roman" w:eastAsia="Times New Roman" w:hAnsi="Times New Roman" w:cs="Times New Roman"/>
          <w:b/>
          <w:sz w:val="24"/>
          <w:szCs w:val="24"/>
        </w:rPr>
        <w:t>tres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partes</w:t>
      </w:r>
      <w:proofErr w:type="spellEnd"/>
      <w:r>
        <w:rPr>
          <w:rFonts w:ascii="Times New Roman" w:eastAsia="Times New Roman" w:hAnsi="Times New Roman" w:cs="Times New Roman"/>
          <w:b/>
          <w:sz w:val="24"/>
          <w:szCs w:val="24"/>
        </w:rPr>
        <w:t xml:space="preserve"> a la </w:t>
      </w:r>
      <w:proofErr w:type="spellStart"/>
      <w:r>
        <w:rPr>
          <w:rFonts w:ascii="Times New Roman" w:eastAsia="Times New Roman" w:hAnsi="Times New Roman" w:cs="Times New Roman"/>
          <w:b/>
          <w:sz w:val="24"/>
          <w:szCs w:val="24"/>
        </w:rPr>
        <w:t>plataforma</w:t>
      </w:r>
      <w:proofErr w:type="spellEnd"/>
      <w:r>
        <w:rPr>
          <w:rFonts w:ascii="Times New Roman" w:eastAsia="Times New Roman" w:hAnsi="Times New Roman" w:cs="Times New Roman"/>
          <w:b/>
          <w:sz w:val="24"/>
          <w:szCs w:val="24"/>
        </w:rPr>
        <w:t xml:space="preserve"> virtual de la </w:t>
      </w:r>
      <w:proofErr w:type="spellStart"/>
      <w:r>
        <w:rPr>
          <w:rFonts w:ascii="Times New Roman" w:eastAsia="Times New Roman" w:hAnsi="Times New Roman" w:cs="Times New Roman"/>
          <w:b/>
          <w:sz w:val="24"/>
          <w:szCs w:val="24"/>
        </w:rPr>
        <w:t>Oficina</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Internacionalización</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
          <w:i/>
          <w:color w:val="666666"/>
          <w:sz w:val="24"/>
          <w:szCs w:val="24"/>
        </w:rPr>
        <w:t xml:space="preserve"> Upload the LA signed by the three parties to the Internationalization Office virtual platform</w:t>
      </w:r>
    </w:p>
    <w:p w:rsidR="00645F0E" w:rsidRDefault="00645F0E">
      <w:pPr>
        <w:rPr>
          <w:rFonts w:ascii="Times New Roman" w:eastAsia="Times New Roman" w:hAnsi="Times New Roman" w:cs="Times New Roman"/>
          <w:sz w:val="24"/>
          <w:szCs w:val="24"/>
        </w:rPr>
      </w:pPr>
    </w:p>
    <w:p w:rsidR="00645F0E" w:rsidRDefault="00646A83">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Desde</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Oficina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Internacionalización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recibirás</w:t>
      </w:r>
      <w:proofErr w:type="spellEnd"/>
      <w:r>
        <w:rPr>
          <w:rFonts w:ascii="Times New Roman" w:eastAsia="Times New Roman" w:hAnsi="Times New Roman" w:cs="Times New Roman"/>
          <w:sz w:val="24"/>
          <w:szCs w:val="24"/>
        </w:rPr>
        <w:t xml:space="preserve"> un e-mail con </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nombre</w:t>
      </w:r>
      <w:proofErr w:type="spellEnd"/>
      <w:r>
        <w:rPr>
          <w:rFonts w:ascii="Times New Roman" w:eastAsia="Times New Roman" w:hAnsi="Times New Roman" w:cs="Times New Roman"/>
          <w:sz w:val="24"/>
          <w:szCs w:val="24"/>
        </w:rPr>
        <w:t xml:space="preserve"> de usuario y </w:t>
      </w:r>
      <w:proofErr w:type="spellStart"/>
      <w:r>
        <w:rPr>
          <w:rFonts w:ascii="Times New Roman" w:eastAsia="Times New Roman" w:hAnsi="Times New Roman" w:cs="Times New Roman"/>
          <w:sz w:val="24"/>
          <w:szCs w:val="24"/>
        </w:rPr>
        <w:t>contraseña</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poder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entrar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expediente</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subir</w:t>
      </w:r>
      <w:proofErr w:type="spellEnd"/>
      <w:r>
        <w:rPr>
          <w:rFonts w:ascii="Times New Roman" w:eastAsia="Times New Roman" w:hAnsi="Times New Roman" w:cs="Times New Roman"/>
          <w:sz w:val="24"/>
          <w:szCs w:val="24"/>
        </w:rPr>
        <w:t xml:space="preserve"> a la </w:t>
      </w:r>
      <w:proofErr w:type="spellStart"/>
      <w:r>
        <w:rPr>
          <w:rFonts w:ascii="Times New Roman" w:eastAsia="Times New Roman" w:hAnsi="Times New Roman" w:cs="Times New Roman"/>
          <w:sz w:val="24"/>
          <w:szCs w:val="24"/>
        </w:rPr>
        <w:t>aplicación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learning agreement </w:t>
      </w:r>
      <w:proofErr w:type="spellStart"/>
      <w:r>
        <w:rPr>
          <w:rFonts w:ascii="Times New Roman" w:eastAsia="Times New Roman" w:hAnsi="Times New Roman" w:cs="Times New Roman"/>
          <w:sz w:val="24"/>
          <w:szCs w:val="24"/>
        </w:rPr>
        <w:t>firmado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por</w:t>
      </w:r>
      <w:proofErr w:type="spellEnd"/>
      <w:r>
        <w:rPr>
          <w:rFonts w:ascii="Times New Roman" w:eastAsia="Times New Roman" w:hAnsi="Times New Roman" w:cs="Times New Roman"/>
          <w:sz w:val="24"/>
          <w:szCs w:val="24"/>
        </w:rPr>
        <w:t xml:space="preserve"> las 3 </w:t>
      </w:r>
      <w:proofErr w:type="spellStart"/>
      <w:r>
        <w:rPr>
          <w:rFonts w:ascii="Times New Roman" w:eastAsia="Times New Roman" w:hAnsi="Times New Roman" w:cs="Times New Roman"/>
          <w:sz w:val="24"/>
          <w:szCs w:val="24"/>
        </w:rPr>
        <w:t>partes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Deberás</w:t>
      </w:r>
      <w:proofErr w:type="spellEnd"/>
      <w:r>
        <w:rPr>
          <w:rFonts w:ascii="Times New Roman" w:eastAsia="Times New Roman" w:hAnsi="Times New Roman" w:cs="Times New Roman"/>
          <w:sz w:val="24"/>
          <w:szCs w:val="24"/>
        </w:rPr>
        <w:t xml:space="preserve"> </w:t>
      </w:r>
      <w:proofErr w:type="spellStart"/>
      <w:r w:rsidR="0039369B">
        <w:rPr>
          <w:rFonts w:ascii="Times New Roman" w:eastAsia="Times New Roman" w:hAnsi="Times New Roman" w:cs="Times New Roman"/>
          <w:sz w:val="24"/>
          <w:szCs w:val="24"/>
        </w:rPr>
        <w:t>entra</w:t>
      </w:r>
      <w:r>
        <w:rPr>
          <w:rFonts w:ascii="Times New Roman" w:eastAsia="Times New Roman" w:hAnsi="Times New Roman" w:cs="Times New Roman"/>
          <w:sz w:val="24"/>
          <w:szCs w:val="24"/>
        </w:rPr>
        <w:t>r</w:t>
      </w:r>
      <w:proofErr w:type="spellEnd"/>
      <w:r w:rsidR="0039369B">
        <w:rPr>
          <w:rFonts w:ascii="Times New Roman" w:eastAsia="Times New Roman" w:hAnsi="Times New Roman" w:cs="Times New Roman"/>
          <w:sz w:val="24"/>
          <w:szCs w:val="24"/>
        </w:rPr>
        <w:t xml:space="preserve"> </w:t>
      </w:r>
      <w:proofErr w:type="spellStart"/>
      <w:r w:rsidR="0039369B">
        <w:rPr>
          <w:rFonts w:ascii="Times New Roman" w:eastAsia="Times New Roman" w:hAnsi="Times New Roman" w:cs="Times New Roman"/>
          <w:sz w:val="24"/>
          <w:szCs w:val="24"/>
        </w:rPr>
        <w:t>en</w:t>
      </w:r>
      <w:proofErr w:type="spellEnd"/>
      <w:r w:rsidR="0039369B">
        <w:rPr>
          <w:rFonts w:ascii="Times New Roman" w:eastAsia="Times New Roman" w:hAnsi="Times New Roman" w:cs="Times New Roman"/>
          <w:sz w:val="24"/>
          <w:szCs w:val="24"/>
        </w:rPr>
        <w:t xml:space="preserve">: </w:t>
      </w:r>
      <w:hyperlink r:id="rId9">
        <w:r w:rsidR="0039369B">
          <w:rPr>
            <w:rFonts w:ascii="Times New Roman" w:eastAsia="Times New Roman" w:hAnsi="Times New Roman" w:cs="Times New Roman"/>
            <w:color w:val="1155CC"/>
            <w:sz w:val="24"/>
            <w:szCs w:val="24"/>
            <w:u w:val="single"/>
          </w:rPr>
          <w:t>https://ori2.uca.es/es/login/?next=/es/</w:t>
        </w:r>
      </w:hyperlink>
      <w:r w:rsidR="0039369B">
        <w:rPr>
          <w:rFonts w:ascii="Times New Roman" w:eastAsia="Times New Roman" w:hAnsi="Times New Roman" w:cs="Times New Roman"/>
          <w:sz w:val="24"/>
          <w:szCs w:val="24"/>
        </w:rPr>
        <w:t xml:space="preserve"> e introduce </w:t>
      </w:r>
      <w:proofErr w:type="spellStart"/>
      <w:r w:rsidR="0039369B">
        <w:rPr>
          <w:rFonts w:ascii="Times New Roman" w:eastAsia="Times New Roman" w:hAnsi="Times New Roman" w:cs="Times New Roman"/>
          <w:sz w:val="24"/>
          <w:szCs w:val="24"/>
        </w:rPr>
        <w:t>tu</w:t>
      </w:r>
      <w:proofErr w:type="spellEnd"/>
      <w:r w:rsidR="0039369B">
        <w:rPr>
          <w:rFonts w:ascii="Times New Roman" w:eastAsia="Times New Roman" w:hAnsi="Times New Roman" w:cs="Times New Roman"/>
          <w:sz w:val="24"/>
          <w:szCs w:val="24"/>
        </w:rPr>
        <w:t xml:space="preserve"> </w:t>
      </w:r>
      <w:proofErr w:type="spellStart"/>
      <w:r w:rsidR="0039369B">
        <w:rPr>
          <w:rFonts w:ascii="Times New Roman" w:eastAsia="Times New Roman" w:hAnsi="Times New Roman" w:cs="Times New Roman"/>
          <w:sz w:val="24"/>
          <w:szCs w:val="24"/>
        </w:rPr>
        <w:t>nombre</w:t>
      </w:r>
      <w:proofErr w:type="spellEnd"/>
      <w:r w:rsidR="0039369B">
        <w:rPr>
          <w:rFonts w:ascii="Times New Roman" w:eastAsia="Times New Roman" w:hAnsi="Times New Roman" w:cs="Times New Roman"/>
          <w:sz w:val="24"/>
          <w:szCs w:val="24"/>
        </w:rPr>
        <w:t xml:space="preserve"> de usuario y </w:t>
      </w:r>
      <w:proofErr w:type="spellStart"/>
      <w:r w:rsidR="0039369B">
        <w:rPr>
          <w:rFonts w:ascii="Times New Roman" w:eastAsia="Times New Roman" w:hAnsi="Times New Roman" w:cs="Times New Roman"/>
          <w:sz w:val="24"/>
          <w:szCs w:val="24"/>
        </w:rPr>
        <w:t>contraseña</w:t>
      </w:r>
      <w:proofErr w:type="spellEnd"/>
      <w:r>
        <w:rPr>
          <w:rFonts w:ascii="Times New Roman" w:eastAsia="Times New Roman" w:hAnsi="Times New Roman" w:cs="Times New Roman"/>
          <w:sz w:val="24"/>
          <w:szCs w:val="24"/>
        </w:rPr>
        <w:t>.</w:t>
      </w:r>
    </w:p>
    <w:p w:rsidR="00646A83" w:rsidRDefault="00646A83">
      <w:pPr>
        <w:rPr>
          <w:rFonts w:ascii="Times New Roman" w:eastAsia="Times New Roman" w:hAnsi="Times New Roman" w:cs="Times New Roman"/>
          <w:sz w:val="24"/>
          <w:szCs w:val="24"/>
        </w:rPr>
      </w:pPr>
    </w:p>
    <w:p w:rsidR="00645F0E" w:rsidRPr="00646A83" w:rsidRDefault="00646A8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will receive an e-mail from the internationalization office with your username and password to go into the virtual platform and upload your learning agreement signed by the 3 parties. Please go to </w:t>
      </w:r>
      <w:hyperlink r:id="rId10">
        <w:r w:rsidR="0039369B">
          <w:rPr>
            <w:rFonts w:ascii="Times New Roman" w:eastAsia="Times New Roman" w:hAnsi="Times New Roman" w:cs="Times New Roman"/>
            <w:i/>
            <w:color w:val="1155CC"/>
            <w:sz w:val="24"/>
            <w:szCs w:val="24"/>
            <w:u w:val="single"/>
          </w:rPr>
          <w:t>https://ori2.uca.es/es/login/?next=/es/</w:t>
        </w:r>
      </w:hyperlink>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and introduce your username and password</w:t>
      </w:r>
    </w:p>
    <w:p w:rsidR="00645F0E" w:rsidRDefault="0039369B">
      <w:pPr>
        <w:widowControl/>
        <w:spacing w:after="200" w:line="276" w:lineRule="auto"/>
        <w:jc w:val="center"/>
        <w:rPr>
          <w:rFonts w:ascii="Times New Roman" w:eastAsia="Times New Roman" w:hAnsi="Times New Roman" w:cs="Times New Roman"/>
          <w:sz w:val="24"/>
          <w:szCs w:val="24"/>
        </w:rPr>
      </w:pPr>
      <w:r>
        <w:rPr>
          <w:noProof/>
          <w:lang w:val="es-ES"/>
        </w:rPr>
        <w:drawing>
          <wp:inline distT="0" distB="0" distL="0" distR="0">
            <wp:extent cx="4212786" cy="1805480"/>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l="15420" t="9107" r="21560" b="42922"/>
                    <a:stretch>
                      <a:fillRect/>
                    </a:stretch>
                  </pic:blipFill>
                  <pic:spPr>
                    <a:xfrm>
                      <a:off x="0" y="0"/>
                      <a:ext cx="4212786" cy="1805480"/>
                    </a:xfrm>
                    <a:prstGeom prst="rect">
                      <a:avLst/>
                    </a:prstGeom>
                    <a:ln/>
                  </pic:spPr>
                </pic:pic>
              </a:graphicData>
            </a:graphic>
          </wp:inline>
        </w:drawing>
      </w:r>
    </w:p>
    <w:p w:rsidR="00645F0E" w:rsidRDefault="00645F0E">
      <w:pPr>
        <w:rPr>
          <w:rFonts w:ascii="Times New Roman" w:eastAsia="Times New Roman" w:hAnsi="Times New Roman" w:cs="Times New Roman"/>
          <w:sz w:val="24"/>
          <w:szCs w:val="24"/>
        </w:rPr>
      </w:pPr>
    </w:p>
    <w:p w:rsidR="00645F0E" w:rsidRDefault="0039369B">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Pulsa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sobre</w:t>
      </w:r>
      <w:proofErr w:type="spellEnd"/>
      <w:r>
        <w:rPr>
          <w:rFonts w:ascii="Times New Roman" w:eastAsia="Times New Roman" w:hAnsi="Times New Roman" w:cs="Times New Roman"/>
          <w:sz w:val="24"/>
          <w:szCs w:val="24"/>
        </w:rPr>
        <w:t xml:space="preserve"> “MIS DATOS” y a </w:t>
      </w:r>
      <w:proofErr w:type="spellStart"/>
      <w:r>
        <w:rPr>
          <w:rFonts w:ascii="Times New Roman" w:eastAsia="Times New Roman" w:hAnsi="Times New Roman" w:cs="Times New Roman"/>
          <w:sz w:val="24"/>
          <w:szCs w:val="24"/>
        </w:rPr>
        <w:t>continuación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sobre</w:t>
      </w:r>
      <w:proofErr w:type="spellEnd"/>
      <w:r>
        <w:rPr>
          <w:rFonts w:ascii="Times New Roman" w:eastAsia="Times New Roman" w:hAnsi="Times New Roman" w:cs="Times New Roman"/>
          <w:sz w:val="24"/>
          <w:szCs w:val="24"/>
        </w:rPr>
        <w:t xml:space="preserve"> “MOVILIDADES”. </w:t>
      </w:r>
      <w:proofErr w:type="spellStart"/>
      <w:r>
        <w:rPr>
          <w:rFonts w:ascii="Times New Roman" w:eastAsia="Times New Roman" w:hAnsi="Times New Roman" w:cs="Times New Roman"/>
          <w:sz w:val="24"/>
          <w:szCs w:val="24"/>
        </w:rPr>
        <w:t>Pulsa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tecla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Detalles</w:t>
      </w:r>
      <w:proofErr w:type="spellEnd"/>
      <w:r>
        <w:rPr>
          <w:rFonts w:ascii="Times New Roman" w:eastAsia="Times New Roman" w:hAnsi="Times New Roman" w:cs="Times New Roman"/>
          <w:sz w:val="24"/>
          <w:szCs w:val="24"/>
        </w:rPr>
        <w:t>”.</w:t>
      </w:r>
    </w:p>
    <w:p w:rsidR="00645F0E" w:rsidRDefault="0039369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Click on “MIS DATOS” and then on “MOVILIDADES”. Click on the green button “</w:t>
      </w:r>
      <w:proofErr w:type="spellStart"/>
      <w:r>
        <w:rPr>
          <w:rFonts w:ascii="Times New Roman" w:eastAsia="Times New Roman" w:hAnsi="Times New Roman" w:cs="Times New Roman"/>
          <w:i/>
          <w:sz w:val="24"/>
          <w:szCs w:val="24"/>
        </w:rPr>
        <w:t>Detalles</w:t>
      </w:r>
      <w:proofErr w:type="spellEnd"/>
      <w:r>
        <w:rPr>
          <w:rFonts w:ascii="Times New Roman" w:eastAsia="Times New Roman" w:hAnsi="Times New Roman" w:cs="Times New Roman"/>
          <w:i/>
          <w:sz w:val="24"/>
          <w:szCs w:val="24"/>
        </w:rPr>
        <w:t>”.</w:t>
      </w:r>
    </w:p>
    <w:p w:rsidR="00645F0E" w:rsidRDefault="00645F0E">
      <w:pPr>
        <w:rPr>
          <w:rFonts w:ascii="Times New Roman" w:eastAsia="Times New Roman" w:hAnsi="Times New Roman" w:cs="Times New Roman"/>
          <w:sz w:val="24"/>
          <w:szCs w:val="24"/>
        </w:rPr>
      </w:pPr>
    </w:p>
    <w:p w:rsidR="00645F0E" w:rsidRDefault="0039369B">
      <w:pPr>
        <w:widowControl/>
        <w:spacing w:after="200" w:line="276" w:lineRule="auto"/>
        <w:jc w:val="left"/>
        <w:rPr>
          <w:rFonts w:ascii="Times New Roman" w:eastAsia="Times New Roman" w:hAnsi="Times New Roman" w:cs="Times New Roman"/>
          <w:sz w:val="24"/>
          <w:szCs w:val="24"/>
        </w:rPr>
      </w:pPr>
      <w:r>
        <w:rPr>
          <w:noProof/>
          <w:lang w:val="es-ES"/>
        </w:rPr>
        <w:drawing>
          <wp:inline distT="0" distB="0" distL="0" distR="0">
            <wp:extent cx="5153025" cy="1841347"/>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l="23543" r="24759" b="53348"/>
                    <a:stretch>
                      <a:fillRect/>
                    </a:stretch>
                  </pic:blipFill>
                  <pic:spPr>
                    <a:xfrm>
                      <a:off x="0" y="0"/>
                      <a:ext cx="5153025" cy="1841347"/>
                    </a:xfrm>
                    <a:prstGeom prst="rect">
                      <a:avLst/>
                    </a:prstGeom>
                    <a:ln/>
                  </pic:spPr>
                </pic:pic>
              </a:graphicData>
            </a:graphic>
          </wp:inline>
        </w:drawing>
      </w:r>
    </w:p>
    <w:p w:rsidR="00645F0E" w:rsidRDefault="00645F0E">
      <w:pPr>
        <w:widowControl/>
        <w:spacing w:after="200" w:line="276" w:lineRule="auto"/>
        <w:jc w:val="left"/>
        <w:rPr>
          <w:rFonts w:ascii="Times New Roman" w:eastAsia="Times New Roman" w:hAnsi="Times New Roman" w:cs="Times New Roman"/>
          <w:sz w:val="24"/>
          <w:szCs w:val="24"/>
        </w:rPr>
      </w:pPr>
    </w:p>
    <w:p w:rsidR="00645F0E" w:rsidRDefault="00645F0E">
      <w:pPr>
        <w:widowControl/>
        <w:spacing w:after="200" w:line="276" w:lineRule="auto"/>
        <w:jc w:val="left"/>
        <w:rPr>
          <w:rFonts w:ascii="Times New Roman" w:eastAsia="Times New Roman" w:hAnsi="Times New Roman" w:cs="Times New Roman"/>
          <w:sz w:val="24"/>
          <w:szCs w:val="24"/>
        </w:rPr>
      </w:pPr>
    </w:p>
    <w:p w:rsidR="00645F0E" w:rsidRDefault="0039369B">
      <w:pPr>
        <w:widowControl/>
        <w:spacing w:after="200"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página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Detalles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w:t>
      </w:r>
      <w:proofErr w:type="spellEnd"/>
      <w:r>
        <w:rPr>
          <w:rFonts w:ascii="Times New Roman" w:eastAsia="Times New Roman" w:hAnsi="Times New Roman" w:cs="Times New Roman"/>
          <w:sz w:val="24"/>
          <w:szCs w:val="24"/>
        </w:rPr>
        <w:t xml:space="preserve"> al final y </w:t>
      </w:r>
      <w:proofErr w:type="spellStart"/>
      <w:r>
        <w:rPr>
          <w:rFonts w:ascii="Times New Roman" w:eastAsia="Times New Roman" w:hAnsi="Times New Roman" w:cs="Times New Roman"/>
          <w:sz w:val="24"/>
          <w:szCs w:val="24"/>
        </w:rPr>
        <w:t>busca</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sección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Condiciones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movilidad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Pulsa</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tecla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Añadir</w:t>
      </w:r>
      <w:proofErr w:type="spellEnd"/>
      <w:r>
        <w:rPr>
          <w:rFonts w:ascii="Times New Roman" w:eastAsia="Times New Roman" w:hAnsi="Times New Roman" w:cs="Times New Roman"/>
          <w:sz w:val="24"/>
          <w:szCs w:val="24"/>
        </w:rPr>
        <w:t>”.</w:t>
      </w:r>
    </w:p>
    <w:p w:rsidR="00645F0E" w:rsidRDefault="0039369B">
      <w:pPr>
        <w:widowControl/>
        <w:spacing w:after="200" w:line="276" w:lineRule="auto"/>
        <w:jc w:val="lef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On the </w:t>
      </w:r>
      <w:proofErr w:type="spellStart"/>
      <w:proofErr w:type="gramStart"/>
      <w:r>
        <w:rPr>
          <w:rFonts w:ascii="Times New Roman" w:eastAsia="Times New Roman" w:hAnsi="Times New Roman" w:cs="Times New Roman"/>
          <w:i/>
          <w:sz w:val="24"/>
          <w:szCs w:val="24"/>
        </w:rPr>
        <w:t>page“</w:t>
      </w:r>
      <w:proofErr w:type="gramEnd"/>
      <w:r>
        <w:rPr>
          <w:rFonts w:ascii="Times New Roman" w:eastAsia="Times New Roman" w:hAnsi="Times New Roman" w:cs="Times New Roman"/>
          <w:i/>
          <w:sz w:val="24"/>
          <w:szCs w:val="24"/>
        </w:rPr>
        <w:t>Detalles</w:t>
      </w:r>
      <w:proofErr w:type="spellEnd"/>
      <w:r>
        <w:rPr>
          <w:rFonts w:ascii="Times New Roman" w:eastAsia="Times New Roman" w:hAnsi="Times New Roman" w:cs="Times New Roman"/>
          <w:i/>
          <w:sz w:val="24"/>
          <w:szCs w:val="24"/>
        </w:rPr>
        <w:t xml:space="preserve">”, go to the end and find </w:t>
      </w:r>
      <w:r>
        <w:rPr>
          <w:rFonts w:ascii="Times New Roman" w:eastAsia="Times New Roman" w:hAnsi="Times New Roman" w:cs="Times New Roman"/>
          <w:i/>
          <w:sz w:val="24"/>
          <w:szCs w:val="24"/>
        </w:rPr>
        <w:t>the  section “</w:t>
      </w:r>
      <w:proofErr w:type="spellStart"/>
      <w:r>
        <w:rPr>
          <w:rFonts w:ascii="Times New Roman" w:eastAsia="Times New Roman" w:hAnsi="Times New Roman" w:cs="Times New Roman"/>
          <w:i/>
          <w:sz w:val="24"/>
          <w:szCs w:val="24"/>
        </w:rPr>
        <w:t>Condiciones</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movilidad</w:t>
      </w:r>
      <w:proofErr w:type="spellEnd"/>
      <w:r>
        <w:rPr>
          <w:rFonts w:ascii="Times New Roman" w:eastAsia="Times New Roman" w:hAnsi="Times New Roman" w:cs="Times New Roman"/>
          <w:i/>
          <w:sz w:val="24"/>
          <w:szCs w:val="24"/>
        </w:rPr>
        <w:t>”. Click on the green button “+</w:t>
      </w:r>
      <w:proofErr w:type="spellStart"/>
      <w:r>
        <w:rPr>
          <w:rFonts w:ascii="Times New Roman" w:eastAsia="Times New Roman" w:hAnsi="Times New Roman" w:cs="Times New Roman"/>
          <w:i/>
          <w:sz w:val="24"/>
          <w:szCs w:val="24"/>
        </w:rPr>
        <w:t>Añadir</w:t>
      </w:r>
      <w:proofErr w:type="spellEnd"/>
      <w:r>
        <w:rPr>
          <w:rFonts w:ascii="Times New Roman" w:eastAsia="Times New Roman" w:hAnsi="Times New Roman" w:cs="Times New Roman"/>
          <w:i/>
          <w:sz w:val="24"/>
          <w:szCs w:val="24"/>
        </w:rPr>
        <w:t>”.</w:t>
      </w:r>
    </w:p>
    <w:p w:rsidR="00645F0E" w:rsidRDefault="0039369B">
      <w:pPr>
        <w:widowControl/>
        <w:spacing w:after="200" w:line="276" w:lineRule="auto"/>
        <w:jc w:val="left"/>
      </w:pPr>
      <w:r>
        <w:rPr>
          <w:noProof/>
          <w:lang w:val="es-ES"/>
        </w:rPr>
        <w:drawing>
          <wp:inline distT="0" distB="0" distL="0" distR="0">
            <wp:extent cx="5363663" cy="214277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18104" t="52567" r="16096"/>
                    <a:stretch>
                      <a:fillRect/>
                    </a:stretch>
                  </pic:blipFill>
                  <pic:spPr>
                    <a:xfrm>
                      <a:off x="0" y="0"/>
                      <a:ext cx="5363663" cy="2142770"/>
                    </a:xfrm>
                    <a:prstGeom prst="rect">
                      <a:avLst/>
                    </a:prstGeom>
                    <a:ln/>
                  </pic:spPr>
                </pic:pic>
              </a:graphicData>
            </a:graphic>
          </wp:inline>
        </w:drawing>
      </w:r>
    </w:p>
    <w:p w:rsidR="00645F0E" w:rsidRDefault="0039369B">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desplegable</w:t>
      </w:r>
      <w:proofErr w:type="spellEnd"/>
      <w:r>
        <w:rPr>
          <w:rFonts w:ascii="Times New Roman" w:eastAsia="Times New Roman" w:hAnsi="Times New Roman" w:cs="Times New Roman"/>
          <w:sz w:val="24"/>
          <w:szCs w:val="24"/>
        </w:rPr>
        <w:t xml:space="preserve"> introduce “Learning agreement </w:t>
      </w:r>
      <w:proofErr w:type="spellStart"/>
      <w:r w:rsidR="00345690">
        <w:rPr>
          <w:rFonts w:ascii="Times New Roman" w:eastAsia="Times New Roman" w:hAnsi="Times New Roman" w:cs="Times New Roman"/>
          <w:sz w:val="24"/>
          <w:szCs w:val="24"/>
        </w:rPr>
        <w:t>firmado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pulsa</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proofErr w:type="gramEnd"/>
      <w:r>
        <w:rPr>
          <w:rFonts w:ascii="Times New Roman" w:eastAsia="Times New Roman" w:hAnsi="Times New Roman" w:cs="Times New Roman"/>
          <w:sz w:val="24"/>
          <w:szCs w:val="24"/>
        </w:rPr>
        <w:t>Examinar</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añade</w:t>
      </w:r>
      <w:proofErr w:type="spellEnd"/>
      <w:r>
        <w:rPr>
          <w:rFonts w:ascii="Times New Roman" w:eastAsia="Times New Roman" w:hAnsi="Times New Roman" w:cs="Times New Roman"/>
          <w:sz w:val="24"/>
          <w:szCs w:val="24"/>
        </w:rPr>
        <w:t xml:space="preserve"> el </w:t>
      </w:r>
      <w:proofErr w:type="spellStart"/>
      <w:r>
        <w:rPr>
          <w:rFonts w:ascii="Times New Roman" w:eastAsia="Times New Roman" w:hAnsi="Times New Roman" w:cs="Times New Roman"/>
          <w:sz w:val="24"/>
          <w:szCs w:val="24"/>
        </w:rPr>
        <w:t>documento</w:t>
      </w:r>
      <w:proofErr w:type="spellEnd"/>
      <w:r>
        <w:rPr>
          <w:rFonts w:ascii="Times New Roman" w:eastAsia="Times New Roman" w:hAnsi="Times New Roman" w:cs="Times New Roman"/>
          <w:sz w:val="24"/>
          <w:szCs w:val="24"/>
        </w:rPr>
        <w:t xml:space="preserve"> Learning Agreement </w:t>
      </w:r>
      <w:proofErr w:type="spellStart"/>
      <w:r>
        <w:rPr>
          <w:rFonts w:ascii="Times New Roman" w:eastAsia="Times New Roman" w:hAnsi="Times New Roman" w:cs="Times New Roman"/>
          <w:sz w:val="24"/>
          <w:szCs w:val="24"/>
        </w:rPr>
        <w:t>relleno</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firmado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por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w:t>
      </w:r>
      <w:proofErr w:type="spellStart"/>
      <w:r>
        <w:rPr>
          <w:rFonts w:ascii="Times New Roman" w:eastAsia="Times New Roman" w:hAnsi="Times New Roman" w:cs="Times New Roman"/>
          <w:sz w:val="24"/>
          <w:szCs w:val="24"/>
        </w:rPr>
        <w:t>origen</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continuación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pulsa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Guardar</w:t>
      </w:r>
      <w:proofErr w:type="spellEnd"/>
      <w:r>
        <w:rPr>
          <w:rFonts w:ascii="Times New Roman" w:eastAsia="Times New Roman" w:hAnsi="Times New Roman" w:cs="Times New Roman"/>
          <w:sz w:val="24"/>
          <w:szCs w:val="24"/>
        </w:rPr>
        <w:t>”.</w:t>
      </w:r>
    </w:p>
    <w:p w:rsidR="00645F0E" w:rsidRDefault="0039369B">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In the dropdown enter “Learning agreement </w:t>
      </w:r>
      <w:proofErr w:type="spellStart"/>
      <w:r w:rsidR="00345690">
        <w:rPr>
          <w:rFonts w:ascii="Times New Roman" w:eastAsia="Times New Roman" w:hAnsi="Times New Roman" w:cs="Times New Roman"/>
          <w:i/>
          <w:sz w:val="24"/>
          <w:szCs w:val="24"/>
        </w:rPr>
        <w:t>firmado</w:t>
      </w:r>
      <w:proofErr w:type="spellEnd"/>
      <w:r>
        <w:rPr>
          <w:rFonts w:ascii="Times New Roman" w:eastAsia="Times New Roman" w:hAnsi="Times New Roman" w:cs="Times New Roman"/>
          <w:i/>
          <w:sz w:val="24"/>
          <w:szCs w:val="24"/>
        </w:rPr>
        <w:t>”, click on “</w:t>
      </w:r>
      <w:proofErr w:type="spellStart"/>
      <w:r>
        <w:rPr>
          <w:rFonts w:ascii="Times New Roman" w:eastAsia="Times New Roman" w:hAnsi="Times New Roman" w:cs="Times New Roman"/>
          <w:i/>
          <w:sz w:val="24"/>
          <w:szCs w:val="24"/>
        </w:rPr>
        <w:t>Examinar</w:t>
      </w:r>
      <w:proofErr w:type="spellEnd"/>
      <w:r>
        <w:rPr>
          <w:rFonts w:ascii="Times New Roman" w:eastAsia="Times New Roman" w:hAnsi="Times New Roman" w:cs="Times New Roman"/>
          <w:i/>
          <w:sz w:val="24"/>
          <w:szCs w:val="24"/>
        </w:rPr>
        <w:t>” and add your completed and signed Learning Agreement. Then click on “</w:t>
      </w:r>
      <w:proofErr w:type="spellStart"/>
      <w:r>
        <w:rPr>
          <w:rFonts w:ascii="Times New Roman" w:eastAsia="Times New Roman" w:hAnsi="Times New Roman" w:cs="Times New Roman"/>
          <w:i/>
          <w:sz w:val="24"/>
          <w:szCs w:val="24"/>
        </w:rPr>
        <w:t>Guardar</w:t>
      </w:r>
      <w:proofErr w:type="spellEnd"/>
      <w:r>
        <w:rPr>
          <w:rFonts w:ascii="Times New Roman" w:eastAsia="Times New Roman" w:hAnsi="Times New Roman" w:cs="Times New Roman"/>
          <w:i/>
          <w:sz w:val="24"/>
          <w:szCs w:val="24"/>
        </w:rPr>
        <w:t>”.</w:t>
      </w:r>
    </w:p>
    <w:p w:rsidR="00645F0E" w:rsidRDefault="00645F0E">
      <w:pPr>
        <w:rPr>
          <w:rFonts w:ascii="Times New Roman" w:eastAsia="Times New Roman" w:hAnsi="Times New Roman" w:cs="Times New Roman"/>
          <w:sz w:val="24"/>
          <w:szCs w:val="24"/>
        </w:rPr>
      </w:pPr>
    </w:p>
    <w:p w:rsidR="00645F0E" w:rsidRDefault="0039369B">
      <w:pPr>
        <w:tabs>
          <w:tab w:val="center" w:pos="4252"/>
          <w:tab w:val="right" w:pos="8504"/>
        </w:tabs>
        <w:jc w:val="center"/>
        <w:rPr>
          <w:rFonts w:ascii="Times New Roman" w:eastAsia="Times New Roman" w:hAnsi="Times New Roman" w:cs="Times New Roman"/>
          <w:b/>
          <w:i/>
          <w:color w:val="666666"/>
          <w:sz w:val="24"/>
          <w:szCs w:val="24"/>
        </w:rPr>
      </w:pPr>
      <w:r>
        <w:rPr>
          <w:noProof/>
          <w:lang w:val="es-ES"/>
        </w:rPr>
        <w:lastRenderedPageBreak/>
        <w:drawing>
          <wp:inline distT="0" distB="0" distL="0" distR="0">
            <wp:extent cx="5498325" cy="1781175"/>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17568" t="6148" r="16130" b="60386"/>
                    <a:stretch>
                      <a:fillRect/>
                    </a:stretch>
                  </pic:blipFill>
                  <pic:spPr>
                    <a:xfrm>
                      <a:off x="0" y="0"/>
                      <a:ext cx="5498325" cy="1781175"/>
                    </a:xfrm>
                    <a:prstGeom prst="rect">
                      <a:avLst/>
                    </a:prstGeom>
                    <a:ln/>
                  </pic:spPr>
                </pic:pic>
              </a:graphicData>
            </a:graphic>
          </wp:inline>
        </w:drawing>
      </w:r>
    </w:p>
    <w:p w:rsidR="00645F0E" w:rsidRPr="00A8422C" w:rsidRDefault="001341FC">
      <w:pPr>
        <w:rPr>
          <w:rFonts w:ascii="Times New Roman" w:eastAsia="Times New Roman" w:hAnsi="Times New Roman" w:cs="Times New Roman"/>
          <w:color w:val="000000" w:themeColor="text1"/>
          <w:sz w:val="24"/>
          <w:szCs w:val="24"/>
        </w:rPr>
      </w:pPr>
      <w:r w:rsidRPr="00A8422C">
        <w:rPr>
          <w:rFonts w:ascii="Times New Roman" w:eastAsia="Times New Roman" w:hAnsi="Times New Roman" w:cs="Times New Roman"/>
          <w:color w:val="000000" w:themeColor="text1"/>
          <w:sz w:val="24"/>
          <w:szCs w:val="24"/>
        </w:rPr>
        <w:t xml:space="preserve">5.- </w:t>
      </w:r>
      <w:proofErr w:type="spellStart"/>
      <w:r w:rsidRPr="00A8422C">
        <w:rPr>
          <w:rFonts w:ascii="Times New Roman" w:eastAsia="Times New Roman" w:hAnsi="Times New Roman" w:cs="Times New Roman"/>
          <w:color w:val="000000" w:themeColor="text1"/>
          <w:sz w:val="24"/>
          <w:szCs w:val="24"/>
        </w:rPr>
        <w:t>Una</w:t>
      </w:r>
      <w:proofErr w:type="spellEnd"/>
      <w:r w:rsidRPr="00A8422C">
        <w:rPr>
          <w:rFonts w:ascii="Times New Roman" w:eastAsia="Times New Roman" w:hAnsi="Times New Roman" w:cs="Times New Roman"/>
          <w:color w:val="000000" w:themeColor="text1"/>
          <w:sz w:val="24"/>
          <w:szCs w:val="24"/>
        </w:rPr>
        <w:t xml:space="preserve"> </w:t>
      </w:r>
      <w:proofErr w:type="spellStart"/>
      <w:r w:rsidRPr="00A8422C">
        <w:rPr>
          <w:rFonts w:ascii="Times New Roman" w:eastAsia="Times New Roman" w:hAnsi="Times New Roman" w:cs="Times New Roman"/>
          <w:color w:val="000000" w:themeColor="text1"/>
          <w:sz w:val="24"/>
          <w:szCs w:val="24"/>
        </w:rPr>
        <w:t>vez</w:t>
      </w:r>
      <w:proofErr w:type="spellEnd"/>
      <w:r w:rsidRPr="00A8422C">
        <w:rPr>
          <w:rFonts w:ascii="Times New Roman" w:eastAsia="Times New Roman" w:hAnsi="Times New Roman" w:cs="Times New Roman"/>
          <w:color w:val="000000" w:themeColor="text1"/>
          <w:sz w:val="24"/>
          <w:szCs w:val="24"/>
        </w:rPr>
        <w:t xml:space="preserve"> lo </w:t>
      </w:r>
      <w:proofErr w:type="spellStart"/>
      <w:r w:rsidRPr="00A8422C">
        <w:rPr>
          <w:rFonts w:ascii="Times New Roman" w:eastAsia="Times New Roman" w:hAnsi="Times New Roman" w:cs="Times New Roman"/>
          <w:color w:val="000000" w:themeColor="text1"/>
          <w:sz w:val="24"/>
          <w:szCs w:val="24"/>
        </w:rPr>
        <w:t>validemos</w:t>
      </w:r>
      <w:proofErr w:type="spellEnd"/>
      <w:r w:rsidRPr="00A8422C">
        <w:rPr>
          <w:rFonts w:ascii="Times New Roman" w:eastAsia="Times New Roman" w:hAnsi="Times New Roman" w:cs="Times New Roman"/>
          <w:color w:val="000000" w:themeColor="text1"/>
          <w:sz w:val="24"/>
          <w:szCs w:val="24"/>
        </w:rPr>
        <w:t xml:space="preserve"> </w:t>
      </w:r>
      <w:proofErr w:type="spellStart"/>
      <w:r w:rsidRPr="00A8422C">
        <w:rPr>
          <w:rFonts w:ascii="Times New Roman" w:eastAsia="Times New Roman" w:hAnsi="Times New Roman" w:cs="Times New Roman"/>
          <w:color w:val="000000" w:themeColor="text1"/>
          <w:sz w:val="24"/>
          <w:szCs w:val="24"/>
        </w:rPr>
        <w:t>en</w:t>
      </w:r>
      <w:proofErr w:type="spellEnd"/>
      <w:r w:rsidRPr="00A8422C">
        <w:rPr>
          <w:rFonts w:ascii="Times New Roman" w:eastAsia="Times New Roman" w:hAnsi="Times New Roman" w:cs="Times New Roman"/>
          <w:color w:val="000000" w:themeColor="text1"/>
          <w:sz w:val="24"/>
          <w:szCs w:val="24"/>
        </w:rPr>
        <w:t xml:space="preserve"> la </w:t>
      </w:r>
      <w:proofErr w:type="spellStart"/>
      <w:r w:rsidRPr="00A8422C">
        <w:rPr>
          <w:rFonts w:ascii="Times New Roman" w:eastAsia="Times New Roman" w:hAnsi="Times New Roman" w:cs="Times New Roman"/>
          <w:color w:val="000000" w:themeColor="text1"/>
          <w:sz w:val="24"/>
          <w:szCs w:val="24"/>
        </w:rPr>
        <w:t>oficina</w:t>
      </w:r>
      <w:proofErr w:type="spellEnd"/>
      <w:r w:rsidRPr="00A8422C">
        <w:rPr>
          <w:rFonts w:ascii="Times New Roman" w:eastAsia="Times New Roman" w:hAnsi="Times New Roman" w:cs="Times New Roman"/>
          <w:color w:val="000000" w:themeColor="text1"/>
          <w:sz w:val="24"/>
          <w:szCs w:val="24"/>
        </w:rPr>
        <w:t xml:space="preserve"> de </w:t>
      </w:r>
      <w:proofErr w:type="spellStart"/>
      <w:r w:rsidRPr="00A8422C">
        <w:rPr>
          <w:rFonts w:ascii="Times New Roman" w:eastAsia="Times New Roman" w:hAnsi="Times New Roman" w:cs="Times New Roman"/>
          <w:color w:val="000000" w:themeColor="text1"/>
          <w:sz w:val="24"/>
          <w:szCs w:val="24"/>
        </w:rPr>
        <w:t>internacionalización</w:t>
      </w:r>
      <w:proofErr w:type="spellEnd"/>
      <w:r w:rsidRPr="00A8422C">
        <w:rPr>
          <w:rFonts w:ascii="Times New Roman" w:eastAsia="Times New Roman" w:hAnsi="Times New Roman" w:cs="Times New Roman"/>
          <w:color w:val="000000" w:themeColor="text1"/>
          <w:sz w:val="24"/>
          <w:szCs w:val="24"/>
        </w:rPr>
        <w:t xml:space="preserve">, </w:t>
      </w:r>
      <w:proofErr w:type="spellStart"/>
      <w:r w:rsidRPr="00A8422C">
        <w:rPr>
          <w:rFonts w:ascii="Times New Roman" w:eastAsia="Times New Roman" w:hAnsi="Times New Roman" w:cs="Times New Roman"/>
          <w:color w:val="000000" w:themeColor="text1"/>
          <w:sz w:val="24"/>
          <w:szCs w:val="24"/>
        </w:rPr>
        <w:t>podrás</w:t>
      </w:r>
      <w:proofErr w:type="spellEnd"/>
      <w:r w:rsidRPr="00A8422C">
        <w:rPr>
          <w:rFonts w:ascii="Times New Roman" w:eastAsia="Times New Roman" w:hAnsi="Times New Roman" w:cs="Times New Roman"/>
          <w:color w:val="000000" w:themeColor="text1"/>
          <w:sz w:val="24"/>
          <w:szCs w:val="24"/>
        </w:rPr>
        <w:t xml:space="preserve"> </w:t>
      </w:r>
      <w:proofErr w:type="spellStart"/>
      <w:r w:rsidRPr="00A8422C">
        <w:rPr>
          <w:rFonts w:ascii="Times New Roman" w:eastAsia="Times New Roman" w:hAnsi="Times New Roman" w:cs="Times New Roman"/>
          <w:color w:val="000000" w:themeColor="text1"/>
          <w:sz w:val="24"/>
          <w:szCs w:val="24"/>
        </w:rPr>
        <w:t>entrar</w:t>
      </w:r>
      <w:proofErr w:type="spellEnd"/>
      <w:r w:rsidRPr="00A8422C">
        <w:rPr>
          <w:rFonts w:ascii="Times New Roman" w:eastAsia="Times New Roman" w:hAnsi="Times New Roman" w:cs="Times New Roman"/>
          <w:color w:val="000000" w:themeColor="text1"/>
          <w:sz w:val="24"/>
          <w:szCs w:val="24"/>
        </w:rPr>
        <w:t xml:space="preserve"> </w:t>
      </w:r>
      <w:proofErr w:type="spellStart"/>
      <w:r w:rsidRPr="00A8422C">
        <w:rPr>
          <w:rFonts w:ascii="Times New Roman" w:eastAsia="Times New Roman" w:hAnsi="Times New Roman" w:cs="Times New Roman"/>
          <w:color w:val="000000" w:themeColor="text1"/>
          <w:sz w:val="24"/>
          <w:szCs w:val="24"/>
        </w:rPr>
        <w:t>en</w:t>
      </w:r>
      <w:proofErr w:type="spellEnd"/>
      <w:r w:rsidRPr="00A8422C">
        <w:rPr>
          <w:rFonts w:ascii="Times New Roman" w:eastAsia="Times New Roman" w:hAnsi="Times New Roman" w:cs="Times New Roman"/>
          <w:color w:val="000000" w:themeColor="text1"/>
          <w:sz w:val="24"/>
          <w:szCs w:val="24"/>
        </w:rPr>
        <w:t xml:space="preserve"> </w:t>
      </w:r>
      <w:proofErr w:type="spellStart"/>
      <w:r w:rsidRPr="00A8422C">
        <w:rPr>
          <w:rFonts w:ascii="Times New Roman" w:eastAsia="Times New Roman" w:hAnsi="Times New Roman" w:cs="Times New Roman"/>
          <w:color w:val="000000" w:themeColor="text1"/>
          <w:sz w:val="24"/>
          <w:szCs w:val="24"/>
        </w:rPr>
        <w:t>tu</w:t>
      </w:r>
      <w:proofErr w:type="spellEnd"/>
      <w:r w:rsidRPr="00A8422C">
        <w:rPr>
          <w:rFonts w:ascii="Times New Roman" w:eastAsia="Times New Roman" w:hAnsi="Times New Roman" w:cs="Times New Roman"/>
          <w:color w:val="000000" w:themeColor="text1"/>
          <w:sz w:val="24"/>
          <w:szCs w:val="24"/>
        </w:rPr>
        <w:t xml:space="preserve"> </w:t>
      </w:r>
      <w:proofErr w:type="spellStart"/>
      <w:r w:rsidRPr="00A8422C">
        <w:rPr>
          <w:rFonts w:ascii="Times New Roman" w:eastAsia="Times New Roman" w:hAnsi="Times New Roman" w:cs="Times New Roman"/>
          <w:color w:val="000000" w:themeColor="text1"/>
          <w:sz w:val="24"/>
          <w:szCs w:val="24"/>
        </w:rPr>
        <w:t>expediente</w:t>
      </w:r>
      <w:proofErr w:type="spellEnd"/>
      <w:r w:rsidRPr="00A8422C">
        <w:rPr>
          <w:rFonts w:ascii="Times New Roman" w:eastAsia="Times New Roman" w:hAnsi="Times New Roman" w:cs="Times New Roman"/>
          <w:color w:val="000000" w:themeColor="text1"/>
          <w:sz w:val="24"/>
          <w:szCs w:val="24"/>
        </w:rPr>
        <w:t xml:space="preserve"> para </w:t>
      </w:r>
      <w:proofErr w:type="spellStart"/>
      <w:r w:rsidRPr="00A8422C">
        <w:rPr>
          <w:rFonts w:ascii="Times New Roman" w:eastAsia="Times New Roman" w:hAnsi="Times New Roman" w:cs="Times New Roman"/>
          <w:color w:val="000000" w:themeColor="text1"/>
          <w:sz w:val="24"/>
          <w:szCs w:val="24"/>
        </w:rPr>
        <w:t>descargar</w:t>
      </w:r>
      <w:proofErr w:type="spellEnd"/>
      <w:r w:rsidRPr="00A8422C">
        <w:rPr>
          <w:rFonts w:ascii="Times New Roman" w:eastAsia="Times New Roman" w:hAnsi="Times New Roman" w:cs="Times New Roman"/>
          <w:color w:val="000000" w:themeColor="text1"/>
          <w:sz w:val="24"/>
          <w:szCs w:val="24"/>
        </w:rPr>
        <w:t xml:space="preserve"> </w:t>
      </w:r>
      <w:proofErr w:type="spellStart"/>
      <w:r w:rsidRPr="00A8422C">
        <w:rPr>
          <w:rFonts w:ascii="Times New Roman" w:eastAsia="Times New Roman" w:hAnsi="Times New Roman" w:cs="Times New Roman"/>
          <w:color w:val="000000" w:themeColor="text1"/>
          <w:sz w:val="24"/>
          <w:szCs w:val="24"/>
        </w:rPr>
        <w:t>tu</w:t>
      </w:r>
      <w:proofErr w:type="spellEnd"/>
      <w:r w:rsidRPr="00A8422C">
        <w:rPr>
          <w:rFonts w:ascii="Times New Roman" w:eastAsia="Times New Roman" w:hAnsi="Times New Roman" w:cs="Times New Roman"/>
          <w:color w:val="000000" w:themeColor="text1"/>
          <w:sz w:val="24"/>
          <w:szCs w:val="24"/>
        </w:rPr>
        <w:t xml:space="preserve"> carta de </w:t>
      </w:r>
      <w:proofErr w:type="spellStart"/>
      <w:r w:rsidRPr="00A8422C">
        <w:rPr>
          <w:rFonts w:ascii="Times New Roman" w:eastAsia="Times New Roman" w:hAnsi="Times New Roman" w:cs="Times New Roman"/>
          <w:color w:val="000000" w:themeColor="text1"/>
          <w:sz w:val="24"/>
          <w:szCs w:val="24"/>
        </w:rPr>
        <w:t>aceptación</w:t>
      </w:r>
      <w:proofErr w:type="spellEnd"/>
      <w:r w:rsidRPr="00A8422C">
        <w:rPr>
          <w:rFonts w:ascii="Times New Roman" w:eastAsia="Times New Roman" w:hAnsi="Times New Roman" w:cs="Times New Roman"/>
          <w:color w:val="000000" w:themeColor="text1"/>
          <w:sz w:val="24"/>
          <w:szCs w:val="24"/>
        </w:rPr>
        <w:t xml:space="preserve"> </w:t>
      </w:r>
      <w:proofErr w:type="spellStart"/>
      <w:r w:rsidRPr="00A8422C">
        <w:rPr>
          <w:rFonts w:ascii="Times New Roman" w:eastAsia="Times New Roman" w:hAnsi="Times New Roman" w:cs="Times New Roman"/>
          <w:color w:val="000000" w:themeColor="text1"/>
          <w:sz w:val="24"/>
          <w:szCs w:val="24"/>
        </w:rPr>
        <w:t>firmada</w:t>
      </w:r>
      <w:proofErr w:type="spellEnd"/>
      <w:r w:rsidRPr="00A8422C">
        <w:rPr>
          <w:rFonts w:ascii="Times New Roman" w:eastAsia="Times New Roman" w:hAnsi="Times New Roman" w:cs="Times New Roman"/>
          <w:color w:val="000000" w:themeColor="text1"/>
          <w:sz w:val="24"/>
          <w:szCs w:val="24"/>
        </w:rPr>
        <w:t xml:space="preserve"> </w:t>
      </w:r>
      <w:proofErr w:type="spellStart"/>
      <w:r w:rsidRPr="00A8422C">
        <w:rPr>
          <w:rFonts w:ascii="Times New Roman" w:eastAsia="Times New Roman" w:hAnsi="Times New Roman" w:cs="Times New Roman"/>
          <w:color w:val="000000" w:themeColor="text1"/>
          <w:sz w:val="24"/>
          <w:szCs w:val="24"/>
        </w:rPr>
        <w:t>por</w:t>
      </w:r>
      <w:proofErr w:type="spellEnd"/>
      <w:r w:rsidRPr="00A8422C">
        <w:rPr>
          <w:rFonts w:ascii="Times New Roman" w:eastAsia="Times New Roman" w:hAnsi="Times New Roman" w:cs="Times New Roman"/>
          <w:color w:val="000000" w:themeColor="text1"/>
          <w:sz w:val="24"/>
          <w:szCs w:val="24"/>
        </w:rPr>
        <w:t xml:space="preserve"> el </w:t>
      </w:r>
      <w:proofErr w:type="spellStart"/>
      <w:r w:rsidRPr="00A8422C">
        <w:rPr>
          <w:rFonts w:ascii="Times New Roman" w:eastAsia="Times New Roman" w:hAnsi="Times New Roman" w:cs="Times New Roman"/>
          <w:color w:val="000000" w:themeColor="text1"/>
          <w:sz w:val="24"/>
          <w:szCs w:val="24"/>
        </w:rPr>
        <w:t>Vicerrector</w:t>
      </w:r>
      <w:proofErr w:type="spellEnd"/>
      <w:r w:rsidRPr="00A8422C">
        <w:rPr>
          <w:rFonts w:ascii="Times New Roman" w:eastAsia="Times New Roman" w:hAnsi="Times New Roman" w:cs="Times New Roman"/>
          <w:color w:val="000000" w:themeColor="text1"/>
          <w:sz w:val="24"/>
          <w:szCs w:val="24"/>
        </w:rPr>
        <w:t xml:space="preserve"> de </w:t>
      </w:r>
      <w:proofErr w:type="spellStart"/>
      <w:r w:rsidRPr="00A8422C">
        <w:rPr>
          <w:rFonts w:ascii="Times New Roman" w:eastAsia="Times New Roman" w:hAnsi="Times New Roman" w:cs="Times New Roman"/>
          <w:color w:val="000000" w:themeColor="text1"/>
          <w:sz w:val="24"/>
          <w:szCs w:val="24"/>
        </w:rPr>
        <w:t>Internacionalizaci</w:t>
      </w:r>
      <w:r w:rsidR="00957FA8" w:rsidRPr="00A8422C">
        <w:rPr>
          <w:rFonts w:ascii="Times New Roman" w:eastAsia="Times New Roman" w:hAnsi="Times New Roman" w:cs="Times New Roman"/>
          <w:color w:val="000000" w:themeColor="text1"/>
          <w:sz w:val="24"/>
          <w:szCs w:val="24"/>
        </w:rPr>
        <w:t>ón</w:t>
      </w:r>
      <w:proofErr w:type="spellEnd"/>
      <w:r w:rsidR="00957FA8" w:rsidRPr="00A8422C">
        <w:rPr>
          <w:rFonts w:ascii="Times New Roman" w:eastAsia="Times New Roman" w:hAnsi="Times New Roman" w:cs="Times New Roman"/>
          <w:color w:val="000000" w:themeColor="text1"/>
          <w:sz w:val="24"/>
          <w:szCs w:val="24"/>
        </w:rPr>
        <w:t xml:space="preserve"> y </w:t>
      </w:r>
      <w:proofErr w:type="spellStart"/>
      <w:r w:rsidR="00957FA8" w:rsidRPr="00A8422C">
        <w:rPr>
          <w:rFonts w:ascii="Times New Roman" w:eastAsia="Times New Roman" w:hAnsi="Times New Roman" w:cs="Times New Roman"/>
          <w:color w:val="000000" w:themeColor="text1"/>
          <w:sz w:val="24"/>
          <w:szCs w:val="24"/>
        </w:rPr>
        <w:t>podrás</w:t>
      </w:r>
      <w:proofErr w:type="spellEnd"/>
      <w:r w:rsidR="00957FA8" w:rsidRPr="00A8422C">
        <w:rPr>
          <w:rFonts w:ascii="Times New Roman" w:eastAsia="Times New Roman" w:hAnsi="Times New Roman" w:cs="Times New Roman"/>
          <w:color w:val="000000" w:themeColor="text1"/>
          <w:sz w:val="24"/>
          <w:szCs w:val="24"/>
        </w:rPr>
        <w:t xml:space="preserve"> </w:t>
      </w:r>
      <w:proofErr w:type="spellStart"/>
      <w:r w:rsidR="00957FA8" w:rsidRPr="00A8422C">
        <w:rPr>
          <w:rFonts w:ascii="Times New Roman" w:eastAsia="Times New Roman" w:hAnsi="Times New Roman" w:cs="Times New Roman"/>
          <w:color w:val="000000" w:themeColor="text1"/>
          <w:sz w:val="24"/>
          <w:szCs w:val="24"/>
        </w:rPr>
        <w:t>comenzar</w:t>
      </w:r>
      <w:proofErr w:type="spellEnd"/>
      <w:r w:rsidR="00957FA8" w:rsidRPr="00A8422C">
        <w:rPr>
          <w:rFonts w:ascii="Times New Roman" w:eastAsia="Times New Roman" w:hAnsi="Times New Roman" w:cs="Times New Roman"/>
          <w:color w:val="000000" w:themeColor="text1"/>
          <w:sz w:val="24"/>
          <w:szCs w:val="24"/>
        </w:rPr>
        <w:t xml:space="preserve"> a </w:t>
      </w:r>
      <w:proofErr w:type="spellStart"/>
      <w:r w:rsidR="00957FA8" w:rsidRPr="00A8422C">
        <w:rPr>
          <w:rFonts w:ascii="Times New Roman" w:eastAsia="Times New Roman" w:hAnsi="Times New Roman" w:cs="Times New Roman"/>
          <w:color w:val="000000" w:themeColor="text1"/>
          <w:sz w:val="24"/>
          <w:szCs w:val="24"/>
        </w:rPr>
        <w:t>solicitar</w:t>
      </w:r>
      <w:proofErr w:type="spellEnd"/>
      <w:r w:rsidR="00957FA8" w:rsidRPr="00A8422C">
        <w:rPr>
          <w:rFonts w:ascii="Times New Roman" w:eastAsia="Times New Roman" w:hAnsi="Times New Roman" w:cs="Times New Roman"/>
          <w:color w:val="000000" w:themeColor="text1"/>
          <w:sz w:val="24"/>
          <w:szCs w:val="24"/>
        </w:rPr>
        <w:t xml:space="preserve"> </w:t>
      </w:r>
      <w:proofErr w:type="spellStart"/>
      <w:r w:rsidR="00957FA8" w:rsidRPr="00A8422C">
        <w:rPr>
          <w:rFonts w:ascii="Times New Roman" w:eastAsia="Times New Roman" w:hAnsi="Times New Roman" w:cs="Times New Roman"/>
          <w:color w:val="000000" w:themeColor="text1"/>
          <w:sz w:val="24"/>
          <w:szCs w:val="24"/>
        </w:rPr>
        <w:t>tu</w:t>
      </w:r>
      <w:proofErr w:type="spellEnd"/>
      <w:r w:rsidR="00957FA8" w:rsidRPr="00A8422C">
        <w:rPr>
          <w:rFonts w:ascii="Times New Roman" w:eastAsia="Times New Roman" w:hAnsi="Times New Roman" w:cs="Times New Roman"/>
          <w:color w:val="000000" w:themeColor="text1"/>
          <w:sz w:val="24"/>
          <w:szCs w:val="24"/>
        </w:rPr>
        <w:t xml:space="preserve"> </w:t>
      </w:r>
      <w:proofErr w:type="spellStart"/>
      <w:r w:rsidR="00957FA8" w:rsidRPr="00A8422C">
        <w:rPr>
          <w:rFonts w:ascii="Times New Roman" w:eastAsia="Times New Roman" w:hAnsi="Times New Roman" w:cs="Times New Roman"/>
          <w:color w:val="000000" w:themeColor="text1"/>
          <w:sz w:val="24"/>
          <w:szCs w:val="24"/>
        </w:rPr>
        <w:t>visado</w:t>
      </w:r>
      <w:proofErr w:type="spellEnd"/>
      <w:r w:rsidR="00957FA8" w:rsidRPr="00A8422C">
        <w:rPr>
          <w:rFonts w:ascii="Times New Roman" w:eastAsia="Times New Roman" w:hAnsi="Times New Roman" w:cs="Times New Roman"/>
          <w:color w:val="000000" w:themeColor="text1"/>
          <w:sz w:val="24"/>
          <w:szCs w:val="24"/>
        </w:rPr>
        <w:t xml:space="preserve">, </w:t>
      </w:r>
      <w:proofErr w:type="spellStart"/>
      <w:r w:rsidR="00957FA8" w:rsidRPr="00A8422C">
        <w:rPr>
          <w:rFonts w:ascii="Times New Roman" w:eastAsia="Times New Roman" w:hAnsi="Times New Roman" w:cs="Times New Roman"/>
          <w:color w:val="000000" w:themeColor="text1"/>
          <w:sz w:val="24"/>
          <w:szCs w:val="24"/>
        </w:rPr>
        <w:t>si</w:t>
      </w:r>
      <w:proofErr w:type="spellEnd"/>
      <w:r w:rsidR="00957FA8" w:rsidRPr="00A8422C">
        <w:rPr>
          <w:rFonts w:ascii="Times New Roman" w:eastAsia="Times New Roman" w:hAnsi="Times New Roman" w:cs="Times New Roman"/>
          <w:color w:val="000000" w:themeColor="text1"/>
          <w:sz w:val="24"/>
          <w:szCs w:val="24"/>
        </w:rPr>
        <w:t xml:space="preserve"> </w:t>
      </w:r>
      <w:proofErr w:type="spellStart"/>
      <w:r w:rsidR="00957FA8" w:rsidRPr="00A8422C">
        <w:rPr>
          <w:rFonts w:ascii="Times New Roman" w:eastAsia="Times New Roman" w:hAnsi="Times New Roman" w:cs="Times New Roman"/>
          <w:color w:val="000000" w:themeColor="text1"/>
          <w:sz w:val="24"/>
          <w:szCs w:val="24"/>
        </w:rPr>
        <w:t>fuera</w:t>
      </w:r>
      <w:proofErr w:type="spellEnd"/>
      <w:r w:rsidR="00957FA8" w:rsidRPr="00A8422C">
        <w:rPr>
          <w:rFonts w:ascii="Times New Roman" w:eastAsia="Times New Roman" w:hAnsi="Times New Roman" w:cs="Times New Roman"/>
          <w:color w:val="000000" w:themeColor="text1"/>
          <w:sz w:val="24"/>
          <w:szCs w:val="24"/>
        </w:rPr>
        <w:t xml:space="preserve"> </w:t>
      </w:r>
      <w:proofErr w:type="spellStart"/>
      <w:r w:rsidR="00957FA8" w:rsidRPr="00A8422C">
        <w:rPr>
          <w:rFonts w:ascii="Times New Roman" w:eastAsia="Times New Roman" w:hAnsi="Times New Roman" w:cs="Times New Roman"/>
          <w:color w:val="000000" w:themeColor="text1"/>
          <w:sz w:val="24"/>
          <w:szCs w:val="24"/>
        </w:rPr>
        <w:t>necesario</w:t>
      </w:r>
      <w:proofErr w:type="spellEnd"/>
      <w:r w:rsidR="00957FA8" w:rsidRPr="00A8422C">
        <w:rPr>
          <w:rFonts w:ascii="Times New Roman" w:eastAsia="Times New Roman" w:hAnsi="Times New Roman" w:cs="Times New Roman"/>
          <w:color w:val="000000" w:themeColor="text1"/>
          <w:sz w:val="24"/>
          <w:szCs w:val="24"/>
        </w:rPr>
        <w:t>.</w:t>
      </w:r>
    </w:p>
    <w:p w:rsidR="001341FC" w:rsidRPr="00A8422C" w:rsidRDefault="001341FC">
      <w:pPr>
        <w:rPr>
          <w:rFonts w:ascii="Times New Roman" w:eastAsia="Times New Roman" w:hAnsi="Times New Roman" w:cs="Times New Roman"/>
          <w:color w:val="000000" w:themeColor="text1"/>
          <w:sz w:val="24"/>
          <w:szCs w:val="24"/>
        </w:rPr>
      </w:pPr>
    </w:p>
    <w:p w:rsidR="001341FC" w:rsidRPr="00A8422C" w:rsidRDefault="001341FC">
      <w:pPr>
        <w:rPr>
          <w:rFonts w:ascii="Times New Roman" w:eastAsia="Times New Roman" w:hAnsi="Times New Roman" w:cs="Times New Roman"/>
          <w:color w:val="000000" w:themeColor="text1"/>
          <w:sz w:val="24"/>
          <w:szCs w:val="24"/>
        </w:rPr>
      </w:pPr>
      <w:r w:rsidRPr="00A8422C">
        <w:rPr>
          <w:rFonts w:ascii="Times New Roman" w:eastAsia="Times New Roman" w:hAnsi="Times New Roman" w:cs="Times New Roman"/>
          <w:color w:val="000000" w:themeColor="text1"/>
          <w:sz w:val="24"/>
          <w:szCs w:val="24"/>
        </w:rPr>
        <w:t xml:space="preserve">Once it has been validated by </w:t>
      </w:r>
      <w:r w:rsidR="00125FF0" w:rsidRPr="00A8422C">
        <w:rPr>
          <w:rFonts w:ascii="Times New Roman" w:eastAsia="Times New Roman" w:hAnsi="Times New Roman" w:cs="Times New Roman"/>
          <w:color w:val="000000" w:themeColor="text1"/>
          <w:sz w:val="24"/>
          <w:szCs w:val="24"/>
        </w:rPr>
        <w:t xml:space="preserve">internationalization office, you can log in again and download your acceptance letter signed by </w:t>
      </w:r>
      <w:r w:rsidRPr="00A8422C">
        <w:rPr>
          <w:rFonts w:ascii="Times New Roman" w:eastAsia="Times New Roman" w:hAnsi="Times New Roman" w:cs="Times New Roman"/>
          <w:color w:val="000000" w:themeColor="text1"/>
          <w:sz w:val="24"/>
          <w:szCs w:val="24"/>
        </w:rPr>
        <w:t>the Vice Rector of Internationalization</w:t>
      </w:r>
      <w:r w:rsidR="00125FF0" w:rsidRPr="00A8422C">
        <w:rPr>
          <w:rFonts w:ascii="Times New Roman" w:eastAsia="Times New Roman" w:hAnsi="Times New Roman" w:cs="Times New Roman"/>
          <w:color w:val="000000" w:themeColor="text1"/>
          <w:sz w:val="24"/>
          <w:szCs w:val="24"/>
        </w:rPr>
        <w:t xml:space="preserve"> so you can apply for the visa (if needed)</w:t>
      </w:r>
      <w:r w:rsidR="00B86769">
        <w:rPr>
          <w:rFonts w:ascii="Times New Roman" w:eastAsia="Times New Roman" w:hAnsi="Times New Roman" w:cs="Times New Roman"/>
          <w:color w:val="000000" w:themeColor="text1"/>
          <w:sz w:val="24"/>
          <w:szCs w:val="24"/>
        </w:rPr>
        <w:t>.</w:t>
      </w:r>
      <w:bookmarkStart w:id="0" w:name="_GoBack"/>
      <w:bookmarkEnd w:id="0"/>
    </w:p>
    <w:p w:rsidR="00645F0E" w:rsidRDefault="00645F0E">
      <w:pPr>
        <w:pBdr>
          <w:top w:val="nil"/>
          <w:left w:val="nil"/>
          <w:bottom w:val="nil"/>
          <w:right w:val="nil"/>
          <w:between w:val="nil"/>
        </w:pBdr>
        <w:ind w:left="720"/>
        <w:rPr>
          <w:rFonts w:ascii="Times New Roman" w:eastAsia="Times New Roman" w:hAnsi="Times New Roman" w:cs="Times New Roman"/>
          <w:b/>
          <w:color w:val="4A86E8"/>
          <w:sz w:val="24"/>
          <w:szCs w:val="24"/>
        </w:rPr>
      </w:pPr>
    </w:p>
    <w:p w:rsidR="00645F0E" w:rsidRDefault="00645F0E">
      <w:pPr>
        <w:pBdr>
          <w:top w:val="nil"/>
          <w:left w:val="nil"/>
          <w:bottom w:val="nil"/>
          <w:right w:val="nil"/>
          <w:between w:val="nil"/>
        </w:pBdr>
        <w:ind w:left="720"/>
        <w:rPr>
          <w:rFonts w:ascii="Times New Roman" w:eastAsia="Times New Roman" w:hAnsi="Times New Roman" w:cs="Times New Roman"/>
          <w:b/>
          <w:color w:val="4A86E8"/>
          <w:sz w:val="24"/>
          <w:szCs w:val="24"/>
        </w:rPr>
      </w:pPr>
    </w:p>
    <w:p w:rsidR="00645F0E" w:rsidRDefault="00645F0E">
      <w:pPr>
        <w:pBdr>
          <w:top w:val="nil"/>
          <w:left w:val="nil"/>
          <w:bottom w:val="nil"/>
          <w:right w:val="nil"/>
          <w:between w:val="nil"/>
        </w:pBdr>
        <w:ind w:left="720"/>
        <w:rPr>
          <w:rFonts w:ascii="Times New Roman" w:eastAsia="Times New Roman" w:hAnsi="Times New Roman" w:cs="Times New Roman"/>
          <w:b/>
          <w:color w:val="4A86E8"/>
          <w:sz w:val="24"/>
          <w:szCs w:val="24"/>
        </w:rPr>
      </w:pPr>
    </w:p>
    <w:p w:rsidR="00645F0E" w:rsidRDefault="00645F0E">
      <w:pPr>
        <w:pBdr>
          <w:top w:val="nil"/>
          <w:left w:val="nil"/>
          <w:bottom w:val="nil"/>
          <w:right w:val="nil"/>
          <w:between w:val="nil"/>
        </w:pBdr>
        <w:ind w:left="720"/>
        <w:rPr>
          <w:rFonts w:ascii="Times New Roman" w:eastAsia="Times New Roman" w:hAnsi="Times New Roman" w:cs="Times New Roman"/>
          <w:b/>
          <w:color w:val="4A86E8"/>
          <w:sz w:val="24"/>
          <w:szCs w:val="24"/>
        </w:rPr>
      </w:pPr>
    </w:p>
    <w:p w:rsidR="00645F0E" w:rsidRDefault="00645F0E">
      <w:pPr>
        <w:pBdr>
          <w:top w:val="nil"/>
          <w:left w:val="nil"/>
          <w:bottom w:val="nil"/>
          <w:right w:val="nil"/>
          <w:between w:val="nil"/>
        </w:pBdr>
        <w:ind w:left="720"/>
        <w:rPr>
          <w:rFonts w:ascii="Times New Roman" w:eastAsia="Times New Roman" w:hAnsi="Times New Roman" w:cs="Times New Roman"/>
          <w:b/>
          <w:color w:val="4A86E8"/>
          <w:sz w:val="24"/>
          <w:szCs w:val="24"/>
        </w:rPr>
      </w:pPr>
    </w:p>
    <w:p w:rsidR="00645F0E" w:rsidRDefault="00645F0E">
      <w:pPr>
        <w:pBdr>
          <w:top w:val="nil"/>
          <w:left w:val="nil"/>
          <w:bottom w:val="nil"/>
          <w:right w:val="nil"/>
          <w:between w:val="nil"/>
        </w:pBdr>
        <w:ind w:left="720"/>
        <w:rPr>
          <w:rFonts w:ascii="Times New Roman" w:eastAsia="Times New Roman" w:hAnsi="Times New Roman" w:cs="Times New Roman"/>
          <w:b/>
          <w:color w:val="4A86E8"/>
          <w:sz w:val="24"/>
          <w:szCs w:val="24"/>
        </w:rPr>
      </w:pPr>
    </w:p>
    <w:p w:rsidR="00645F0E" w:rsidRDefault="00645F0E">
      <w:pPr>
        <w:pBdr>
          <w:top w:val="nil"/>
          <w:left w:val="nil"/>
          <w:bottom w:val="nil"/>
          <w:right w:val="nil"/>
          <w:between w:val="nil"/>
        </w:pBdr>
        <w:ind w:left="720"/>
        <w:rPr>
          <w:rFonts w:ascii="Times New Roman" w:eastAsia="Times New Roman" w:hAnsi="Times New Roman" w:cs="Times New Roman"/>
          <w:b/>
          <w:color w:val="4A86E8"/>
          <w:sz w:val="24"/>
          <w:szCs w:val="24"/>
        </w:rPr>
      </w:pPr>
    </w:p>
    <w:p w:rsidR="00645F0E" w:rsidRDefault="00645F0E">
      <w:pPr>
        <w:pBdr>
          <w:top w:val="nil"/>
          <w:left w:val="nil"/>
          <w:bottom w:val="nil"/>
          <w:right w:val="nil"/>
          <w:between w:val="nil"/>
        </w:pBdr>
        <w:ind w:left="720"/>
        <w:rPr>
          <w:rFonts w:ascii="Times New Roman" w:eastAsia="Times New Roman" w:hAnsi="Times New Roman" w:cs="Times New Roman"/>
          <w:b/>
          <w:color w:val="4A86E8"/>
          <w:sz w:val="24"/>
          <w:szCs w:val="24"/>
        </w:rPr>
      </w:pPr>
    </w:p>
    <w:p w:rsidR="00645F0E" w:rsidRDefault="00645F0E">
      <w:pPr>
        <w:pBdr>
          <w:top w:val="nil"/>
          <w:left w:val="nil"/>
          <w:bottom w:val="nil"/>
          <w:right w:val="nil"/>
          <w:between w:val="nil"/>
        </w:pBdr>
        <w:rPr>
          <w:rFonts w:ascii="Times New Roman" w:eastAsia="Times New Roman" w:hAnsi="Times New Roman" w:cs="Times New Roman"/>
          <w:b/>
          <w:sz w:val="24"/>
          <w:szCs w:val="24"/>
        </w:rPr>
      </w:pPr>
    </w:p>
    <w:p w:rsidR="00645F0E" w:rsidRDefault="0039369B">
      <w:pPr>
        <w:pBdr>
          <w:top w:val="nil"/>
          <w:left w:val="nil"/>
          <w:bottom w:val="nil"/>
          <w:right w:val="nil"/>
          <w:between w:val="nil"/>
        </w:pBdr>
        <w:rPr>
          <w:rFonts w:ascii="Times New Roman" w:eastAsia="Times New Roman" w:hAnsi="Times New Roman" w:cs="Times New Roman"/>
          <w:b/>
          <w:sz w:val="24"/>
          <w:szCs w:val="24"/>
          <w:u w:val="single"/>
        </w:rPr>
      </w:pPr>
      <w:r>
        <w:br w:type="page"/>
      </w:r>
    </w:p>
    <w:p w:rsidR="00645F0E" w:rsidRDefault="00645F0E">
      <w:pPr>
        <w:pBdr>
          <w:top w:val="nil"/>
          <w:left w:val="nil"/>
          <w:bottom w:val="nil"/>
          <w:right w:val="nil"/>
          <w:between w:val="nil"/>
        </w:pBdr>
        <w:rPr>
          <w:rFonts w:ascii="Times New Roman" w:eastAsia="Times New Roman" w:hAnsi="Times New Roman" w:cs="Times New Roman"/>
          <w:b/>
          <w:sz w:val="24"/>
          <w:szCs w:val="24"/>
          <w:u w:val="single"/>
        </w:rPr>
      </w:pPr>
    </w:p>
    <w:p w:rsidR="00645F0E" w:rsidRDefault="0039369B">
      <w:pPr>
        <w:pBdr>
          <w:top w:val="nil"/>
          <w:left w:val="nil"/>
          <w:bottom w:val="nil"/>
          <w:right w:val="nil"/>
          <w:between w:val="nil"/>
        </w:pBdr>
        <w:rPr>
          <w:rFonts w:ascii="Times New Roman" w:eastAsia="Times New Roman" w:hAnsi="Times New Roman" w:cs="Times New Roman"/>
          <w:b/>
          <w:color w:val="666666"/>
          <w:sz w:val="24"/>
          <w:szCs w:val="24"/>
        </w:rPr>
      </w:pPr>
      <w:proofErr w:type="spellStart"/>
      <w:r>
        <w:rPr>
          <w:rFonts w:ascii="Times New Roman" w:eastAsia="Times New Roman" w:hAnsi="Times New Roman" w:cs="Times New Roman"/>
          <w:b/>
          <w:sz w:val="24"/>
          <w:szCs w:val="24"/>
          <w:u w:val="single"/>
        </w:rPr>
        <w:t>Anexo</w:t>
      </w:r>
      <w:proofErr w:type="spellEnd"/>
      <w:r>
        <w:rPr>
          <w:rFonts w:ascii="Times New Roman" w:eastAsia="Times New Roman" w:hAnsi="Times New Roman" w:cs="Times New Roman"/>
          <w:b/>
          <w:sz w:val="24"/>
          <w:szCs w:val="24"/>
          <w:u w:val="single"/>
        </w:rPr>
        <w:t xml:space="preserve"> I:</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Pasos</w:t>
      </w:r>
      <w:proofErr w:type="spellEnd"/>
      <w:r>
        <w:rPr>
          <w:rFonts w:ascii="Times New Roman" w:eastAsia="Times New Roman" w:hAnsi="Times New Roman" w:cs="Times New Roman"/>
          <w:b/>
          <w:sz w:val="24"/>
          <w:szCs w:val="24"/>
        </w:rPr>
        <w:t xml:space="preserve"> para </w:t>
      </w:r>
      <w:proofErr w:type="spellStart"/>
      <w:r>
        <w:rPr>
          <w:rFonts w:ascii="Times New Roman" w:eastAsia="Times New Roman" w:hAnsi="Times New Roman" w:cs="Times New Roman"/>
          <w:b/>
          <w:sz w:val="24"/>
          <w:szCs w:val="24"/>
        </w:rPr>
        <w:t>rellenar</w:t>
      </w:r>
      <w:proofErr w:type="spellEnd"/>
      <w:r>
        <w:rPr>
          <w:rFonts w:ascii="Times New Roman" w:eastAsia="Times New Roman" w:hAnsi="Times New Roman" w:cs="Times New Roman"/>
          <w:b/>
          <w:sz w:val="24"/>
          <w:szCs w:val="24"/>
        </w:rPr>
        <w:t xml:space="preserve"> el LA / </w:t>
      </w:r>
      <w:r>
        <w:rPr>
          <w:rFonts w:ascii="Times New Roman" w:eastAsia="Times New Roman" w:hAnsi="Times New Roman" w:cs="Times New Roman"/>
          <w:b/>
          <w:color w:val="666666"/>
          <w:sz w:val="24"/>
          <w:szCs w:val="24"/>
        </w:rPr>
        <w:t>Steps to fill in the LA</w:t>
      </w:r>
    </w:p>
    <w:p w:rsidR="00645F0E" w:rsidRDefault="0039369B">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rPr>
        <w:drawing>
          <wp:inline distT="114300" distB="114300" distL="114300" distR="114300">
            <wp:extent cx="5762625" cy="7825875"/>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b="4017"/>
                    <a:stretch>
                      <a:fillRect/>
                    </a:stretch>
                  </pic:blipFill>
                  <pic:spPr>
                    <a:xfrm>
                      <a:off x="0" y="0"/>
                      <a:ext cx="5762625" cy="7825875"/>
                    </a:xfrm>
                    <a:prstGeom prst="rect">
                      <a:avLst/>
                    </a:prstGeom>
                    <a:ln/>
                  </pic:spPr>
                </pic:pic>
              </a:graphicData>
            </a:graphic>
          </wp:inline>
        </w:drawing>
      </w:r>
    </w:p>
    <w:p w:rsidR="00645F0E" w:rsidRDefault="00645F0E">
      <w:pPr>
        <w:rPr>
          <w:rFonts w:ascii="Times New Roman" w:eastAsia="Times New Roman" w:hAnsi="Times New Roman" w:cs="Times New Roman"/>
          <w:sz w:val="24"/>
          <w:szCs w:val="24"/>
        </w:rPr>
      </w:pPr>
    </w:p>
    <w:p w:rsidR="00645F0E" w:rsidRDefault="0039369B">
      <w:pPr>
        <w:rPr>
          <w:rFonts w:ascii="Times New Roman" w:eastAsia="Times New Roman" w:hAnsi="Times New Roman" w:cs="Times New Roman"/>
          <w:b/>
          <w:i/>
          <w:color w:val="666666"/>
          <w:sz w:val="24"/>
          <w:szCs w:val="24"/>
        </w:rPr>
      </w:pPr>
      <w:proofErr w:type="spellStart"/>
      <w:r>
        <w:rPr>
          <w:rFonts w:ascii="Times New Roman" w:eastAsia="Times New Roman" w:hAnsi="Times New Roman" w:cs="Times New Roman"/>
          <w:b/>
          <w:sz w:val="24"/>
          <w:szCs w:val="24"/>
          <w:u w:val="single"/>
        </w:rPr>
        <w:t>Anexo</w:t>
      </w:r>
      <w:proofErr w:type="spellEnd"/>
      <w:r>
        <w:rPr>
          <w:rFonts w:ascii="Times New Roman" w:eastAsia="Times New Roman" w:hAnsi="Times New Roman" w:cs="Times New Roman"/>
          <w:b/>
          <w:sz w:val="24"/>
          <w:szCs w:val="24"/>
          <w:u w:val="single"/>
        </w:rPr>
        <w:t xml:space="preserve"> II</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Cambios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en</w:t>
      </w:r>
      <w:proofErr w:type="spellEnd"/>
      <w:r>
        <w:rPr>
          <w:rFonts w:ascii="Times New Roman" w:eastAsia="Times New Roman" w:hAnsi="Times New Roman" w:cs="Times New Roman"/>
          <w:b/>
          <w:sz w:val="24"/>
          <w:szCs w:val="24"/>
        </w:rPr>
        <w:t xml:space="preserve"> el LA original / </w:t>
      </w:r>
      <w:r>
        <w:rPr>
          <w:rFonts w:ascii="Times New Roman" w:eastAsia="Times New Roman" w:hAnsi="Times New Roman" w:cs="Times New Roman"/>
          <w:b/>
          <w:i/>
          <w:color w:val="666666"/>
          <w:sz w:val="24"/>
          <w:szCs w:val="24"/>
        </w:rPr>
        <w:t>Changes to the original LA</w:t>
      </w:r>
    </w:p>
    <w:p w:rsidR="00645F0E" w:rsidRDefault="00645F0E">
      <w:pPr>
        <w:rPr>
          <w:rFonts w:ascii="Times New Roman" w:eastAsia="Times New Roman" w:hAnsi="Times New Roman" w:cs="Times New Roman"/>
          <w:b/>
          <w:i/>
          <w:color w:val="666666"/>
          <w:sz w:val="24"/>
          <w:szCs w:val="24"/>
        </w:rPr>
      </w:pPr>
    </w:p>
    <w:p w:rsidR="00645F0E" w:rsidRDefault="00645F0E">
      <w:pPr>
        <w:rPr>
          <w:rFonts w:ascii="Times New Roman" w:eastAsia="Times New Roman" w:hAnsi="Times New Roman" w:cs="Times New Roman"/>
          <w:b/>
          <w:i/>
          <w:color w:val="666666"/>
          <w:sz w:val="24"/>
          <w:szCs w:val="24"/>
        </w:rPr>
      </w:pPr>
    </w:p>
    <w:p w:rsidR="00645F0E" w:rsidRDefault="00645F0E">
      <w:pPr>
        <w:rPr>
          <w:rFonts w:ascii="Times New Roman" w:eastAsia="Times New Roman" w:hAnsi="Times New Roman" w:cs="Times New Roman"/>
          <w:b/>
          <w:sz w:val="24"/>
          <w:szCs w:val="24"/>
        </w:rPr>
      </w:pPr>
    </w:p>
    <w:p w:rsidR="00645F0E" w:rsidRDefault="0039369B">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ES"/>
        </w:rPr>
        <w:drawing>
          <wp:inline distT="114300" distB="114300" distL="114300" distR="114300">
            <wp:extent cx="5870643" cy="7028362"/>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b="38467"/>
                    <a:stretch>
                      <a:fillRect/>
                    </a:stretch>
                  </pic:blipFill>
                  <pic:spPr>
                    <a:xfrm>
                      <a:off x="0" y="0"/>
                      <a:ext cx="5870643" cy="7028362"/>
                    </a:xfrm>
                    <a:prstGeom prst="rect">
                      <a:avLst/>
                    </a:prstGeom>
                    <a:ln/>
                  </pic:spPr>
                </pic:pic>
              </a:graphicData>
            </a:graphic>
          </wp:inline>
        </w:drawing>
      </w:r>
    </w:p>
    <w:sectPr w:rsidR="00645F0E">
      <w:headerReference w:type="default" r:id="rId17"/>
      <w:footerReference w:type="default" r:id="rId18"/>
      <w:headerReference w:type="first" r:id="rId19"/>
      <w:footerReference w:type="first" r:id="rId20"/>
      <w:pgSz w:w="11900" w:h="16840"/>
      <w:pgMar w:top="1700" w:right="1133" w:bottom="1417" w:left="170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69B" w:rsidRDefault="0039369B">
      <w:pPr>
        <w:spacing w:after="0"/>
      </w:pPr>
      <w:r>
        <w:separator/>
      </w:r>
    </w:p>
  </w:endnote>
  <w:endnote w:type="continuationSeparator" w:id="0">
    <w:p w:rsidR="0039369B" w:rsidRDefault="003936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Neue">
    <w:charset w:val="00"/>
    <w:family w:val="auto"/>
    <w:pitch w:val="default"/>
  </w:font>
  <w:font w:name="Georgia">
    <w:panose1 w:val="02040502050405020303"/>
    <w:charset w:val="00"/>
    <w:family w:val="roman"/>
    <w:pitch w:val="variable"/>
    <w:sig w:usb0="00000287" w:usb1="00000000" w:usb2="00000000" w:usb3="00000000" w:csb0="0000009F" w:csb1="00000000"/>
  </w:font>
  <w:font w:name="Helvetica Neue Ligh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F0E" w:rsidRDefault="0039369B">
    <w:pPr>
      <w:pBdr>
        <w:top w:val="nil"/>
        <w:left w:val="nil"/>
        <w:bottom w:val="nil"/>
        <w:right w:val="nil"/>
        <w:between w:val="nil"/>
      </w:pBdr>
      <w:tabs>
        <w:tab w:val="center" w:pos="4252"/>
        <w:tab w:val="right" w:pos="8504"/>
      </w:tabs>
      <w:jc w:val="center"/>
      <w:rPr>
        <w:b/>
        <w:color w:val="000000"/>
        <w:sz w:val="20"/>
        <w:szCs w:val="20"/>
      </w:rPr>
    </w:pPr>
    <w:r>
      <w:rPr>
        <w:b/>
        <w:color w:val="000000"/>
        <w:sz w:val="20"/>
        <w:szCs w:val="20"/>
      </w:rPr>
      <w:fldChar w:fldCharType="begin"/>
    </w:r>
    <w:r>
      <w:rPr>
        <w:b/>
        <w:color w:val="000000"/>
        <w:sz w:val="20"/>
        <w:szCs w:val="20"/>
      </w:rPr>
      <w:instrText>PAGE</w:instrText>
    </w:r>
    <w:r w:rsidR="00D9196F">
      <w:rPr>
        <w:b/>
        <w:color w:val="000000"/>
        <w:sz w:val="20"/>
        <w:szCs w:val="20"/>
      </w:rPr>
      <w:fldChar w:fldCharType="separate"/>
    </w:r>
    <w:r w:rsidR="00B86769">
      <w:rPr>
        <w:b/>
        <w:noProof/>
        <w:color w:val="000000"/>
        <w:sz w:val="20"/>
        <w:szCs w:val="20"/>
      </w:rPr>
      <w:t>4</w:t>
    </w:r>
    <w:r>
      <w:rPr>
        <w:b/>
        <w:color w:val="000000"/>
        <w:sz w:val="20"/>
        <w:szCs w:val="20"/>
      </w:rPr>
      <w:fldChar w:fldCharType="end"/>
    </w:r>
  </w:p>
  <w:p w:rsidR="00645F0E" w:rsidRDefault="0039369B">
    <w:pPr>
      <w:rPr>
        <w:rFonts w:ascii="Arial" w:eastAsia="Arial" w:hAnsi="Arial" w:cs="Arial"/>
      </w:rPr>
    </w:pPr>
    <w:r>
      <w:tab/>
    </w:r>
  </w:p>
  <w:p w:rsidR="00645F0E" w:rsidRDefault="00645F0E">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F0E" w:rsidRDefault="00645F0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69B" w:rsidRDefault="0039369B">
      <w:pPr>
        <w:spacing w:after="0"/>
      </w:pPr>
      <w:r>
        <w:separator/>
      </w:r>
    </w:p>
  </w:footnote>
  <w:footnote w:type="continuationSeparator" w:id="0">
    <w:p w:rsidR="0039369B" w:rsidRDefault="0039369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F0E" w:rsidRDefault="0039369B">
    <w:pPr>
      <w:rPr>
        <w:color w:val="000000"/>
      </w:rPr>
    </w:pPr>
    <w:r>
      <w:rPr>
        <w:noProof/>
        <w:lang w:val="es-ES"/>
      </w:rPr>
      <w:drawing>
        <wp:anchor distT="0" distB="0" distL="114300" distR="114300" simplePos="0" relativeHeight="251658240" behindDoc="0" locked="0" layoutInCell="1" hidden="0" allowOverlap="1">
          <wp:simplePos x="0" y="0"/>
          <wp:positionH relativeFrom="column">
            <wp:posOffset>1</wp:posOffset>
          </wp:positionH>
          <wp:positionV relativeFrom="paragraph">
            <wp:posOffset>-57149</wp:posOffset>
          </wp:positionV>
          <wp:extent cx="1803600" cy="712800"/>
          <wp:effectExtent l="0" t="0" r="0" b="0"/>
          <wp:wrapNone/>
          <wp:docPr id="6" name="image4.jpg" descr="logo1"/>
          <wp:cNvGraphicFramePr/>
          <a:graphic xmlns:a="http://schemas.openxmlformats.org/drawingml/2006/main">
            <a:graphicData uri="http://schemas.openxmlformats.org/drawingml/2006/picture">
              <pic:pic xmlns:pic="http://schemas.openxmlformats.org/drawingml/2006/picture">
                <pic:nvPicPr>
                  <pic:cNvPr id="0" name="image4.jpg" descr="logo1"/>
                  <pic:cNvPicPr preferRelativeResize="0"/>
                </pic:nvPicPr>
                <pic:blipFill>
                  <a:blip r:embed="rId1"/>
                  <a:srcRect/>
                  <a:stretch>
                    <a:fillRect/>
                  </a:stretch>
                </pic:blipFill>
                <pic:spPr>
                  <a:xfrm>
                    <a:off x="0" y="0"/>
                    <a:ext cx="1803600" cy="71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F0E" w:rsidRDefault="0039369B">
    <w:pPr>
      <w:pBdr>
        <w:top w:val="nil"/>
        <w:left w:val="nil"/>
        <w:bottom w:val="nil"/>
        <w:right w:val="nil"/>
        <w:between w:val="nil"/>
      </w:pBdr>
      <w:tabs>
        <w:tab w:val="center" w:pos="4252"/>
        <w:tab w:val="right" w:pos="8504"/>
        <w:tab w:val="left" w:pos="2127"/>
      </w:tabs>
      <w:rPr>
        <w:b/>
        <w:color w:val="000000"/>
      </w:rPr>
    </w:pPr>
    <w:r>
      <w:rPr>
        <w:noProof/>
        <w:lang w:val="es-ES"/>
      </w:rPr>
      <w:drawing>
        <wp:anchor distT="0" distB="0" distL="0" distR="0" simplePos="0" relativeHeight="251659264" behindDoc="0" locked="0" layoutInCell="1" hidden="0" allowOverlap="1">
          <wp:simplePos x="0" y="0"/>
          <wp:positionH relativeFrom="column">
            <wp:posOffset>1547813</wp:posOffset>
          </wp:positionH>
          <wp:positionV relativeFrom="paragraph">
            <wp:posOffset>-104774</wp:posOffset>
          </wp:positionV>
          <wp:extent cx="700299" cy="705770"/>
          <wp:effectExtent l="0" t="0" r="0" b="0"/>
          <wp:wrapSquare wrapText="bothSides" distT="0" distB="0" distL="0" distR="0"/>
          <wp:docPr id="12" name="image2.jpg" descr="C:\Users\melkart1963\Documents\00_INTERNACIONALIZACIÓN\00_GestorInternacionalización\ModelosEscritos\01_sea eu logo main version.jpg"/>
          <wp:cNvGraphicFramePr/>
          <a:graphic xmlns:a="http://schemas.openxmlformats.org/drawingml/2006/main">
            <a:graphicData uri="http://schemas.openxmlformats.org/drawingml/2006/picture">
              <pic:pic xmlns:pic="http://schemas.openxmlformats.org/drawingml/2006/picture">
                <pic:nvPicPr>
                  <pic:cNvPr id="0" name="image2.jpg" descr="C:\Users\melkart1963\Documents\00_INTERNACIONALIZACIÓN\00_GestorInternacionalización\ModelosEscritos\01_sea eu logo main version.jpg"/>
                  <pic:cNvPicPr preferRelativeResize="0"/>
                </pic:nvPicPr>
                <pic:blipFill>
                  <a:blip r:embed="rId1"/>
                  <a:srcRect/>
                  <a:stretch>
                    <a:fillRect/>
                  </a:stretch>
                </pic:blipFill>
                <pic:spPr>
                  <a:xfrm>
                    <a:off x="0" y="0"/>
                    <a:ext cx="700299" cy="705770"/>
                  </a:xfrm>
                  <a:prstGeom prst="rect">
                    <a:avLst/>
                  </a:prstGeom>
                  <a:ln/>
                </pic:spPr>
              </pic:pic>
            </a:graphicData>
          </a:graphic>
        </wp:anchor>
      </w:drawing>
    </w:r>
    <w:r>
      <w:rPr>
        <w:noProof/>
        <w:lang w:val="es-ES"/>
      </w:rPr>
      <w:drawing>
        <wp:anchor distT="0" distB="0" distL="114300" distR="114300" simplePos="0" relativeHeight="251660288" behindDoc="0" locked="0" layoutInCell="1" hidden="0" allowOverlap="1">
          <wp:simplePos x="0" y="0"/>
          <wp:positionH relativeFrom="column">
            <wp:posOffset>-342899</wp:posOffset>
          </wp:positionH>
          <wp:positionV relativeFrom="paragraph">
            <wp:posOffset>-109536</wp:posOffset>
          </wp:positionV>
          <wp:extent cx="1803600" cy="712800"/>
          <wp:effectExtent l="0" t="0" r="0" b="0"/>
          <wp:wrapNone/>
          <wp:docPr id="3" name="image4.jpg" descr="logo1"/>
          <wp:cNvGraphicFramePr/>
          <a:graphic xmlns:a="http://schemas.openxmlformats.org/drawingml/2006/main">
            <a:graphicData uri="http://schemas.openxmlformats.org/drawingml/2006/picture">
              <pic:pic xmlns:pic="http://schemas.openxmlformats.org/drawingml/2006/picture">
                <pic:nvPicPr>
                  <pic:cNvPr id="0" name="image4.jpg" descr="logo1"/>
                  <pic:cNvPicPr preferRelativeResize="0"/>
                </pic:nvPicPr>
                <pic:blipFill>
                  <a:blip r:embed="rId2"/>
                  <a:srcRect/>
                  <a:stretch>
                    <a:fillRect/>
                  </a:stretch>
                </pic:blipFill>
                <pic:spPr>
                  <a:xfrm>
                    <a:off x="0" y="0"/>
                    <a:ext cx="1803600" cy="712800"/>
                  </a:xfrm>
                  <a:prstGeom prst="rect">
                    <a:avLst/>
                  </a:prstGeom>
                  <a:ln/>
                </pic:spPr>
              </pic:pic>
            </a:graphicData>
          </a:graphic>
        </wp:anchor>
      </w:drawing>
    </w:r>
    <w:r>
      <w:rPr>
        <w:noProof/>
        <w:lang w:val="es-ES"/>
      </w:rPr>
      <mc:AlternateContent>
        <mc:Choice Requires="wpg">
          <w:drawing>
            <wp:anchor distT="0" distB="0" distL="114300" distR="114300" simplePos="0" relativeHeight="251661312" behindDoc="0" locked="0" layoutInCell="1" hidden="0" allowOverlap="1">
              <wp:simplePos x="0" y="0"/>
              <wp:positionH relativeFrom="column">
                <wp:posOffset>2514600</wp:posOffset>
              </wp:positionH>
              <wp:positionV relativeFrom="paragraph">
                <wp:posOffset>0</wp:posOffset>
              </wp:positionV>
              <wp:extent cx="1638300" cy="655320"/>
              <wp:effectExtent l="0" t="0" r="0" b="0"/>
              <wp:wrapNone/>
              <wp:docPr id="2" name="Rectángulo 2"/>
              <wp:cNvGraphicFramePr/>
              <a:graphic xmlns:a="http://schemas.openxmlformats.org/drawingml/2006/main">
                <a:graphicData uri="http://schemas.microsoft.com/office/word/2010/wordprocessingShape">
                  <wps:wsp>
                    <wps:cNvSpPr/>
                    <wps:spPr>
                      <a:xfrm>
                        <a:off x="4531613" y="3457103"/>
                        <a:ext cx="1628775" cy="645795"/>
                      </a:xfrm>
                      <a:prstGeom prst="rect">
                        <a:avLst/>
                      </a:prstGeom>
                      <a:noFill/>
                      <a:ln>
                        <a:noFill/>
                      </a:ln>
                    </wps:spPr>
                    <wps:txbx>
                      <w:txbxContent>
                        <w:p w:rsidR="00645F0E" w:rsidRDefault="0039369B">
                          <w:pPr>
                            <w:spacing w:after="0"/>
                            <w:jc w:val="left"/>
                            <w:textDirection w:val="btLr"/>
                          </w:pPr>
                          <w:proofErr w:type="spellStart"/>
                          <w:r>
                            <w:rPr>
                              <w:rFonts w:ascii="Helvetica Neue" w:eastAsia="Helvetica Neue" w:hAnsi="Helvetica Neue" w:cs="Helvetica Neue"/>
                              <w:color w:val="006189"/>
                              <w:sz w:val="14"/>
                            </w:rPr>
                            <w:t>Vicerrectorado</w:t>
                          </w:r>
                          <w:proofErr w:type="spellEnd"/>
                          <w:r>
                            <w:rPr>
                              <w:rFonts w:ascii="Helvetica Neue" w:eastAsia="Helvetica Neue" w:hAnsi="Helvetica Neue" w:cs="Helvetica Neue"/>
                              <w:color w:val="006189"/>
                              <w:sz w:val="14"/>
                            </w:rPr>
                            <w:t xml:space="preserve"> de </w:t>
                          </w:r>
                          <w:proofErr w:type="spellStart"/>
                          <w:r>
                            <w:rPr>
                              <w:rFonts w:ascii="Helvetica Neue" w:eastAsia="Helvetica Neue" w:hAnsi="Helvetica Neue" w:cs="Helvetica Neue"/>
                              <w:color w:val="006189"/>
                              <w:sz w:val="14"/>
                            </w:rPr>
                            <w:t>Internacionalización</w:t>
                          </w:r>
                          <w:proofErr w:type="spellEnd"/>
                        </w:p>
                        <w:p w:rsidR="00645F0E" w:rsidRDefault="0039369B">
                          <w:pPr>
                            <w:spacing w:after="0"/>
                            <w:jc w:val="left"/>
                            <w:textDirection w:val="btLr"/>
                          </w:pPr>
                          <w:r>
                            <w:rPr>
                              <w:rFonts w:ascii="Helvetica Neue" w:eastAsia="Helvetica Neue" w:hAnsi="Helvetica Neue" w:cs="Helvetica Neue"/>
                              <w:color w:val="006189"/>
                              <w:sz w:val="14"/>
                            </w:rPr>
                            <w:t>Vice-rectorate for Internationalization</w:t>
                          </w:r>
                        </w:p>
                        <w:p w:rsidR="00645F0E" w:rsidRDefault="00645F0E">
                          <w:pPr>
                            <w:textDirection w:val="btLr"/>
                          </w:pPr>
                        </w:p>
                      </w:txbxContent>
                    </wps:txbx>
                    <wps:bodyPr spcFirstLastPara="1" wrap="square" lIns="0" tIns="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2514600</wp:posOffset>
              </wp:positionH>
              <wp:positionV relativeFrom="paragraph">
                <wp:posOffset>0</wp:posOffset>
              </wp:positionV>
              <wp:extent cx="1638300" cy="655320"/>
              <wp:effectExtent b="0" l="0" r="0" t="0"/>
              <wp:wrapNone/>
              <wp:docPr id="2"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1638300" cy="655320"/>
                      </a:xfrm>
                      <a:prstGeom prst="rect"/>
                      <a:ln/>
                    </pic:spPr>
                  </pic:pic>
                </a:graphicData>
              </a:graphic>
            </wp:anchor>
          </w:drawing>
        </mc:Fallback>
      </mc:AlternateContent>
    </w:r>
    <w:r>
      <w:rPr>
        <w:noProof/>
        <w:lang w:val="es-ES"/>
      </w:rPr>
      <mc:AlternateContent>
        <mc:Choice Requires="wpg">
          <w:drawing>
            <wp:anchor distT="0" distB="0" distL="114300" distR="114300" simplePos="0" relativeHeight="251662336" behindDoc="0" locked="0" layoutInCell="1" hidden="0" allowOverlap="1">
              <wp:simplePos x="0" y="0"/>
              <wp:positionH relativeFrom="column">
                <wp:posOffset>4495800</wp:posOffset>
              </wp:positionH>
              <wp:positionV relativeFrom="paragraph">
                <wp:posOffset>-25399</wp:posOffset>
              </wp:positionV>
              <wp:extent cx="1720215" cy="771525"/>
              <wp:effectExtent l="0" t="0" r="0" b="0"/>
              <wp:wrapNone/>
              <wp:docPr id="1" name="Rectángulo 1"/>
              <wp:cNvGraphicFramePr/>
              <a:graphic xmlns:a="http://schemas.openxmlformats.org/drawingml/2006/main">
                <a:graphicData uri="http://schemas.microsoft.com/office/word/2010/wordprocessingShape">
                  <wps:wsp>
                    <wps:cNvSpPr/>
                    <wps:spPr>
                      <a:xfrm>
                        <a:off x="4490655" y="3399000"/>
                        <a:ext cx="1710690" cy="762000"/>
                      </a:xfrm>
                      <a:prstGeom prst="rect">
                        <a:avLst/>
                      </a:prstGeom>
                      <a:noFill/>
                      <a:ln>
                        <a:noFill/>
                      </a:ln>
                    </wps:spPr>
                    <wps:txbx>
                      <w:txbxContent>
                        <w:p w:rsidR="00645F0E" w:rsidRDefault="0039369B">
                          <w:pPr>
                            <w:spacing w:after="0"/>
                            <w:jc w:val="left"/>
                            <w:textDirection w:val="btLr"/>
                          </w:pPr>
                          <w:r>
                            <w:rPr>
                              <w:rFonts w:ascii="Helvetica Neue Light" w:eastAsia="Helvetica Neue Light" w:hAnsi="Helvetica Neue Light" w:cs="Helvetica Neue Light"/>
                              <w:color w:val="5A5A59"/>
                              <w:sz w:val="12"/>
                            </w:rPr>
                            <w:t>Hospital Real</w:t>
                          </w:r>
                        </w:p>
                        <w:p w:rsidR="00645F0E" w:rsidRDefault="0039369B">
                          <w:pPr>
                            <w:spacing w:after="0"/>
                            <w:jc w:val="left"/>
                            <w:textDirection w:val="btLr"/>
                          </w:pPr>
                          <w:r>
                            <w:rPr>
                              <w:rFonts w:ascii="Helvetica Neue Light" w:eastAsia="Helvetica Neue Light" w:hAnsi="Helvetica Neue Light" w:cs="Helvetica Neue Light"/>
                              <w:color w:val="5A5A59"/>
                              <w:sz w:val="12"/>
                            </w:rPr>
                            <w:t xml:space="preserve">Plaza </w:t>
                          </w:r>
                          <w:proofErr w:type="spellStart"/>
                          <w:r>
                            <w:rPr>
                              <w:rFonts w:ascii="Helvetica Neue Light" w:eastAsia="Helvetica Neue Light" w:hAnsi="Helvetica Neue Light" w:cs="Helvetica Neue Light"/>
                              <w:color w:val="5A5A59"/>
                              <w:sz w:val="12"/>
                            </w:rPr>
                            <w:t>Falla</w:t>
                          </w:r>
                          <w:proofErr w:type="spellEnd"/>
                          <w:r>
                            <w:rPr>
                              <w:rFonts w:ascii="Helvetica Neue Light" w:eastAsia="Helvetica Neue Light" w:hAnsi="Helvetica Neue Light" w:cs="Helvetica Neue Light"/>
                              <w:color w:val="5A5A59"/>
                              <w:sz w:val="12"/>
                            </w:rPr>
                            <w:t>, 8 | 11003 Cádiz</w:t>
                          </w:r>
                        </w:p>
                        <w:p w:rsidR="00645F0E" w:rsidRDefault="0039369B">
                          <w:pPr>
                            <w:spacing w:after="0"/>
                            <w:jc w:val="left"/>
                            <w:textDirection w:val="btLr"/>
                          </w:pPr>
                          <w:proofErr w:type="spellStart"/>
                          <w:r>
                            <w:rPr>
                              <w:rFonts w:ascii="Helvetica Neue Light" w:eastAsia="Helvetica Neue Light" w:hAnsi="Helvetica Neue Light" w:cs="Helvetica Neue Light"/>
                              <w:color w:val="5A5A59"/>
                              <w:sz w:val="12"/>
                            </w:rPr>
                            <w:t>Tlfno</w:t>
                          </w:r>
                          <w:proofErr w:type="spellEnd"/>
                          <w:r>
                            <w:rPr>
                              <w:rFonts w:ascii="Helvetica Neue Light" w:eastAsia="Helvetica Neue Light" w:hAnsi="Helvetica Neue Light" w:cs="Helvetica Neue Light"/>
                              <w:color w:val="5A5A59"/>
                              <w:sz w:val="12"/>
                            </w:rPr>
                            <w:t>. 956 015066</w:t>
                          </w:r>
                        </w:p>
                        <w:p w:rsidR="00645F0E" w:rsidRDefault="0039369B">
                          <w:pPr>
                            <w:spacing w:after="0"/>
                            <w:jc w:val="left"/>
                            <w:textDirection w:val="btLr"/>
                          </w:pPr>
                          <w:r>
                            <w:rPr>
                              <w:rFonts w:ascii="Helvetica Neue Light" w:eastAsia="Helvetica Neue Light" w:hAnsi="Helvetica Neue Light" w:cs="Helvetica Neue Light"/>
                              <w:color w:val="362DEF"/>
                              <w:sz w:val="12"/>
                            </w:rPr>
                            <w:t>vicerrectorado.internacionalizacion@uca.es</w:t>
                          </w:r>
                        </w:p>
                        <w:p w:rsidR="00645F0E" w:rsidRDefault="0039369B">
                          <w:pPr>
                            <w:spacing w:after="0"/>
                            <w:jc w:val="left"/>
                            <w:textDirection w:val="btLr"/>
                          </w:pPr>
                          <w:r>
                            <w:rPr>
                              <w:rFonts w:ascii="Helvetica Neue Light" w:eastAsia="Helvetica Neue Light" w:hAnsi="Helvetica Neue Light" w:cs="Helvetica Neue Light"/>
                              <w:color w:val="0000FF"/>
                              <w:sz w:val="12"/>
                              <w:u w:val="single"/>
                            </w:rPr>
                            <w:t>https://internacional.uca.es/</w:t>
                          </w:r>
                        </w:p>
                        <w:p w:rsidR="00645F0E" w:rsidRDefault="00645F0E">
                          <w:pPr>
                            <w:spacing w:after="0"/>
                            <w:jc w:val="left"/>
                            <w:textDirection w:val="btLr"/>
                          </w:pPr>
                        </w:p>
                        <w:p w:rsidR="00645F0E" w:rsidRDefault="00645F0E">
                          <w:pPr>
                            <w:spacing w:after="0"/>
                            <w:jc w:val="left"/>
                            <w:textDirection w:val="btLr"/>
                          </w:pPr>
                        </w:p>
                      </w:txbxContent>
                    </wps:txbx>
                    <wps:bodyPr spcFirstLastPara="1" wrap="square" lIns="0" tIns="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4495800</wp:posOffset>
              </wp:positionH>
              <wp:positionV relativeFrom="paragraph">
                <wp:posOffset>-25399</wp:posOffset>
              </wp:positionV>
              <wp:extent cx="1720215" cy="771525"/>
              <wp:effectExtent b="0" l="0" r="0" t="0"/>
              <wp:wrapNone/>
              <wp:docPr id="1" name="image3.png"/>
              <a:graphic>
                <a:graphicData uri="http://schemas.openxmlformats.org/drawingml/2006/picture">
                  <pic:pic>
                    <pic:nvPicPr>
                      <pic:cNvPr id="0" name="image3.png"/>
                      <pic:cNvPicPr preferRelativeResize="0"/>
                    </pic:nvPicPr>
                    <pic:blipFill>
                      <a:blip r:embed="rId4"/>
                      <a:srcRect/>
                      <a:stretch>
                        <a:fillRect/>
                      </a:stretch>
                    </pic:blipFill>
                    <pic:spPr>
                      <a:xfrm>
                        <a:off x="0" y="0"/>
                        <a:ext cx="1720215" cy="771525"/>
                      </a:xfrm>
                      <a:prstGeom prst="rect"/>
                      <a:ln/>
                    </pic:spPr>
                  </pic:pic>
                </a:graphicData>
              </a:graphic>
            </wp:anchor>
          </w:drawing>
        </mc:Fallback>
      </mc:AlternateContent>
    </w:r>
    <w:r>
      <w:rPr>
        <w:noProof/>
        <w:lang w:val="es-ES"/>
      </w:rPr>
      <w:drawing>
        <wp:anchor distT="0" distB="0" distL="114300" distR="114300" simplePos="0" relativeHeight="251663360" behindDoc="0" locked="0" layoutInCell="1" hidden="0" allowOverlap="1">
          <wp:simplePos x="0" y="0"/>
          <wp:positionH relativeFrom="column">
            <wp:posOffset>2341245</wp:posOffset>
          </wp:positionH>
          <wp:positionV relativeFrom="paragraph">
            <wp:posOffset>-110039</wp:posOffset>
          </wp:positionV>
          <wp:extent cx="45719" cy="719455"/>
          <wp:effectExtent l="0" t="0" r="0" b="0"/>
          <wp:wrapNone/>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45719" cy="719455"/>
                  </a:xfrm>
                  <a:prstGeom prst="rect">
                    <a:avLst/>
                  </a:prstGeom>
                  <a:ln/>
                </pic:spPr>
              </pic:pic>
            </a:graphicData>
          </a:graphic>
        </wp:anchor>
      </w:drawing>
    </w:r>
    <w:r>
      <w:rPr>
        <w:noProof/>
        <w:lang w:val="es-ES"/>
      </w:rPr>
      <w:drawing>
        <wp:anchor distT="0" distB="0" distL="114300" distR="114300" simplePos="0" relativeHeight="251664384" behindDoc="0" locked="0" layoutInCell="1" hidden="0" allowOverlap="1">
          <wp:simplePos x="0" y="0"/>
          <wp:positionH relativeFrom="column">
            <wp:posOffset>4236720</wp:posOffset>
          </wp:positionH>
          <wp:positionV relativeFrom="paragraph">
            <wp:posOffset>-115569</wp:posOffset>
          </wp:positionV>
          <wp:extent cx="20955" cy="719455"/>
          <wp:effectExtent l="0" t="0" r="0" b="0"/>
          <wp:wrapNone/>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20955" cy="7194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61744"/>
    <w:multiLevelType w:val="multilevel"/>
    <w:tmpl w:val="A6F0BFC8"/>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F0E"/>
    <w:rsid w:val="00125FF0"/>
    <w:rsid w:val="001341FC"/>
    <w:rsid w:val="001D1CA2"/>
    <w:rsid w:val="00345690"/>
    <w:rsid w:val="0039369B"/>
    <w:rsid w:val="00645F0E"/>
    <w:rsid w:val="00646A83"/>
    <w:rsid w:val="007A03DC"/>
    <w:rsid w:val="0080304F"/>
    <w:rsid w:val="00957FA8"/>
    <w:rsid w:val="00A8422C"/>
    <w:rsid w:val="00B86769"/>
    <w:rsid w:val="00D5306F"/>
    <w:rsid w:val="00D919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316DB"/>
  <w15:docId w15:val="{38EA8373-5370-4B8D-81D4-A8C35832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Garamond" w:hAnsi="Garamond" w:cs="Garamond"/>
        <w:sz w:val="22"/>
        <w:szCs w:val="22"/>
        <w:lang w:val="en-GB" w:eastAsia="es-ES" w:bidi="ar-SA"/>
      </w:rPr>
    </w:rPrDefault>
    <w:pPrDefault>
      <w:pPr>
        <w:widowControl w:val="0"/>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widowControl/>
      <w:pBdr>
        <w:top w:val="nil"/>
        <w:left w:val="nil"/>
        <w:bottom w:val="nil"/>
        <w:right w:val="nil"/>
        <w:between w:val="nil"/>
      </w:pBdr>
      <w:tabs>
        <w:tab w:val="left" w:pos="4500"/>
        <w:tab w:val="left" w:pos="7380"/>
      </w:tabs>
      <w:spacing w:after="0"/>
      <w:jc w:val="left"/>
      <w:outlineLvl w:val="0"/>
    </w:pPr>
    <w:rPr>
      <w:rFonts w:ascii="Helvetica Neue" w:eastAsia="Helvetica Neue" w:hAnsi="Helvetica Neue" w:cs="Helvetica Neue"/>
      <w:color w:val="005673"/>
      <w:sz w:val="16"/>
      <w:szCs w:val="16"/>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internacional.uca.es/wp-content/uploads/2020/12/Fact-Sheet.pdf"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nternacional.uca.es/welcome-center/estudiantes/alumnos-internacionales-y-alumnos-visitantes/contrato-de-estudios-learning-agreement/" TargetMode="Externa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ori2.uca.es/es/login/?next=/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ori2.uca.es/es/login/?next=/es/" TargetMode="Externa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7.jpg"/><Relationship Id="rId1" Type="http://schemas.openxmlformats.org/officeDocument/2006/relationships/image" Target="media/image8.jpg"/><Relationship Id="rId5" Type="http://schemas.openxmlformats.org/officeDocument/2006/relationships/image" Target="media/image9.png"/><Relationship Id="rId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908</Words>
  <Characters>4994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usuario</cp:lastModifiedBy>
  <cp:revision>8</cp:revision>
  <dcterms:created xsi:type="dcterms:W3CDTF">2021-11-03T10:24:00Z</dcterms:created>
  <dcterms:modified xsi:type="dcterms:W3CDTF">2021-11-03T10:53:00Z</dcterms:modified>
</cp:coreProperties>
</file>